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60" w:rsidRPr="00BE5960" w:rsidRDefault="00BE5960" w:rsidP="00BE59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ГПС учителей русского языка и литературы</w:t>
      </w:r>
    </w:p>
    <w:p w:rsidR="00B676BF" w:rsidRDefault="00BE5960" w:rsidP="00BE59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2013-2014 </w:t>
      </w:r>
      <w:proofErr w:type="spellStart"/>
      <w:r w:rsidRPr="00BE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BE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BE5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B33FC0" w:rsidRDefault="00B33FC0" w:rsidP="00B33F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сопровождение, поддержка педагога на пути повышения профессионального мастерства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создания системы выявления и поддержки одаренных детей 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внедрения </w:t>
      </w:r>
      <w:proofErr w:type="spellStart"/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ФГОСов</w:t>
      </w:r>
      <w:proofErr w:type="spellEnd"/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</w:t>
      </w:r>
      <w:r w:rsidR="00675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DD1" w:rsidRDefault="00675DD1" w:rsidP="00B33FC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E78" w:rsidRPr="009D3423" w:rsidRDefault="00335E78" w:rsidP="00335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E7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35E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3423">
        <w:rPr>
          <w:rFonts w:ascii="Times New Roman" w:hAnsi="Times New Roman" w:cs="Times New Roman"/>
          <w:bCs/>
          <w:sz w:val="24"/>
          <w:szCs w:val="24"/>
        </w:rPr>
        <w:t>повышение профессионализма педагога и поддержка одаренных детей в различных сферах деятельности.</w:t>
      </w:r>
    </w:p>
    <w:p w:rsidR="009D3423" w:rsidRPr="00335E78" w:rsidRDefault="009D3423" w:rsidP="00335E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B0DD4" w:rsidRPr="009D3423" w:rsidRDefault="00335E78" w:rsidP="00FB0DD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423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</w:p>
    <w:p w:rsidR="00335E78" w:rsidRPr="00FB0DD4" w:rsidRDefault="00335E78" w:rsidP="00FB0D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78" w:rsidRPr="00FB0DD4" w:rsidRDefault="00335E78" w:rsidP="009D3423">
      <w:pPr>
        <w:pStyle w:val="a3"/>
        <w:numPr>
          <w:ilvl w:val="0"/>
          <w:numId w:val="4"/>
        </w:numPr>
        <w:jc w:val="both"/>
      </w:pPr>
      <w:r w:rsidRPr="00FB0DD4">
        <w:t xml:space="preserve">Повышение профессионального мастерства педагогов, выявление и распространение опыта лучших  педагогов, внедрение  и распространение современных инновационных образовательных технологий </w:t>
      </w:r>
    </w:p>
    <w:p w:rsidR="00335E78" w:rsidRPr="00FB0DD4" w:rsidRDefault="00FB0DD4" w:rsidP="009D3423">
      <w:pPr>
        <w:pStyle w:val="a3"/>
        <w:numPr>
          <w:ilvl w:val="0"/>
          <w:numId w:val="4"/>
        </w:numPr>
        <w:jc w:val="both"/>
      </w:pPr>
      <w:r>
        <w:t>Помощь в о</w:t>
      </w:r>
      <w:r w:rsidR="00335E78" w:rsidRPr="00FB0DD4">
        <w:t>рганизаци</w:t>
      </w:r>
      <w:r>
        <w:t>и</w:t>
      </w:r>
      <w:r w:rsidR="00335E78" w:rsidRPr="00FB0DD4">
        <w:t xml:space="preserve"> и проведени</w:t>
      </w:r>
      <w:r>
        <w:t>и</w:t>
      </w:r>
      <w:r w:rsidR="00335E78" w:rsidRPr="00FB0DD4">
        <w:t xml:space="preserve"> профессиональных конкурсов, активизация   участия   педагогических  работников  в дистанционных  проектах, фестивалях, конкурсах   методической   направленности.</w:t>
      </w:r>
    </w:p>
    <w:p w:rsidR="00335E78" w:rsidRPr="00FB0DD4" w:rsidRDefault="00335E78" w:rsidP="009D3423">
      <w:pPr>
        <w:pStyle w:val="a3"/>
        <w:numPr>
          <w:ilvl w:val="0"/>
          <w:numId w:val="4"/>
        </w:numPr>
        <w:jc w:val="both"/>
      </w:pPr>
      <w:r w:rsidRPr="00FB0DD4">
        <w:t xml:space="preserve">Оказание методической помощи педагогическим работникам при прохождении процедуры  аттестации на первую и высшую квалификационные категории и на соответствие занимаемой должности. </w:t>
      </w:r>
    </w:p>
    <w:p w:rsidR="00FB0DD4" w:rsidRPr="00FB0DD4" w:rsidRDefault="00FB0DD4" w:rsidP="009D3423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bCs/>
        </w:rPr>
      </w:pPr>
      <w:r w:rsidRPr="00FB0DD4">
        <w:t xml:space="preserve">Обеспечение дальнейшего развития системы  выявления и поддержки одаренных детей в различных сферах деятельности.  </w:t>
      </w:r>
    </w:p>
    <w:p w:rsidR="00FB0DD4" w:rsidRPr="00FB0DD4" w:rsidRDefault="00FB0DD4" w:rsidP="009D3423">
      <w:pPr>
        <w:pStyle w:val="a3"/>
        <w:numPr>
          <w:ilvl w:val="0"/>
          <w:numId w:val="4"/>
        </w:numPr>
        <w:tabs>
          <w:tab w:val="left" w:pos="0"/>
          <w:tab w:val="left" w:pos="1134"/>
        </w:tabs>
        <w:jc w:val="both"/>
      </w:pPr>
      <w:r w:rsidRPr="00FB0DD4">
        <w:t>Выявление и развитие у учащихся творческих способностей</w:t>
      </w:r>
    </w:p>
    <w:p w:rsidR="00335E78" w:rsidRDefault="00FB0DD4" w:rsidP="009D3423">
      <w:pPr>
        <w:pStyle w:val="a3"/>
        <w:numPr>
          <w:ilvl w:val="0"/>
          <w:numId w:val="4"/>
        </w:numPr>
        <w:jc w:val="both"/>
      </w:pPr>
      <w:r w:rsidRPr="00FB0DD4">
        <w:t>Создание условий для воспитания гражданственности и патриотизма.</w:t>
      </w:r>
    </w:p>
    <w:p w:rsidR="00B33FC0" w:rsidRDefault="00B33FC0" w:rsidP="00B33FC0">
      <w:pPr>
        <w:pStyle w:val="a3"/>
        <w:ind w:left="720"/>
      </w:pPr>
    </w:p>
    <w:p w:rsidR="00675DD1" w:rsidRPr="00B33FC0" w:rsidRDefault="00675DD1" w:rsidP="00B33FC0">
      <w:pPr>
        <w:pStyle w:val="a3"/>
        <w:ind w:left="720"/>
      </w:pPr>
    </w:p>
    <w:p w:rsidR="00675DD1" w:rsidRDefault="00FB0DD4" w:rsidP="00BE5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D3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учебном году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организована по четырём направлениям:</w:t>
      </w:r>
    </w:p>
    <w:p w:rsidR="00675DD1" w:rsidRDefault="00FB0DD4" w:rsidP="00675D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методическая работа;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контрольно-аналитическая деятельность;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75DD1" w:rsidRPr="006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D1"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организационно-педагогическая деятельность;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75DD1"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педагогов</w:t>
      </w:r>
      <w:r w:rsidRPr="00D1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DD1" w:rsidRPr="00675DD1" w:rsidRDefault="00675DD1" w:rsidP="00675D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23" w:rsidRDefault="009D3423" w:rsidP="009D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мероприятий, направленных на решение задач в 2013 – 2014 учебном году</w:t>
      </w:r>
    </w:p>
    <w:tbl>
      <w:tblPr>
        <w:tblStyle w:val="a4"/>
        <w:tblW w:w="0" w:type="auto"/>
        <w:tblLook w:val="04A0"/>
      </w:tblPr>
      <w:tblGrid>
        <w:gridCol w:w="817"/>
        <w:gridCol w:w="6946"/>
        <w:gridCol w:w="3326"/>
        <w:gridCol w:w="3697"/>
      </w:tblGrid>
      <w:tr w:rsidR="0092354C" w:rsidTr="00673E7E">
        <w:tc>
          <w:tcPr>
            <w:tcW w:w="817" w:type="dxa"/>
            <w:shd w:val="clear" w:color="auto" w:fill="66CCFF"/>
          </w:tcPr>
          <w:p w:rsidR="0092354C" w:rsidRPr="0092354C" w:rsidRDefault="0092354C" w:rsidP="001C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2354C" w:rsidRPr="0092354C" w:rsidRDefault="0092354C" w:rsidP="001C7360">
            <w:pPr>
              <w:tabs>
                <w:tab w:val="num" w:pos="0"/>
                <w:tab w:val="left" w:pos="360"/>
              </w:tabs>
              <w:ind w:right="-3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66CCFF"/>
          </w:tcPr>
          <w:p w:rsidR="0092354C" w:rsidRPr="0092354C" w:rsidRDefault="0092354C" w:rsidP="001C7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реализации основной деятельности</w:t>
            </w:r>
          </w:p>
        </w:tc>
        <w:tc>
          <w:tcPr>
            <w:tcW w:w="3326" w:type="dxa"/>
            <w:shd w:val="clear" w:color="auto" w:fill="66CCFF"/>
          </w:tcPr>
          <w:p w:rsidR="0092354C" w:rsidRPr="0092354C" w:rsidRDefault="0092354C" w:rsidP="001C7360">
            <w:pPr>
              <w:tabs>
                <w:tab w:val="num" w:pos="0"/>
                <w:tab w:val="left" w:pos="360"/>
              </w:tabs>
              <w:ind w:right="-3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  <w:shd w:val="clear" w:color="auto" w:fill="66CCFF"/>
          </w:tcPr>
          <w:p w:rsidR="0092354C" w:rsidRPr="0092354C" w:rsidRDefault="0092354C" w:rsidP="001C7360">
            <w:pPr>
              <w:tabs>
                <w:tab w:val="num" w:pos="0"/>
                <w:tab w:val="left" w:pos="360"/>
              </w:tabs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54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23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тветственные</w:t>
            </w:r>
            <w:r w:rsidRPr="00923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354C" w:rsidTr="00673E7E">
        <w:tc>
          <w:tcPr>
            <w:tcW w:w="14786" w:type="dxa"/>
            <w:gridSpan w:val="4"/>
            <w:shd w:val="clear" w:color="auto" w:fill="C1EAFF"/>
          </w:tcPr>
          <w:p w:rsidR="0092354C" w:rsidRDefault="0092354C" w:rsidP="00923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F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6A3EBE" w:rsidRPr="00D720F1" w:rsidRDefault="006A3EBE" w:rsidP="00923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54C" w:rsidTr="00C16FBF">
        <w:tc>
          <w:tcPr>
            <w:tcW w:w="817" w:type="dxa"/>
          </w:tcPr>
          <w:p w:rsidR="0092354C" w:rsidRPr="0092354C" w:rsidRDefault="0092354C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92354C" w:rsidRPr="000E6C5A" w:rsidRDefault="000E6C5A" w:rsidP="00C16F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подготовки к школьному туру Всероссийской олимпиады школьников.</w:t>
            </w:r>
          </w:p>
        </w:tc>
        <w:tc>
          <w:tcPr>
            <w:tcW w:w="3326" w:type="dxa"/>
          </w:tcPr>
          <w:p w:rsidR="0092354C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2013 года</w:t>
            </w:r>
          </w:p>
        </w:tc>
        <w:tc>
          <w:tcPr>
            <w:tcW w:w="3697" w:type="dxa"/>
          </w:tcPr>
          <w:p w:rsidR="0092354C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92354C" w:rsidTr="00C16FBF">
        <w:tc>
          <w:tcPr>
            <w:tcW w:w="817" w:type="dxa"/>
          </w:tcPr>
          <w:p w:rsidR="0092354C" w:rsidRPr="000E6C5A" w:rsidRDefault="0092354C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92354C" w:rsidRDefault="004B5876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рекомендаций по подготовке </w:t>
            </w:r>
            <w:proofErr w:type="gramStart"/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</w:t>
            </w:r>
            <w:r w:rsidR="006A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«Шаг в будущее»</w:t>
            </w:r>
          </w:p>
        </w:tc>
        <w:tc>
          <w:tcPr>
            <w:tcW w:w="3326" w:type="dxa"/>
          </w:tcPr>
          <w:p w:rsidR="0092354C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2013 года</w:t>
            </w:r>
          </w:p>
        </w:tc>
        <w:tc>
          <w:tcPr>
            <w:tcW w:w="3697" w:type="dxa"/>
          </w:tcPr>
          <w:p w:rsidR="0092354C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4B5876" w:rsidTr="00C16FBF">
        <w:tc>
          <w:tcPr>
            <w:tcW w:w="817" w:type="dxa"/>
          </w:tcPr>
          <w:p w:rsidR="004B5876" w:rsidRPr="000E6C5A" w:rsidRDefault="004B5876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4B5876" w:rsidRPr="00AF2E66" w:rsidRDefault="004B5876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Участие педагогов общеобразовательных школ в семинарах и практикумах  в рамках работы федеральных и региональных стажировочных площадок</w:t>
            </w:r>
          </w:p>
        </w:tc>
        <w:tc>
          <w:tcPr>
            <w:tcW w:w="3326" w:type="dxa"/>
          </w:tcPr>
          <w:p w:rsidR="004B5876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B5876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4B5876" w:rsidTr="00C16FBF">
        <w:tc>
          <w:tcPr>
            <w:tcW w:w="817" w:type="dxa"/>
          </w:tcPr>
          <w:p w:rsidR="004B5876" w:rsidRPr="000E6C5A" w:rsidRDefault="004B5876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4B5876" w:rsidRPr="00AF2E66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городской  педагогической  конференции  «Инновационные  технологии  в образовании».</w:t>
            </w:r>
          </w:p>
        </w:tc>
        <w:tc>
          <w:tcPr>
            <w:tcW w:w="3326" w:type="dxa"/>
          </w:tcPr>
          <w:p w:rsidR="004B5876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Март 2014 года</w:t>
            </w:r>
          </w:p>
        </w:tc>
        <w:tc>
          <w:tcPr>
            <w:tcW w:w="3697" w:type="dxa"/>
          </w:tcPr>
          <w:p w:rsidR="004B5876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4B5876" w:rsidTr="00C16FBF">
        <w:tc>
          <w:tcPr>
            <w:tcW w:w="817" w:type="dxa"/>
          </w:tcPr>
          <w:p w:rsidR="004B5876" w:rsidRPr="000E6C5A" w:rsidRDefault="004B5876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4B5876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школьных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семинаров и мастер-классов в рамках подготовки к внедрению новых федеральных образовательных стандартов основного общего образования</w:t>
            </w:r>
          </w:p>
        </w:tc>
        <w:tc>
          <w:tcPr>
            <w:tcW w:w="3326" w:type="dxa"/>
          </w:tcPr>
          <w:p w:rsidR="004B5876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B5876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92354C" w:rsidTr="00C16FBF">
        <w:tc>
          <w:tcPr>
            <w:tcW w:w="817" w:type="dxa"/>
          </w:tcPr>
          <w:p w:rsidR="0092354C" w:rsidRPr="00D720F1" w:rsidRDefault="0092354C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92354C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gramEnd"/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портфолио», «ИКТ-компетентность педагога», «Лучший сайт 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образованных УО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 МАУ «ММЦ города  Когалыма»</w:t>
            </w:r>
          </w:p>
        </w:tc>
        <w:tc>
          <w:tcPr>
            <w:tcW w:w="3326" w:type="dxa"/>
          </w:tcPr>
          <w:p w:rsidR="0092354C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92354C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92354C" w:rsidTr="00C16FBF">
        <w:tc>
          <w:tcPr>
            <w:tcW w:w="817" w:type="dxa"/>
          </w:tcPr>
          <w:p w:rsidR="0092354C" w:rsidRPr="00D720F1" w:rsidRDefault="0092354C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92354C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«Педагогический дебют», «Учитель года» среди педагогических работников  общеобразовательных организаций и организаций дополнительного образования</w:t>
            </w:r>
          </w:p>
        </w:tc>
        <w:tc>
          <w:tcPr>
            <w:tcW w:w="3326" w:type="dxa"/>
          </w:tcPr>
          <w:p w:rsidR="0092354C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2013 – январь 2014 года</w:t>
            </w:r>
          </w:p>
        </w:tc>
        <w:tc>
          <w:tcPr>
            <w:tcW w:w="3697" w:type="dxa"/>
          </w:tcPr>
          <w:p w:rsidR="0092354C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92354C" w:rsidTr="00C16FBF">
        <w:tc>
          <w:tcPr>
            <w:tcW w:w="817" w:type="dxa"/>
          </w:tcPr>
          <w:p w:rsidR="0092354C" w:rsidRPr="00D720F1" w:rsidRDefault="0092354C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92354C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среди педагогических работников общеобразовательных организаций и организаций дополнительного образования</w:t>
            </w:r>
          </w:p>
        </w:tc>
        <w:tc>
          <w:tcPr>
            <w:tcW w:w="3326" w:type="dxa"/>
          </w:tcPr>
          <w:p w:rsidR="0092354C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 май 2014 года</w:t>
            </w:r>
          </w:p>
        </w:tc>
        <w:tc>
          <w:tcPr>
            <w:tcW w:w="3697" w:type="dxa"/>
          </w:tcPr>
          <w:p w:rsidR="0092354C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AF2E66" w:rsidRDefault="00C16FBF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«Новые подходы к аттестации педагогических кадров в условиях изменения требований к профессионализму педагогических работников»</w:t>
            </w:r>
          </w:p>
        </w:tc>
        <w:tc>
          <w:tcPr>
            <w:tcW w:w="3326" w:type="dxa"/>
          </w:tcPr>
          <w:p w:rsidR="00C16FBF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регионального уровня по аттестации педагогических работников</w:t>
            </w:r>
          </w:p>
        </w:tc>
      </w:tr>
      <w:tr w:rsidR="004B5876" w:rsidTr="00C16FBF">
        <w:tc>
          <w:tcPr>
            <w:tcW w:w="817" w:type="dxa"/>
          </w:tcPr>
          <w:p w:rsidR="004B5876" w:rsidRPr="00D720F1" w:rsidRDefault="004B5876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4B5876" w:rsidRDefault="004B5876" w:rsidP="004B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профессионального мастерства педагогов через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3326" w:type="dxa"/>
          </w:tcPr>
          <w:p w:rsidR="004B5876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4B5876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2D">
              <w:rPr>
                <w:rFonts w:ascii="Times New Roman" w:hAnsi="Times New Roman" w:cs="Times New Roman"/>
                <w:sz w:val="24"/>
                <w:szCs w:val="24"/>
              </w:rPr>
              <w:t>Участие в издании информационно-методического журнала «Методическая панорама»</w:t>
            </w:r>
          </w:p>
        </w:tc>
        <w:tc>
          <w:tcPr>
            <w:tcW w:w="3326" w:type="dxa"/>
          </w:tcPr>
          <w:p w:rsidR="00C16FBF" w:rsidRPr="00B511D9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F018FE" w:rsidTr="00C16FBF">
        <w:tc>
          <w:tcPr>
            <w:tcW w:w="817" w:type="dxa"/>
          </w:tcPr>
          <w:p w:rsidR="00F018FE" w:rsidRPr="00D720F1" w:rsidRDefault="00F018F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F018FE" w:rsidRPr="00AB302D" w:rsidRDefault="00F018FE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городского педагогического сообщества учителей русского языка и литературы</w:t>
            </w:r>
          </w:p>
        </w:tc>
        <w:tc>
          <w:tcPr>
            <w:tcW w:w="3326" w:type="dxa"/>
          </w:tcPr>
          <w:p w:rsidR="00F018FE" w:rsidRPr="00B511D9" w:rsidRDefault="00F018FE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 2013 года – май 2014 года</w:t>
            </w:r>
          </w:p>
        </w:tc>
        <w:tc>
          <w:tcPr>
            <w:tcW w:w="3697" w:type="dxa"/>
          </w:tcPr>
          <w:p w:rsidR="00F018FE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F018FE" w:rsidTr="00C16FBF">
        <w:tc>
          <w:tcPr>
            <w:tcW w:w="817" w:type="dxa"/>
          </w:tcPr>
          <w:p w:rsidR="00F018FE" w:rsidRPr="00D720F1" w:rsidRDefault="00F018F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F018FE" w:rsidRPr="00AB302D" w:rsidRDefault="00F018FE" w:rsidP="00C16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руководителей школьных методических объединений учителей русского языка и литературы</w:t>
            </w:r>
          </w:p>
        </w:tc>
        <w:tc>
          <w:tcPr>
            <w:tcW w:w="3326" w:type="dxa"/>
          </w:tcPr>
          <w:p w:rsidR="00F018FE" w:rsidRPr="00B511D9" w:rsidRDefault="00F018FE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D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F018FE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673E7E">
        <w:tc>
          <w:tcPr>
            <w:tcW w:w="14786" w:type="dxa"/>
            <w:gridSpan w:val="4"/>
            <w:shd w:val="clear" w:color="auto" w:fill="C1EAFF"/>
          </w:tcPr>
          <w:p w:rsidR="006A3EBE" w:rsidRDefault="00C16FBF" w:rsidP="006A3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  <w:p w:rsidR="006A3EBE" w:rsidRPr="006A3EBE" w:rsidRDefault="006A3EBE" w:rsidP="006A3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B511D9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 ГПС</w:t>
            </w:r>
          </w:p>
        </w:tc>
        <w:tc>
          <w:tcPr>
            <w:tcW w:w="3326" w:type="dxa"/>
          </w:tcPr>
          <w:p w:rsidR="00C16FBF" w:rsidRPr="00675DD1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Август – сентябрь 2013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курсов в рамках профильной и предпрофильной подготовки</w:t>
            </w:r>
          </w:p>
        </w:tc>
        <w:tc>
          <w:tcPr>
            <w:tcW w:w="3326" w:type="dxa"/>
          </w:tcPr>
          <w:p w:rsidR="00C16FBF" w:rsidRPr="00675DD1" w:rsidRDefault="00B511D9" w:rsidP="004C7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октябрь 201</w:t>
            </w:r>
            <w:r w:rsidR="004C76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олимпиадных  заданий школьного 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</w:tc>
        <w:tc>
          <w:tcPr>
            <w:tcW w:w="3326" w:type="dxa"/>
          </w:tcPr>
          <w:p w:rsidR="00C16FBF" w:rsidRPr="00675DD1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2013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олимпиадных работ школьного и 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этапов Всероссийской олимпиады школьников</w:t>
            </w:r>
          </w:p>
        </w:tc>
        <w:tc>
          <w:tcPr>
            <w:tcW w:w="3326" w:type="dxa"/>
          </w:tcPr>
          <w:p w:rsidR="00C16FBF" w:rsidRPr="00675DD1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декабрь 2013 года</w:t>
            </w:r>
          </w:p>
        </w:tc>
        <w:tc>
          <w:tcPr>
            <w:tcW w:w="3697" w:type="dxa"/>
          </w:tcPr>
          <w:p w:rsidR="00C16FBF" w:rsidRDefault="00F018F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предметного жюри по русскому языку и литературе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A3EBE" w:rsidRDefault="00675DD1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пробных экзаменов по литературе (11 класс) и русскому языку (9 класс)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предметных комиссий по литературе и русскому языку</w:t>
            </w:r>
          </w:p>
        </w:tc>
      </w:tr>
      <w:tr w:rsidR="004C7697" w:rsidTr="00C16FBF">
        <w:tc>
          <w:tcPr>
            <w:tcW w:w="817" w:type="dxa"/>
          </w:tcPr>
          <w:p w:rsidR="004C7697" w:rsidRPr="00D720F1" w:rsidRDefault="004C7697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4C7697" w:rsidRDefault="004C7697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аттестационных листов кабинетов русского языка и литературы, смотр кабинетов</w:t>
            </w:r>
          </w:p>
        </w:tc>
        <w:tc>
          <w:tcPr>
            <w:tcW w:w="3326" w:type="dxa"/>
          </w:tcPr>
          <w:p w:rsidR="004C7697" w:rsidRPr="00675DD1" w:rsidRDefault="004C7697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2013 года, апрель 2014 года</w:t>
            </w:r>
          </w:p>
        </w:tc>
        <w:tc>
          <w:tcPr>
            <w:tcW w:w="3697" w:type="dxa"/>
          </w:tcPr>
          <w:p w:rsidR="004C7697" w:rsidRDefault="004C7697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ШМО, члены комиссии по смотру кабинетов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научно-исследовательских работ  НИК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«Шаг в будущее»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Март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по проверке </w:t>
            </w: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научно-исследовательских работ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75DD1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итоговой аттестации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классов</w:t>
            </w:r>
          </w:p>
        </w:tc>
        <w:tc>
          <w:tcPr>
            <w:tcW w:w="3326" w:type="dxa"/>
          </w:tcPr>
          <w:p w:rsidR="006A3EBE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Май – июнь 2014 года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A3EBE" w:rsidRPr="006A3EBE" w:rsidRDefault="006A3EBE" w:rsidP="00B511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карт результативности аттестующихся учителей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(эксперты)</w:t>
            </w:r>
          </w:p>
        </w:tc>
        <w:tc>
          <w:tcPr>
            <w:tcW w:w="3326" w:type="dxa"/>
          </w:tcPr>
          <w:p w:rsidR="006A3EBE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регионального уровня по аттестации педагогических работников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75DD1" w:rsidRPr="00675DD1" w:rsidRDefault="006A3EBE" w:rsidP="00B51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Г</w:t>
            </w:r>
            <w:r w:rsidR="00B5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D1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3326" w:type="dxa"/>
          </w:tcPr>
          <w:p w:rsidR="006A3EBE" w:rsidRPr="00675DD1" w:rsidRDefault="00B511D9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Май – июнь 2014 года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673E7E">
        <w:tc>
          <w:tcPr>
            <w:tcW w:w="14786" w:type="dxa"/>
            <w:gridSpan w:val="4"/>
            <w:shd w:val="clear" w:color="auto" w:fill="C1EAFF"/>
          </w:tcPr>
          <w:p w:rsidR="00C16FBF" w:rsidRDefault="00C16FBF" w:rsidP="00D720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Организационно-педагогическая деятельность</w:t>
            </w:r>
          </w:p>
          <w:p w:rsidR="006A3EBE" w:rsidRDefault="006A3EBE" w:rsidP="00D7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ресурсного центра по работе с 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3326" w:type="dxa"/>
          </w:tcPr>
          <w:p w:rsidR="00C16FBF" w:rsidRDefault="006A3EBE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(школьный и муниципальный этапы)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– декабрь 2013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Участие  учащихся общеобразовательных организаций города Когалыма в региональном этапе всероссийской олимпиаде школьников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  <w:tc>
          <w:tcPr>
            <w:tcW w:w="3326" w:type="dxa"/>
          </w:tcPr>
          <w:p w:rsidR="00C16FBF" w:rsidRDefault="00675DD1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C26E0" w:rsidRDefault="006A3EBE" w:rsidP="006A3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</w:t>
            </w:r>
            <w:r w:rsidR="00C16FBF" w:rsidRPr="006C26E0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16FBF"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C16FBF"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6FBF"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школьников «Шаг в будущее»</w:t>
            </w:r>
          </w:p>
        </w:tc>
        <w:tc>
          <w:tcPr>
            <w:tcW w:w="3326" w:type="dxa"/>
          </w:tcPr>
          <w:p w:rsidR="00C16FBF" w:rsidRDefault="00675DD1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6C26E0" w:rsidRDefault="00C16FBF" w:rsidP="006A3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всероссийских и международных конференциях</w:t>
            </w:r>
          </w:p>
        </w:tc>
        <w:tc>
          <w:tcPr>
            <w:tcW w:w="3326" w:type="dxa"/>
          </w:tcPr>
          <w:p w:rsidR="00C16FBF" w:rsidRDefault="00675DD1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B71C0C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Интеллектуальные  сборы старшеклассников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2013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ГПС учителей русского языка и литературы</w:t>
            </w:r>
          </w:p>
        </w:tc>
      </w:tr>
      <w:tr w:rsidR="00B511D9" w:rsidTr="00C16FBF">
        <w:tc>
          <w:tcPr>
            <w:tcW w:w="817" w:type="dxa"/>
          </w:tcPr>
          <w:p w:rsidR="00B511D9" w:rsidRPr="00D720F1" w:rsidRDefault="00B511D9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B511D9" w:rsidRDefault="00B511D9" w:rsidP="00B51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пробных экзаменов по литературе</w:t>
            </w:r>
          </w:p>
          <w:p w:rsidR="00B511D9" w:rsidRPr="00B71C0C" w:rsidRDefault="00B511D9" w:rsidP="00B5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 класс) и русскому языку (9 класс)</w:t>
            </w:r>
          </w:p>
        </w:tc>
        <w:tc>
          <w:tcPr>
            <w:tcW w:w="3326" w:type="dxa"/>
          </w:tcPr>
          <w:p w:rsidR="00B511D9" w:rsidRDefault="00675DD1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</w:t>
            </w:r>
          </w:p>
        </w:tc>
        <w:tc>
          <w:tcPr>
            <w:tcW w:w="3697" w:type="dxa"/>
          </w:tcPr>
          <w:p w:rsidR="00B511D9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B71C0C" w:rsidRDefault="006A3EBE" w:rsidP="00675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75DD1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</w:t>
            </w:r>
            <w:r w:rsidR="00675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675DD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 w:rsidR="00675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«Живая классика» и конкурс</w:t>
            </w:r>
            <w:r w:rsidR="00675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юных читателей «Живая классика-7»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B71C0C" w:rsidRDefault="006A3EBE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окружного к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FBF"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литературно-художественного творчества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DC219B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Кирилло-Мефодиевских чтений, участие в региональном этапе данного мероприятия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Pr="004B5876" w:rsidRDefault="00C16FBF" w:rsidP="006A3EBE">
            <w:pPr>
              <w:jc w:val="both"/>
              <w:rPr>
                <w:noProof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городской  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читательск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ой 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конференци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посвященн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ой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700-летию со дня рождения Сергия Радонежского</w:t>
            </w:r>
            <w:r>
              <w:rPr>
                <w:rFonts w:ascii="Calibri" w:eastAsia="Calibri" w:hAnsi="Calibri" w:cs="Times New Roman"/>
                <w:noProof/>
                <w:sz w:val="18"/>
              </w:rPr>
              <w:t xml:space="preserve">  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февраль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C16FBF" w:rsidTr="00C16FBF">
        <w:tc>
          <w:tcPr>
            <w:tcW w:w="817" w:type="dxa"/>
          </w:tcPr>
          <w:p w:rsidR="00C16FBF" w:rsidRPr="00D720F1" w:rsidRDefault="00C16FBF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C16FBF" w:rsidRDefault="00C16FBF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«Пойми живой язык природы - И скажешь ты: прекрасен мир!…» (И.Никитин) (5-7 </w:t>
            </w:r>
            <w:proofErr w:type="spellStart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.); «Басня Крылова – книга мудрости самого народа» (Н.В. Гоголь) (8-11 </w:t>
            </w:r>
            <w:proofErr w:type="spellStart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26" w:type="dxa"/>
          </w:tcPr>
          <w:p w:rsidR="00C16FBF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года</w:t>
            </w:r>
          </w:p>
        </w:tc>
        <w:tc>
          <w:tcPr>
            <w:tcW w:w="3697" w:type="dxa"/>
          </w:tcPr>
          <w:p w:rsidR="00C16FBF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A3EBE" w:rsidRDefault="006A3EBE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окружного конкурса «Живое слово»</w:t>
            </w:r>
          </w:p>
        </w:tc>
        <w:tc>
          <w:tcPr>
            <w:tcW w:w="3326" w:type="dxa"/>
          </w:tcPr>
          <w:p w:rsidR="006A3EBE" w:rsidRPr="00675DD1" w:rsidRDefault="00675DD1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март 2014 года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ГПС, руководители ШМО</w:t>
            </w:r>
          </w:p>
        </w:tc>
      </w:tr>
      <w:tr w:rsidR="00022C93" w:rsidTr="00C16FBF">
        <w:tc>
          <w:tcPr>
            <w:tcW w:w="817" w:type="dxa"/>
          </w:tcPr>
          <w:p w:rsidR="00022C93" w:rsidRPr="00D720F1" w:rsidRDefault="00022C93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022C93" w:rsidRDefault="00022C93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городского читательского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«КлюЧ»</w:t>
            </w:r>
          </w:p>
        </w:tc>
        <w:tc>
          <w:tcPr>
            <w:tcW w:w="3326" w:type="dxa"/>
          </w:tcPr>
          <w:p w:rsidR="00022C93" w:rsidRPr="00675DD1" w:rsidRDefault="00022C93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 </w:t>
            </w: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Pr="00675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697" w:type="dxa"/>
          </w:tcPr>
          <w:p w:rsidR="00022C93" w:rsidRDefault="00022C93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Обухова Н.Н.,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 клуба</w:t>
            </w:r>
          </w:p>
        </w:tc>
      </w:tr>
      <w:tr w:rsidR="00C16FBF" w:rsidTr="00673E7E">
        <w:tc>
          <w:tcPr>
            <w:tcW w:w="14786" w:type="dxa"/>
            <w:gridSpan w:val="4"/>
            <w:shd w:val="clear" w:color="auto" w:fill="C1EAFF"/>
          </w:tcPr>
          <w:p w:rsidR="00C16FBF" w:rsidRDefault="00C16FBF" w:rsidP="00D720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Аттестация педагогических работников</w:t>
            </w:r>
          </w:p>
          <w:p w:rsidR="006A3EBE" w:rsidRDefault="006A3EBE" w:rsidP="00D72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A3EBE" w:rsidRPr="00AF2E66" w:rsidRDefault="006A3EBE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методическому сопровождению процедуры аттестации педагогических работников на первую квалификационную категорию «Индивидуальный маршрут педагога»</w:t>
            </w:r>
          </w:p>
        </w:tc>
        <w:tc>
          <w:tcPr>
            <w:tcW w:w="3326" w:type="dxa"/>
          </w:tcPr>
          <w:p w:rsidR="006A3EBE" w:rsidRPr="00AF2E66" w:rsidRDefault="006A3EBE" w:rsidP="001C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2E6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2013 г</w:t>
              </w:r>
            </w:smartTag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регионального уровня по аттестации педагогических работников, аттестующиеся педагоги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A3EBE" w:rsidRPr="00AF2E66" w:rsidRDefault="006A3EBE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кругло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аттестации педагогических кадров в условиях изменения требований к профессионализму педагогических работников»</w:t>
            </w:r>
          </w:p>
        </w:tc>
        <w:tc>
          <w:tcPr>
            <w:tcW w:w="3326" w:type="dxa"/>
          </w:tcPr>
          <w:p w:rsidR="006A3EBE" w:rsidRPr="00AF2E66" w:rsidRDefault="006A3EBE" w:rsidP="001C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2014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регионального уровня по аттестации педагогических работников, аттестующиеся педагоги</w:t>
            </w:r>
          </w:p>
        </w:tc>
      </w:tr>
      <w:tr w:rsidR="006A3EBE" w:rsidTr="00C16FBF">
        <w:tc>
          <w:tcPr>
            <w:tcW w:w="817" w:type="dxa"/>
          </w:tcPr>
          <w:p w:rsidR="006A3EBE" w:rsidRPr="00D720F1" w:rsidRDefault="006A3EBE" w:rsidP="00D720F1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6946" w:type="dxa"/>
          </w:tcPr>
          <w:p w:rsidR="006A3EBE" w:rsidRPr="00AF2E66" w:rsidRDefault="006A3EBE" w:rsidP="006A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на высшую, первую категории и на</w:t>
            </w:r>
            <w:r w:rsidRPr="00AF2E6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3326" w:type="dxa"/>
          </w:tcPr>
          <w:p w:rsidR="006A3EBE" w:rsidRPr="006A3EBE" w:rsidRDefault="006A3EBE" w:rsidP="009D3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B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6A3EBE" w:rsidRDefault="00F31CAB" w:rsidP="009D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регионального уровня по аттестации педагогических работников, аттестующиеся педагоги</w:t>
            </w:r>
          </w:p>
        </w:tc>
      </w:tr>
    </w:tbl>
    <w:p w:rsidR="009D3423" w:rsidRDefault="009D3423" w:rsidP="009D3423">
      <w:pPr>
        <w:rPr>
          <w:rFonts w:ascii="Times New Roman" w:hAnsi="Times New Roman" w:cs="Times New Roman"/>
          <w:sz w:val="24"/>
          <w:szCs w:val="24"/>
        </w:rPr>
      </w:pPr>
    </w:p>
    <w:p w:rsidR="0092354C" w:rsidRPr="009D3423" w:rsidRDefault="0092354C" w:rsidP="009D3423">
      <w:pPr>
        <w:rPr>
          <w:rFonts w:ascii="Times New Roman" w:eastAsia="Calibri" w:hAnsi="Times New Roman" w:cs="Times New Roman"/>
          <w:sz w:val="24"/>
          <w:szCs w:val="24"/>
        </w:rPr>
      </w:pPr>
    </w:p>
    <w:p w:rsidR="009D3423" w:rsidRDefault="00673E7E" w:rsidP="00673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7E">
        <w:rPr>
          <w:rFonts w:ascii="Times New Roman" w:hAnsi="Times New Roman" w:cs="Times New Roman"/>
          <w:b/>
          <w:sz w:val="24"/>
          <w:szCs w:val="24"/>
        </w:rPr>
        <w:t>План работы по месяцам</w:t>
      </w:r>
    </w:p>
    <w:tbl>
      <w:tblPr>
        <w:tblStyle w:val="a4"/>
        <w:tblW w:w="0" w:type="auto"/>
        <w:tblLook w:val="04A0"/>
      </w:tblPr>
      <w:tblGrid>
        <w:gridCol w:w="2093"/>
        <w:gridCol w:w="11198"/>
      </w:tblGrid>
      <w:tr w:rsidR="00B8598F" w:rsidTr="00B8598F">
        <w:tc>
          <w:tcPr>
            <w:tcW w:w="2093" w:type="dxa"/>
            <w:shd w:val="clear" w:color="auto" w:fill="C1EAFF"/>
          </w:tcPr>
          <w:p w:rsidR="00B8598F" w:rsidRDefault="00B8598F" w:rsidP="0067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198" w:type="dxa"/>
            <w:shd w:val="clear" w:color="auto" w:fill="C1EAFF"/>
          </w:tcPr>
          <w:p w:rsidR="00B8598F" w:rsidRDefault="00B8598F" w:rsidP="0067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B8598F" w:rsidRDefault="00B8598F" w:rsidP="0067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1198" w:type="dxa"/>
          </w:tcPr>
          <w:p w:rsidR="00B8598F" w:rsidRDefault="00341B71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ГПС словесников</w:t>
            </w:r>
          </w:p>
          <w:p w:rsidR="00341B71" w:rsidRDefault="00341B71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школьных методических объединениях словесников</w:t>
            </w:r>
          </w:p>
          <w:p w:rsidR="00E0590F" w:rsidRDefault="00E0590F" w:rsidP="00E0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E0590F" w:rsidRDefault="00E0590F" w:rsidP="00E0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341B71" w:rsidRPr="00341B71" w:rsidRDefault="00E0590F" w:rsidP="00E0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и муниципальному этапу 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1198" w:type="dxa"/>
          </w:tcPr>
          <w:p w:rsidR="00B8598F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ресурсного центра по работе с одаренными детьми</w:t>
            </w:r>
          </w:p>
          <w:p w:rsidR="00461A20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(школьный этап)</w:t>
            </w:r>
          </w:p>
          <w:p w:rsidR="00461A20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заседание городского педагогического сообщества учителей русского языка и литературы</w:t>
            </w:r>
          </w:p>
          <w:p w:rsidR="00341B71" w:rsidRDefault="00341B71" w:rsidP="00461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198" w:type="dxa"/>
          </w:tcPr>
          <w:p w:rsidR="00461A20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  <w:p w:rsidR="00461A20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городских интеллектуальных сборах</w:t>
            </w:r>
            <w:r w:rsidR="00341B71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  <w:p w:rsidR="00341B71" w:rsidRDefault="00341B71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="008F27A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людьми</w:t>
            </w:r>
          </w:p>
          <w:p w:rsidR="00461A20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B8598F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341B71" w:rsidRDefault="00341B71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  <w:p w:rsidR="00341B71" w:rsidRDefault="00341B71" w:rsidP="00461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конкурса научно-исследовательских работ обучающихся общеобразовательных учреждений имени Д.И. Менделеева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1198" w:type="dxa"/>
          </w:tcPr>
          <w:p w:rsidR="00461A20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751DD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6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054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фестивале художественного творчества среди людей с ограниченными возможностями здоровья «Я радость нахожу в друзьях»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школьного и муниципального этапов Всероссийской олимпиады школьников, работы предметного жюри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предварительных турах и финале городского конкурса «Педагогический дебют»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семинар-практикум по работе с текстом (МАОУ «Средняя школа № 8»)</w:t>
            </w:r>
          </w:p>
          <w:p w:rsidR="00B8598F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</w:t>
            </w:r>
            <w:r w:rsidRPr="00B13F5D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учителей русского языка и литературы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по исследовательской деятельности (по плану)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341B71" w:rsidRDefault="00341B71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  <w:p w:rsidR="00341B71" w:rsidRPr="003E4C86" w:rsidRDefault="00341B71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конкурса научно-исследовательских работ обучающихся общеобразовательных учреждений имени Д.И. Менделеева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1198" w:type="dxa"/>
          </w:tcPr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85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85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85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6FFB">
              <w:rPr>
                <w:rFonts w:ascii="Times New Roman" w:hAnsi="Times New Roman" w:cs="Times New Roman"/>
                <w:sz w:val="24"/>
                <w:szCs w:val="24"/>
              </w:rPr>
              <w:t xml:space="preserve">  «Телевизор – мой друг, телевизор – мой враг»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Всероссийской олимпиады школьников по русскому языку и литературе</w:t>
            </w:r>
          </w:p>
          <w:p w:rsidR="00461A20" w:rsidRDefault="00461A20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 по русскому языку и литературе</w:t>
            </w:r>
          </w:p>
          <w:p w:rsidR="00B8598F" w:rsidRDefault="00B8598F" w:rsidP="003E4C86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городской 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читательск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ой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 посвященн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ой</w:t>
            </w:r>
            <w:r w:rsidRPr="00B503F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700-летию со дня рождения Сергия Радонежского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молодежного клуба «КлюЧ»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туры и ф</w:t>
            </w:r>
            <w:r w:rsidRPr="002315E0">
              <w:rPr>
                <w:rFonts w:ascii="Times New Roman" w:hAnsi="Times New Roman" w:cs="Times New Roman"/>
                <w:sz w:val="24"/>
                <w:szCs w:val="24"/>
              </w:rPr>
              <w:t>инал городского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кабинетов, выработка аттестационных листов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пробному экзамену по литературе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B8598F" w:rsidRDefault="00B8598F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смотру кабинетов</w:t>
            </w:r>
          </w:p>
          <w:p w:rsidR="00341B71" w:rsidRDefault="00341B71" w:rsidP="003E4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1198" w:type="dxa"/>
          </w:tcPr>
          <w:p w:rsidR="00B8598F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подготовке к 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 научно-исследовательск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школьников «Шаг в будущее»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руководителей ШМО словесников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пробный экзамен по литературе для 11 классов</w:t>
            </w:r>
          </w:p>
          <w:p w:rsidR="00341B71" w:rsidRPr="00341B71" w:rsidRDefault="00341B71" w:rsidP="00341B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1B71">
              <w:rPr>
                <w:rFonts w:ascii="Times New Roman" w:eastAsia="Calibri" w:hAnsi="Times New Roman" w:cs="Times New Roman"/>
                <w:sz w:val="24"/>
                <w:szCs w:val="24"/>
              </w:rPr>
              <w:t>ородск</w:t>
            </w:r>
            <w:r w:rsidRPr="00341B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41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читательск</w:t>
            </w:r>
            <w:r w:rsidRPr="00341B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B7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341B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1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«Преподобный Сергий-личность, объединяющая нас»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молодежного клуба «КлюЧ»</w:t>
            </w:r>
          </w:p>
          <w:p w:rsidR="003E4C86" w:rsidRDefault="003E4C86" w:rsidP="003E4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«Инновационные технологии в образовании»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городскому конкурсу чтецов </w:t>
            </w:r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«Пойми живой язык природы - И скажешь ты: прекрасен мир!…» (И.Никитин) (5-7 </w:t>
            </w:r>
            <w:proofErr w:type="spellStart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 xml:space="preserve">.); «Басня Крылова – книга мудрости самого народа» (Н.В. Гоголь) (8-11 </w:t>
            </w:r>
            <w:proofErr w:type="spellStart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C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E4C86" w:rsidRDefault="003E4C86" w:rsidP="003E4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B50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3F8"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50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50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«Живая классика»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классы)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3E4C86" w:rsidRDefault="003E4C86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кабинетов</w:t>
            </w:r>
          </w:p>
          <w:p w:rsidR="00341B71" w:rsidRDefault="00341B71" w:rsidP="003E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  <w:p w:rsidR="00341B71" w:rsidRDefault="00341B71" w:rsidP="003E4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Региональный   этап Всероссийского фестиваля творческих открытий и инициатив «Леонардо»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1198" w:type="dxa"/>
          </w:tcPr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окружного конкурса литературно-художественного творчества</w:t>
            </w:r>
          </w:p>
          <w:p w:rsidR="003E4C86" w:rsidRDefault="00461A20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</w:t>
            </w:r>
            <w:r w:rsidR="003E4C86">
              <w:rPr>
                <w:rFonts w:ascii="Times New Roman" w:hAnsi="Times New Roman" w:cs="Times New Roman"/>
                <w:sz w:val="24"/>
                <w:szCs w:val="24"/>
              </w:rPr>
              <w:t>робный экзамен в новой форме ГИА для 9 классов по русскому языку</w:t>
            </w:r>
          </w:p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этап окружного конкурса  выразительного чтения «Живое слово»</w:t>
            </w:r>
          </w:p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этап Всероссийского конкурса  выразительного чтения «Живая классика»</w:t>
            </w:r>
          </w:p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молодежного клуба «КлюЧ»</w:t>
            </w:r>
          </w:p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выполнению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(сочинение) для учителей, работающих в 9 и 11 классах</w:t>
            </w:r>
          </w:p>
          <w:p w:rsidR="003E4C86" w:rsidRDefault="003E4C86" w:rsidP="003E4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61A2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«Инновационные технологии в образовании»</w:t>
            </w:r>
          </w:p>
          <w:p w:rsidR="003E4C86" w:rsidRDefault="003E4C86" w:rsidP="003E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русскому языку для 11 классов (в школе)</w:t>
            </w:r>
          </w:p>
          <w:p w:rsidR="00461A20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мероприятия (по графику)</w:t>
            </w:r>
          </w:p>
          <w:p w:rsidR="00461A20" w:rsidRDefault="00461A20" w:rsidP="0046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материалов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</w:p>
          <w:p w:rsidR="00B8598F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смотру кабинетов</w:t>
            </w:r>
          </w:p>
          <w:p w:rsidR="00341B71" w:rsidRDefault="00341B71" w:rsidP="00461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1198" w:type="dxa"/>
          </w:tcPr>
          <w:p w:rsidR="00461A20" w:rsidRPr="008A3608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«Педагогический триумф»</w:t>
            </w:r>
            <w:r w:rsidRPr="008A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A20" w:rsidRPr="00B503F8" w:rsidRDefault="00461A20" w:rsidP="0046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503F8">
              <w:rPr>
                <w:rFonts w:ascii="Times New Roman" w:hAnsi="Times New Roman" w:cs="Times New Roman"/>
                <w:sz w:val="24"/>
                <w:szCs w:val="24"/>
              </w:rPr>
              <w:t>Кирилло-Мефодиевски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503F8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61A20" w:rsidRDefault="00461A20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экзаменам в форме ЕГЭ и ГИА в 9 и 11 классах по русскому языку и литературе</w:t>
            </w:r>
          </w:p>
          <w:p w:rsidR="00461A20" w:rsidRDefault="00461A20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</w:t>
            </w:r>
            <w:r w:rsidR="00341B7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конференции старших школьников «Шаг в будущее»</w:t>
            </w:r>
          </w:p>
          <w:p w:rsidR="00341B71" w:rsidRDefault="00461A20" w:rsidP="003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кабинетов</w:t>
            </w:r>
            <w:r w:rsidR="00341B7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</w:p>
          <w:p w:rsidR="00341B71" w:rsidRDefault="00341B71" w:rsidP="003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молодежного клуба «КлюЧ»</w:t>
            </w:r>
          </w:p>
          <w:p w:rsidR="00B8598F" w:rsidRDefault="00341B71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  <w:p w:rsidR="00E0590F" w:rsidRPr="00461A20" w:rsidRDefault="00E0590F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педагогического сообщества словесников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1198" w:type="dxa"/>
          </w:tcPr>
          <w:p w:rsidR="00E0590F" w:rsidRDefault="00E0590F" w:rsidP="003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выпускным экзаменам в форме ЕГЭ и ГИА в 9 и 11 классах по русскому языку и литературе</w:t>
            </w:r>
          </w:p>
          <w:p w:rsidR="00341B71" w:rsidRDefault="00341B71" w:rsidP="003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молодежного клуба «КлюЧ»</w:t>
            </w:r>
          </w:p>
          <w:p w:rsidR="00B8598F" w:rsidRDefault="00341B71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E0">
              <w:rPr>
                <w:rFonts w:ascii="Times New Roman" w:hAnsi="Times New Roman" w:cs="Times New Roman"/>
                <w:sz w:val="24"/>
                <w:szCs w:val="24"/>
              </w:rPr>
              <w:t>Участие  школьников в дистанционных, заочных  олимпиадах различного уровня</w:t>
            </w:r>
          </w:p>
          <w:p w:rsidR="00E0590F" w:rsidRPr="00461A20" w:rsidRDefault="00E0590F" w:rsidP="00E0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городского педагогического сообщества словесников</w:t>
            </w:r>
          </w:p>
        </w:tc>
      </w:tr>
      <w:tr w:rsidR="00B8598F" w:rsidTr="00B8598F">
        <w:tc>
          <w:tcPr>
            <w:tcW w:w="2093" w:type="dxa"/>
          </w:tcPr>
          <w:p w:rsidR="00B8598F" w:rsidRDefault="00B8598F" w:rsidP="00673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1198" w:type="dxa"/>
          </w:tcPr>
          <w:p w:rsidR="00B8598F" w:rsidRPr="00461A20" w:rsidRDefault="00341B71" w:rsidP="0067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выпускных экзаменов по русскому языку и литературе</w:t>
            </w:r>
          </w:p>
        </w:tc>
      </w:tr>
    </w:tbl>
    <w:p w:rsidR="00673E7E" w:rsidRPr="00673E7E" w:rsidRDefault="00673E7E" w:rsidP="00673E7E">
      <w:pPr>
        <w:rPr>
          <w:rFonts w:ascii="Times New Roman" w:hAnsi="Times New Roman" w:cs="Times New Roman"/>
          <w:b/>
          <w:sz w:val="24"/>
          <w:szCs w:val="24"/>
        </w:rPr>
      </w:pPr>
    </w:p>
    <w:sectPr w:rsidR="00673E7E" w:rsidRPr="00673E7E" w:rsidSect="00335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C86"/>
    <w:multiLevelType w:val="multilevel"/>
    <w:tmpl w:val="03A0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97A56"/>
    <w:multiLevelType w:val="multilevel"/>
    <w:tmpl w:val="2EE8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C6706"/>
    <w:multiLevelType w:val="hybridMultilevel"/>
    <w:tmpl w:val="2708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203"/>
    <w:multiLevelType w:val="multilevel"/>
    <w:tmpl w:val="3AC2A1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0333308"/>
    <w:multiLevelType w:val="hybridMultilevel"/>
    <w:tmpl w:val="74CE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74A52"/>
    <w:multiLevelType w:val="hybridMultilevel"/>
    <w:tmpl w:val="DA4C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F5189"/>
    <w:multiLevelType w:val="hybridMultilevel"/>
    <w:tmpl w:val="B420D818"/>
    <w:lvl w:ilvl="0" w:tplc="34F4E25C">
      <w:start w:val="2001"/>
      <w:numFmt w:val="bullet"/>
      <w:lvlText w:val="−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960"/>
    <w:rsid w:val="00022C93"/>
    <w:rsid w:val="000A5864"/>
    <w:rsid w:val="000E6C5A"/>
    <w:rsid w:val="00335E78"/>
    <w:rsid w:val="00341B71"/>
    <w:rsid w:val="0035568F"/>
    <w:rsid w:val="003E4C86"/>
    <w:rsid w:val="00461A20"/>
    <w:rsid w:val="004B5876"/>
    <w:rsid w:val="004C7697"/>
    <w:rsid w:val="004C7E51"/>
    <w:rsid w:val="00500B23"/>
    <w:rsid w:val="00673E7E"/>
    <w:rsid w:val="00675DD1"/>
    <w:rsid w:val="006A3EBE"/>
    <w:rsid w:val="006D0924"/>
    <w:rsid w:val="007F564A"/>
    <w:rsid w:val="008B0ED3"/>
    <w:rsid w:val="008C281E"/>
    <w:rsid w:val="008F27A6"/>
    <w:rsid w:val="00906AF5"/>
    <w:rsid w:val="0092354C"/>
    <w:rsid w:val="00960AF9"/>
    <w:rsid w:val="009D3423"/>
    <w:rsid w:val="00B33FC0"/>
    <w:rsid w:val="00B511D9"/>
    <w:rsid w:val="00B676BF"/>
    <w:rsid w:val="00B8598F"/>
    <w:rsid w:val="00BE5960"/>
    <w:rsid w:val="00C16FBF"/>
    <w:rsid w:val="00C83B8F"/>
    <w:rsid w:val="00D720F1"/>
    <w:rsid w:val="00E0590F"/>
    <w:rsid w:val="00F018FE"/>
    <w:rsid w:val="00F31CAB"/>
    <w:rsid w:val="00F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2014-03-09T10:26:00Z</dcterms:created>
  <dcterms:modified xsi:type="dcterms:W3CDTF">2014-03-10T14:21:00Z</dcterms:modified>
</cp:coreProperties>
</file>