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11" w:rsidRPr="001E5934" w:rsidRDefault="006B1711" w:rsidP="003B4A32">
      <w:pPr>
        <w:tabs>
          <w:tab w:val="left" w:pos="1843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1E5934">
        <w:rPr>
          <w:b/>
          <w:sz w:val="22"/>
          <w:szCs w:val="22"/>
        </w:rPr>
        <w:t xml:space="preserve">                   </w:t>
      </w:r>
    </w:p>
    <w:p w:rsidR="006B1711" w:rsidRPr="001E5934" w:rsidRDefault="006B1711" w:rsidP="003B4A32">
      <w:pPr>
        <w:jc w:val="center"/>
        <w:rPr>
          <w:b/>
          <w:sz w:val="22"/>
          <w:szCs w:val="22"/>
        </w:rPr>
      </w:pPr>
    </w:p>
    <w:p w:rsidR="0050315C" w:rsidRPr="003B4A32" w:rsidRDefault="0050315C" w:rsidP="003B4A32">
      <w:pPr>
        <w:jc w:val="center"/>
        <w:rPr>
          <w:b/>
          <w:i/>
          <w:sz w:val="22"/>
          <w:szCs w:val="22"/>
        </w:rPr>
      </w:pPr>
      <w:r w:rsidRPr="003B4A32">
        <w:rPr>
          <w:b/>
          <w:i/>
          <w:sz w:val="22"/>
          <w:szCs w:val="22"/>
        </w:rPr>
        <w:t>Анализ работы городского педагогического сообщества  учителей начальных классов за 2015-2016</w:t>
      </w:r>
    </w:p>
    <w:p w:rsidR="0050315C" w:rsidRPr="003B4A32" w:rsidRDefault="0050315C" w:rsidP="003B4A32">
      <w:pPr>
        <w:jc w:val="center"/>
        <w:rPr>
          <w:b/>
          <w:i/>
          <w:sz w:val="22"/>
          <w:szCs w:val="22"/>
        </w:rPr>
      </w:pPr>
      <w:r w:rsidRPr="003B4A32">
        <w:rPr>
          <w:b/>
          <w:i/>
          <w:sz w:val="22"/>
          <w:szCs w:val="22"/>
        </w:rPr>
        <w:t>учебный год.</w:t>
      </w:r>
    </w:p>
    <w:p w:rsidR="006B1711" w:rsidRPr="003B4A32" w:rsidRDefault="006B1711" w:rsidP="003B4A32">
      <w:pPr>
        <w:jc w:val="both"/>
        <w:rPr>
          <w:bCs/>
          <w:sz w:val="22"/>
          <w:szCs w:val="22"/>
        </w:rPr>
      </w:pPr>
    </w:p>
    <w:p w:rsidR="0050315C" w:rsidRPr="003B4A32" w:rsidRDefault="0050315C" w:rsidP="003B4A32">
      <w:pPr>
        <w:rPr>
          <w:sz w:val="22"/>
          <w:szCs w:val="22"/>
        </w:rPr>
      </w:pPr>
      <w:r w:rsidRPr="003B4A32">
        <w:rPr>
          <w:i/>
          <w:sz w:val="22"/>
          <w:szCs w:val="22"/>
        </w:rPr>
        <w:t>Методическая тема ГПС учителей начальных классов</w:t>
      </w:r>
      <w:r w:rsidRPr="003B4A32">
        <w:rPr>
          <w:sz w:val="22"/>
          <w:szCs w:val="22"/>
        </w:rPr>
        <w:t xml:space="preserve">: </w:t>
      </w:r>
      <w:r w:rsidRPr="003B4A32">
        <w:rPr>
          <w:b/>
          <w:sz w:val="22"/>
          <w:szCs w:val="22"/>
        </w:rPr>
        <w:t xml:space="preserve">«Повышение эффективности и качества образования в начальной школе в условиях реализации ФГОС  НОО» </w:t>
      </w:r>
      <w:r w:rsidRPr="003B4A32">
        <w:rPr>
          <w:b/>
          <w:sz w:val="22"/>
          <w:szCs w:val="22"/>
        </w:rPr>
        <w:br/>
      </w:r>
      <w:r w:rsidRPr="003B4A32">
        <w:rPr>
          <w:sz w:val="22"/>
          <w:szCs w:val="22"/>
        </w:rPr>
        <w:br/>
        <w:t xml:space="preserve"> </w:t>
      </w:r>
      <w:r w:rsidRPr="003B4A32">
        <w:rPr>
          <w:b/>
          <w:i/>
          <w:sz w:val="22"/>
          <w:szCs w:val="22"/>
        </w:rPr>
        <w:t>Цель</w:t>
      </w:r>
      <w:r w:rsidRPr="003B4A32">
        <w:rPr>
          <w:sz w:val="22"/>
          <w:szCs w:val="22"/>
        </w:rPr>
        <w:t>: обеспечение   методического сопровождения опытно-поисковой и  инновационной деятельности учителей начальных классов в рамках реализации ФГОС НОО;</w:t>
      </w:r>
    </w:p>
    <w:p w:rsidR="0050315C" w:rsidRPr="003B4A32" w:rsidRDefault="00ED346F" w:rsidP="003B4A32">
      <w:pPr>
        <w:jc w:val="center"/>
        <w:rPr>
          <w:b/>
          <w:i/>
          <w:sz w:val="22"/>
          <w:szCs w:val="22"/>
        </w:rPr>
      </w:pPr>
      <w:r w:rsidRPr="003B4A32">
        <w:rPr>
          <w:b/>
          <w:i/>
          <w:sz w:val="22"/>
          <w:szCs w:val="22"/>
        </w:rPr>
        <w:t xml:space="preserve">В 2015-2016 учебном году решались </w:t>
      </w:r>
      <w:r w:rsidR="0050315C" w:rsidRPr="003B4A32">
        <w:rPr>
          <w:b/>
          <w:i/>
          <w:sz w:val="22"/>
          <w:szCs w:val="22"/>
        </w:rPr>
        <w:t xml:space="preserve"> следующие задачи:</w:t>
      </w:r>
    </w:p>
    <w:p w:rsidR="0050315C" w:rsidRPr="003B4A32" w:rsidRDefault="0050315C" w:rsidP="003B4A32">
      <w:pPr>
        <w:rPr>
          <w:i/>
          <w:sz w:val="22"/>
          <w:szCs w:val="22"/>
        </w:rPr>
      </w:pPr>
      <w:r w:rsidRPr="003B4A32">
        <w:rPr>
          <w:sz w:val="22"/>
          <w:szCs w:val="22"/>
        </w:rPr>
        <w:t xml:space="preserve">-Развивать </w:t>
      </w:r>
      <w:proofErr w:type="spellStart"/>
      <w:r w:rsidRPr="003B4A32">
        <w:rPr>
          <w:sz w:val="22"/>
          <w:szCs w:val="22"/>
        </w:rPr>
        <w:t>деятельностные</w:t>
      </w:r>
      <w:proofErr w:type="spellEnd"/>
      <w:r w:rsidRPr="003B4A32">
        <w:rPr>
          <w:sz w:val="22"/>
          <w:szCs w:val="22"/>
        </w:rPr>
        <w:t xml:space="preserve"> формы представления педагогического опыта через проведение семинаров</w:t>
      </w:r>
      <w:r w:rsidR="00A47826" w:rsidRPr="003B4A32">
        <w:rPr>
          <w:sz w:val="22"/>
          <w:szCs w:val="22"/>
        </w:rPr>
        <w:t xml:space="preserve"> </w:t>
      </w:r>
      <w:r w:rsidRPr="003B4A32">
        <w:rPr>
          <w:sz w:val="22"/>
          <w:szCs w:val="22"/>
        </w:rPr>
        <w:t xml:space="preserve">- практикумов, мастер –классов, открытых уроков и т.п. </w:t>
      </w:r>
    </w:p>
    <w:p w:rsidR="0050315C" w:rsidRPr="003B4A32" w:rsidRDefault="0050315C" w:rsidP="003B4A32">
      <w:pPr>
        <w:rPr>
          <w:b/>
          <w:i/>
          <w:sz w:val="22"/>
          <w:szCs w:val="22"/>
        </w:rPr>
      </w:pPr>
      <w:r w:rsidRPr="003B4A32">
        <w:rPr>
          <w:sz w:val="22"/>
          <w:szCs w:val="22"/>
        </w:rPr>
        <w:t xml:space="preserve">-Обеспечить активную работу педагогического сообщества  учителей начальных классов по применению системно- </w:t>
      </w:r>
      <w:proofErr w:type="spellStart"/>
      <w:r w:rsidRPr="003B4A32">
        <w:rPr>
          <w:sz w:val="22"/>
          <w:szCs w:val="22"/>
        </w:rPr>
        <w:t>деятельностного</w:t>
      </w:r>
      <w:proofErr w:type="spellEnd"/>
      <w:r w:rsidRPr="003B4A32">
        <w:rPr>
          <w:sz w:val="22"/>
          <w:szCs w:val="22"/>
        </w:rPr>
        <w:t xml:space="preserve"> подхода к обучению, формированию УУД и действий  с предметным содержанием.  </w:t>
      </w:r>
    </w:p>
    <w:p w:rsidR="00651D9B" w:rsidRPr="003B4A32" w:rsidRDefault="0050315C" w:rsidP="003B4A32">
      <w:pPr>
        <w:rPr>
          <w:sz w:val="22"/>
          <w:szCs w:val="22"/>
        </w:rPr>
      </w:pPr>
      <w:r w:rsidRPr="003B4A32">
        <w:rPr>
          <w:sz w:val="22"/>
          <w:szCs w:val="22"/>
        </w:rPr>
        <w:t>-Обеспечить сопровождение профессиональных конкурсов педагогов, пре</w:t>
      </w:r>
      <w:r w:rsidR="00A47826" w:rsidRPr="003B4A32">
        <w:rPr>
          <w:sz w:val="22"/>
          <w:szCs w:val="22"/>
        </w:rPr>
        <w:t xml:space="preserve">дметных олимпиад и конкурсов </w:t>
      </w:r>
      <w:r w:rsidRPr="003B4A32">
        <w:rPr>
          <w:sz w:val="22"/>
          <w:szCs w:val="22"/>
        </w:rPr>
        <w:t xml:space="preserve"> для учащихся начальных классо</w:t>
      </w:r>
      <w:r w:rsidR="00C35C15" w:rsidRPr="003B4A32">
        <w:rPr>
          <w:sz w:val="22"/>
          <w:szCs w:val="22"/>
        </w:rPr>
        <w:t>в</w:t>
      </w:r>
    </w:p>
    <w:p w:rsidR="00651D9B" w:rsidRPr="003B4A32" w:rsidRDefault="00651D9B" w:rsidP="003B4A32">
      <w:pPr>
        <w:tabs>
          <w:tab w:val="left" w:pos="-720"/>
        </w:tabs>
        <w:ind w:firstLine="540"/>
        <w:jc w:val="both"/>
        <w:rPr>
          <w:sz w:val="22"/>
          <w:szCs w:val="22"/>
        </w:rPr>
      </w:pPr>
    </w:p>
    <w:p w:rsidR="00651D9B" w:rsidRPr="003B4A32" w:rsidRDefault="00651D9B" w:rsidP="003B4A32">
      <w:pPr>
        <w:tabs>
          <w:tab w:val="left" w:pos="-720"/>
        </w:tabs>
        <w:ind w:firstLine="540"/>
        <w:jc w:val="both"/>
        <w:rPr>
          <w:b/>
          <w:sz w:val="22"/>
          <w:szCs w:val="22"/>
        </w:rPr>
      </w:pPr>
      <w:r w:rsidRPr="003B4A32">
        <w:rPr>
          <w:b/>
          <w:sz w:val="22"/>
          <w:szCs w:val="22"/>
        </w:rPr>
        <w:t xml:space="preserve"> Вывод: В 2014-15 учебном году наряду с имеющимися положительными тенденциями в методической работе городского педагогического сообщества учителей начальных классов были выявлены  и определенные  следующие проблемы:</w:t>
      </w:r>
    </w:p>
    <w:p w:rsidR="00651D9B" w:rsidRPr="003B4A32" w:rsidRDefault="00651D9B" w:rsidP="003B4A32">
      <w:pPr>
        <w:pStyle w:val="a7"/>
        <w:numPr>
          <w:ilvl w:val="0"/>
          <w:numId w:val="20"/>
        </w:numPr>
        <w:suppressAutoHyphens w:val="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>Недостаточный  уровень самоанализа педагогической деятельности педагогов, интерпретации собственной деятельности в рамках аттестационных мероприятий;</w:t>
      </w:r>
    </w:p>
    <w:p w:rsidR="00651D9B" w:rsidRPr="003B4A32" w:rsidRDefault="00651D9B" w:rsidP="003B4A32">
      <w:pPr>
        <w:pStyle w:val="a7"/>
        <w:numPr>
          <w:ilvl w:val="0"/>
          <w:numId w:val="20"/>
        </w:numPr>
        <w:suppressAutoHyphens w:val="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>Недостаточное количество  очных муниципальных мероприятий для внесения учителем в аттестационный лист.</w:t>
      </w:r>
    </w:p>
    <w:p w:rsidR="00651D9B" w:rsidRPr="003B4A32" w:rsidRDefault="00651D9B" w:rsidP="003B4A32">
      <w:pPr>
        <w:pStyle w:val="a7"/>
        <w:numPr>
          <w:ilvl w:val="0"/>
          <w:numId w:val="20"/>
        </w:numPr>
        <w:suppressAutoHyphens w:val="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>Отсутствие системного подхода в мониторинге УУД у обучающихся 1, 4 классов.</w:t>
      </w:r>
    </w:p>
    <w:p w:rsidR="00651D9B" w:rsidRPr="003B4A32" w:rsidRDefault="00651D9B" w:rsidP="003B4A32">
      <w:pPr>
        <w:pStyle w:val="a7"/>
        <w:numPr>
          <w:ilvl w:val="0"/>
          <w:numId w:val="20"/>
        </w:numPr>
        <w:suppressAutoHyphens w:val="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>Отсутствие «банка заданий», для организации и проведения муниципальной олимпиады младших школьников «ЮНИОР»;</w:t>
      </w:r>
    </w:p>
    <w:p w:rsidR="00651D9B" w:rsidRPr="003B4A32" w:rsidRDefault="00651D9B" w:rsidP="003B4A32">
      <w:pPr>
        <w:pStyle w:val="a7"/>
        <w:numPr>
          <w:ilvl w:val="0"/>
          <w:numId w:val="20"/>
        </w:numPr>
        <w:suppressAutoHyphens w:val="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>Слабая вовлеченность педагогов в  муниципальные, региональные  очные  профессиональные  конкурсы</w:t>
      </w:r>
    </w:p>
    <w:p w:rsidR="00651D9B" w:rsidRPr="003B4A32" w:rsidRDefault="00651D9B" w:rsidP="003B4A32">
      <w:pPr>
        <w:pStyle w:val="a7"/>
        <w:suppressAutoHyphens w:val="0"/>
        <w:ind w:left="390"/>
        <w:contextualSpacing/>
        <w:rPr>
          <w:sz w:val="22"/>
          <w:szCs w:val="22"/>
        </w:rPr>
      </w:pPr>
      <w:r w:rsidRPr="003B4A32">
        <w:rPr>
          <w:b/>
          <w:sz w:val="22"/>
          <w:szCs w:val="22"/>
        </w:rPr>
        <w:t>Вся методическая работа в 2015-16</w:t>
      </w:r>
      <w:r w:rsidRPr="003B4A32">
        <w:rPr>
          <w:sz w:val="22"/>
          <w:szCs w:val="22"/>
        </w:rPr>
        <w:t xml:space="preserve"> учебном году строилась на устранение  данных проблем. Результат работы :</w:t>
      </w:r>
    </w:p>
    <w:p w:rsidR="00651D9B" w:rsidRPr="003B4A32" w:rsidRDefault="00651D9B" w:rsidP="003B4A32">
      <w:pPr>
        <w:pStyle w:val="a7"/>
        <w:suppressAutoHyphens w:val="0"/>
        <w:ind w:left="390"/>
        <w:contextualSpacing/>
        <w:rPr>
          <w:i/>
          <w:sz w:val="22"/>
          <w:szCs w:val="22"/>
        </w:rPr>
      </w:pPr>
      <w:r w:rsidRPr="003B4A32">
        <w:rPr>
          <w:b/>
          <w:i/>
          <w:sz w:val="22"/>
          <w:szCs w:val="22"/>
        </w:rPr>
        <w:t xml:space="preserve">- </w:t>
      </w:r>
      <w:r w:rsidRPr="003B4A32">
        <w:rPr>
          <w:i/>
          <w:sz w:val="22"/>
          <w:szCs w:val="22"/>
        </w:rPr>
        <w:t xml:space="preserve">  Создан банк заданий для проведения олимпиады «ЮНИОР»; </w:t>
      </w:r>
    </w:p>
    <w:p w:rsidR="00651D9B" w:rsidRPr="003B4A32" w:rsidRDefault="00651D9B" w:rsidP="003B4A32">
      <w:pPr>
        <w:pStyle w:val="a7"/>
        <w:suppressAutoHyphens w:val="0"/>
        <w:ind w:left="390"/>
        <w:contextualSpacing/>
        <w:rPr>
          <w:i/>
          <w:sz w:val="22"/>
          <w:szCs w:val="22"/>
        </w:rPr>
      </w:pPr>
      <w:r w:rsidRPr="003B4A32">
        <w:rPr>
          <w:b/>
          <w:i/>
          <w:sz w:val="22"/>
          <w:szCs w:val="22"/>
        </w:rPr>
        <w:t>-</w:t>
      </w:r>
      <w:r w:rsidRPr="003B4A32">
        <w:rPr>
          <w:i/>
          <w:sz w:val="22"/>
          <w:szCs w:val="22"/>
        </w:rPr>
        <w:t>Учителя начальных классов стали не только активными участниками очных  муниципальных профессиональных конкурсов, а являются победителями и призерами  данных  мероприятий.</w:t>
      </w:r>
    </w:p>
    <w:p w:rsidR="00651D9B" w:rsidRPr="003B4A32" w:rsidRDefault="00651D9B" w:rsidP="003B4A32">
      <w:pPr>
        <w:pStyle w:val="a7"/>
        <w:suppressAutoHyphens w:val="0"/>
        <w:ind w:left="39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 xml:space="preserve">-Учителя начальных классов  представили опыт работы по внедрению ФГОС НОО  не только на уровне ГПС, но на семинарах по преемственности между начальной и средней школой (на уровне ШМО); </w:t>
      </w:r>
    </w:p>
    <w:p w:rsidR="00651D9B" w:rsidRPr="003B4A32" w:rsidRDefault="00651D9B" w:rsidP="003B4A32">
      <w:pPr>
        <w:pStyle w:val="a7"/>
        <w:suppressAutoHyphens w:val="0"/>
        <w:ind w:left="390"/>
        <w:contextualSpacing/>
        <w:rPr>
          <w:i/>
          <w:sz w:val="22"/>
          <w:szCs w:val="22"/>
        </w:rPr>
      </w:pPr>
      <w:r w:rsidRPr="003B4A32">
        <w:rPr>
          <w:i/>
          <w:sz w:val="22"/>
          <w:szCs w:val="22"/>
        </w:rPr>
        <w:t xml:space="preserve">-Представили  опыт работы  молодым  специалистам  на базе ММЦ. (  «Урок в рамках ФГОС»,  </w:t>
      </w:r>
      <w:proofErr w:type="spellStart"/>
      <w:r w:rsidRPr="003B4A32">
        <w:rPr>
          <w:i/>
          <w:sz w:val="22"/>
          <w:szCs w:val="22"/>
        </w:rPr>
        <w:t>Шаронихина</w:t>
      </w:r>
      <w:proofErr w:type="spellEnd"/>
      <w:r w:rsidRPr="003B4A32">
        <w:rPr>
          <w:i/>
          <w:sz w:val="22"/>
          <w:szCs w:val="22"/>
        </w:rPr>
        <w:t xml:space="preserve"> И.А. учитель начальных классов  МАОУ «СОШ №8»);  </w:t>
      </w:r>
      <w:r w:rsidRPr="003B4A32">
        <w:rPr>
          <w:sz w:val="22"/>
          <w:szCs w:val="22"/>
        </w:rPr>
        <w:t>Городской семинар на базе школы №5 по  теме: «Создание условий для повышения профессиональной компетентности молодого специалиста. Система наставничества в школе». « Ступени мастерства»</w:t>
      </w:r>
      <w:r w:rsidRPr="003B4A32">
        <w:rPr>
          <w:i/>
          <w:sz w:val="22"/>
          <w:szCs w:val="22"/>
        </w:rPr>
        <w:t xml:space="preserve"> </w:t>
      </w:r>
    </w:p>
    <w:p w:rsidR="00651D9B" w:rsidRPr="003B4A32" w:rsidRDefault="00651D9B" w:rsidP="003B4A32">
      <w:pPr>
        <w:ind w:left="540"/>
        <w:jc w:val="both"/>
        <w:rPr>
          <w:sz w:val="22"/>
          <w:szCs w:val="22"/>
        </w:rPr>
      </w:pPr>
    </w:p>
    <w:p w:rsidR="00651D9B" w:rsidRPr="003B4A32" w:rsidRDefault="00651D9B" w:rsidP="003B4A32">
      <w:pPr>
        <w:ind w:left="540"/>
        <w:jc w:val="both"/>
        <w:rPr>
          <w:sz w:val="22"/>
          <w:szCs w:val="22"/>
        </w:rPr>
      </w:pPr>
    </w:p>
    <w:p w:rsidR="006B1711" w:rsidRPr="003B4A32" w:rsidRDefault="006B1711" w:rsidP="003B4A32">
      <w:pPr>
        <w:tabs>
          <w:tab w:val="left" w:pos="-720"/>
        </w:tabs>
        <w:jc w:val="center"/>
        <w:rPr>
          <w:b/>
          <w:sz w:val="22"/>
          <w:szCs w:val="22"/>
        </w:rPr>
      </w:pPr>
      <w:r w:rsidRPr="003B4A32">
        <w:rPr>
          <w:b/>
          <w:sz w:val="22"/>
          <w:szCs w:val="22"/>
        </w:rPr>
        <w:t>Основные направления деятельности</w:t>
      </w:r>
      <w:r w:rsidR="006B2ECE" w:rsidRPr="003B4A32">
        <w:rPr>
          <w:b/>
          <w:sz w:val="22"/>
          <w:szCs w:val="22"/>
        </w:rPr>
        <w:t xml:space="preserve"> за учебный год</w:t>
      </w:r>
      <w:r w:rsidRPr="003B4A32">
        <w:rPr>
          <w:b/>
          <w:sz w:val="22"/>
          <w:szCs w:val="22"/>
        </w:rPr>
        <w:t>:</w:t>
      </w:r>
    </w:p>
    <w:p w:rsidR="006B1711" w:rsidRPr="003B4A32" w:rsidRDefault="006B1711" w:rsidP="003B4A32">
      <w:pPr>
        <w:ind w:left="540"/>
        <w:jc w:val="both"/>
        <w:rPr>
          <w:b/>
          <w:iCs/>
          <w:color w:val="000000"/>
          <w:sz w:val="22"/>
          <w:szCs w:val="22"/>
        </w:rPr>
      </w:pPr>
    </w:p>
    <w:p w:rsidR="006B1711" w:rsidRPr="003B4A32" w:rsidRDefault="006B1711" w:rsidP="003B4A32">
      <w:pPr>
        <w:numPr>
          <w:ilvl w:val="0"/>
          <w:numId w:val="5"/>
        </w:numPr>
        <w:ind w:left="142"/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Организационно-методическая работа.</w:t>
      </w:r>
    </w:p>
    <w:p w:rsidR="006B1711" w:rsidRPr="003B4A32" w:rsidRDefault="006B1711" w:rsidP="003B4A32">
      <w:pPr>
        <w:numPr>
          <w:ilvl w:val="0"/>
          <w:numId w:val="11"/>
        </w:numPr>
        <w:jc w:val="both"/>
        <w:rPr>
          <w:iCs/>
          <w:color w:val="000000"/>
          <w:sz w:val="22"/>
          <w:szCs w:val="22"/>
        </w:rPr>
      </w:pPr>
      <w:r w:rsidRPr="003B4A32">
        <w:rPr>
          <w:iCs/>
          <w:color w:val="000000"/>
          <w:sz w:val="22"/>
          <w:szCs w:val="22"/>
        </w:rPr>
        <w:t xml:space="preserve">Тематика заседаний </w:t>
      </w:r>
      <w:r w:rsidR="00EF3BC7" w:rsidRPr="003B4A32">
        <w:rPr>
          <w:sz w:val="22"/>
          <w:szCs w:val="22"/>
        </w:rPr>
        <w:t>ГПС</w:t>
      </w:r>
      <w:r w:rsidRPr="003B4A32">
        <w:rPr>
          <w:iCs/>
          <w:color w:val="000000"/>
          <w:sz w:val="22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358"/>
        <w:gridCol w:w="2518"/>
        <w:gridCol w:w="3577"/>
        <w:gridCol w:w="3686"/>
      </w:tblGrid>
      <w:tr w:rsidR="006B2ECE" w:rsidRPr="003B4A32" w:rsidTr="001E5934">
        <w:tc>
          <w:tcPr>
            <w:tcW w:w="1454" w:type="dxa"/>
            <w:shd w:val="clear" w:color="auto" w:fill="auto"/>
          </w:tcPr>
          <w:p w:rsidR="006B2ECE" w:rsidRPr="003B4A32" w:rsidRDefault="006B2ECE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Сроки </w:t>
            </w:r>
          </w:p>
        </w:tc>
        <w:tc>
          <w:tcPr>
            <w:tcW w:w="4358" w:type="dxa"/>
            <w:shd w:val="clear" w:color="auto" w:fill="auto"/>
          </w:tcPr>
          <w:p w:rsidR="006B2ECE" w:rsidRPr="003B4A32" w:rsidRDefault="006B2ECE" w:rsidP="003B4A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Тематика </w:t>
            </w:r>
          </w:p>
        </w:tc>
        <w:tc>
          <w:tcPr>
            <w:tcW w:w="2518" w:type="dxa"/>
          </w:tcPr>
          <w:p w:rsidR="006B2ECE" w:rsidRPr="003B4A32" w:rsidRDefault="006B2ECE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3577" w:type="dxa"/>
            <w:shd w:val="clear" w:color="auto" w:fill="auto"/>
          </w:tcPr>
          <w:p w:rsidR="006B2ECE" w:rsidRPr="003B4A32" w:rsidRDefault="006B2ECE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Итоги</w:t>
            </w:r>
          </w:p>
          <w:p w:rsidR="006B2ECE" w:rsidRPr="003B4A32" w:rsidRDefault="006B2ECE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lastRenderedPageBreak/>
              <w:t>Принятые решения</w:t>
            </w:r>
          </w:p>
        </w:tc>
        <w:tc>
          <w:tcPr>
            <w:tcW w:w="3686" w:type="dxa"/>
          </w:tcPr>
          <w:p w:rsidR="006B2ECE" w:rsidRPr="003B4A32" w:rsidRDefault="006B2ECE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lastRenderedPageBreak/>
              <w:t xml:space="preserve">Кол-во участников </w:t>
            </w:r>
          </w:p>
        </w:tc>
      </w:tr>
      <w:tr w:rsidR="006B2ECE" w:rsidRPr="003B4A32" w:rsidTr="001E5934">
        <w:tc>
          <w:tcPr>
            <w:tcW w:w="1454" w:type="dxa"/>
            <w:shd w:val="clear" w:color="auto" w:fill="auto"/>
          </w:tcPr>
          <w:p w:rsidR="006B2ECE" w:rsidRPr="003B4A32" w:rsidRDefault="006B2ECE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lastRenderedPageBreak/>
              <w:t>Сентябрь-ноябрь</w:t>
            </w:r>
          </w:p>
        </w:tc>
        <w:tc>
          <w:tcPr>
            <w:tcW w:w="4358" w:type="dxa"/>
            <w:shd w:val="clear" w:color="auto" w:fill="auto"/>
          </w:tcPr>
          <w:p w:rsidR="006B2ECE" w:rsidRPr="003B4A32" w:rsidRDefault="00ED346F" w:rsidP="003B4A32">
            <w:pPr>
              <w:ind w:right="-642"/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 Анализ работы ГПС за 2014-2015 </w:t>
            </w:r>
            <w:proofErr w:type="spellStart"/>
            <w:r w:rsidRPr="003B4A32">
              <w:rPr>
                <w:bCs/>
                <w:color w:val="000000"/>
                <w:sz w:val="22"/>
                <w:szCs w:val="22"/>
              </w:rPr>
              <w:t>уч.год</w:t>
            </w:r>
            <w:proofErr w:type="spellEnd"/>
            <w:r w:rsidRPr="003B4A32">
              <w:rPr>
                <w:bCs/>
                <w:color w:val="000000"/>
                <w:sz w:val="22"/>
                <w:szCs w:val="22"/>
              </w:rPr>
              <w:t xml:space="preserve">, утверждение плана работы на 2015-2016 </w:t>
            </w:r>
            <w:proofErr w:type="spellStart"/>
            <w:r w:rsidRPr="003B4A32">
              <w:rPr>
                <w:bCs/>
                <w:color w:val="000000"/>
                <w:sz w:val="22"/>
                <w:szCs w:val="22"/>
              </w:rPr>
              <w:t>уч.год</w:t>
            </w:r>
            <w:proofErr w:type="spellEnd"/>
            <w:r w:rsidRPr="003B4A32">
              <w:rPr>
                <w:bCs/>
                <w:color w:val="000000"/>
                <w:sz w:val="22"/>
                <w:szCs w:val="22"/>
              </w:rPr>
              <w:t>.</w:t>
            </w:r>
            <w:r w:rsidR="00006F5C" w:rsidRPr="003B4A32">
              <w:rPr>
                <w:bCs/>
                <w:color w:val="000000"/>
                <w:sz w:val="22"/>
                <w:szCs w:val="22"/>
              </w:rPr>
              <w:t xml:space="preserve"> Организация </w:t>
            </w:r>
            <w:r w:rsidR="00006F5C" w:rsidRPr="003B4A32">
              <w:rPr>
                <w:bCs/>
                <w:iCs/>
                <w:color w:val="000000"/>
                <w:sz w:val="22"/>
                <w:szCs w:val="22"/>
              </w:rPr>
              <w:t>инклюзивного обучения в общеобразовательных организациях</w:t>
            </w:r>
            <w:r w:rsidR="00A47826" w:rsidRPr="003B4A32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6B2ECE" w:rsidRPr="003B4A32" w:rsidRDefault="00006F5C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18.09.2015 </w:t>
            </w:r>
            <w:proofErr w:type="spellStart"/>
            <w:r w:rsidRPr="003B4A32">
              <w:rPr>
                <w:bCs/>
                <w:color w:val="000000"/>
                <w:sz w:val="22"/>
                <w:szCs w:val="22"/>
              </w:rPr>
              <w:t>уч.год</w:t>
            </w:r>
            <w:proofErr w:type="spellEnd"/>
          </w:p>
          <w:p w:rsidR="00A47826" w:rsidRPr="003B4A32" w:rsidRDefault="00A47826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МАОУ «СОШ №8»</w:t>
            </w:r>
          </w:p>
        </w:tc>
        <w:tc>
          <w:tcPr>
            <w:tcW w:w="3577" w:type="dxa"/>
            <w:shd w:val="clear" w:color="auto" w:fill="auto"/>
          </w:tcPr>
          <w:p w:rsidR="006B2ECE" w:rsidRPr="003B4A32" w:rsidRDefault="00006F5C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Утвержден план работы ГПС учителей начальных классов. Организовать  активную работу ШМО по преемственности со средним звеном по вопросу внедрения ФГОС ОО.</w:t>
            </w:r>
          </w:p>
        </w:tc>
        <w:tc>
          <w:tcPr>
            <w:tcW w:w="3686" w:type="dxa"/>
          </w:tcPr>
          <w:p w:rsidR="006B2ECE" w:rsidRPr="003B4A32" w:rsidRDefault="004F7E65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107 учителей начальных классов</w:t>
            </w:r>
          </w:p>
        </w:tc>
      </w:tr>
      <w:tr w:rsidR="006B2ECE" w:rsidRPr="003B4A32" w:rsidTr="001E5934">
        <w:tc>
          <w:tcPr>
            <w:tcW w:w="1454" w:type="dxa"/>
            <w:shd w:val="clear" w:color="auto" w:fill="auto"/>
          </w:tcPr>
          <w:p w:rsidR="006B2ECE" w:rsidRPr="003B4A32" w:rsidRDefault="006B2ECE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4358" w:type="dxa"/>
            <w:shd w:val="clear" w:color="auto" w:fill="auto"/>
          </w:tcPr>
          <w:p w:rsidR="006B2ECE" w:rsidRPr="003B4A32" w:rsidRDefault="00ED346F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Результат работы с одаренными детьми.  Краткий анализ работы ГПС учителей начальных классов  за 2015-2016 </w:t>
            </w:r>
            <w:proofErr w:type="spellStart"/>
            <w:r w:rsidRPr="003B4A32">
              <w:rPr>
                <w:bCs/>
                <w:color w:val="000000"/>
                <w:sz w:val="22"/>
                <w:szCs w:val="22"/>
              </w:rPr>
              <w:t>уч.год</w:t>
            </w:r>
            <w:proofErr w:type="spellEnd"/>
            <w:r w:rsidRPr="003B4A32">
              <w:rPr>
                <w:bCs/>
                <w:color w:val="000000"/>
                <w:sz w:val="22"/>
                <w:szCs w:val="22"/>
              </w:rPr>
              <w:t>.</w:t>
            </w:r>
            <w:r w:rsidR="00A47826" w:rsidRPr="003B4A32">
              <w:rPr>
                <w:bCs/>
                <w:color w:val="000000"/>
                <w:sz w:val="22"/>
                <w:szCs w:val="22"/>
              </w:rPr>
              <w:t xml:space="preserve"> Награждение учителей по результат</w:t>
            </w:r>
            <w:r w:rsidR="004F7E65" w:rsidRPr="003B4A32">
              <w:rPr>
                <w:bCs/>
                <w:color w:val="000000"/>
                <w:sz w:val="22"/>
                <w:szCs w:val="22"/>
              </w:rPr>
              <w:t>ам работы за 2015-16 учебный  год</w:t>
            </w:r>
            <w:r w:rsidR="00A47826" w:rsidRPr="003B4A3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ED346F" w:rsidRPr="003B4A32" w:rsidRDefault="00ED346F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19.05.2016 г., </w:t>
            </w:r>
          </w:p>
          <w:p w:rsidR="006B2ECE" w:rsidRPr="003B4A32" w:rsidRDefault="00ED346F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МАОУ «СОШ №8»</w:t>
            </w:r>
          </w:p>
        </w:tc>
        <w:tc>
          <w:tcPr>
            <w:tcW w:w="3577" w:type="dxa"/>
            <w:shd w:val="clear" w:color="auto" w:fill="auto"/>
          </w:tcPr>
          <w:p w:rsidR="006B2ECE" w:rsidRPr="003B4A32" w:rsidRDefault="00ED346F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Продолжить работу в данном направлении. Внести изменения в Положение о проведении конкурса проектов «Гости из будущего»</w:t>
            </w:r>
            <w:r w:rsidR="00A47826" w:rsidRPr="003B4A3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B2ECE" w:rsidRPr="003B4A32" w:rsidRDefault="00ED346F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81 учитель начальных классов</w:t>
            </w:r>
          </w:p>
        </w:tc>
      </w:tr>
    </w:tbl>
    <w:p w:rsidR="006E6F3E" w:rsidRPr="003B4A32" w:rsidRDefault="006E6F3E" w:rsidP="003B4A32">
      <w:pPr>
        <w:ind w:left="540"/>
        <w:jc w:val="both"/>
        <w:rPr>
          <w:iCs/>
          <w:color w:val="000000"/>
          <w:sz w:val="22"/>
          <w:szCs w:val="22"/>
        </w:rPr>
      </w:pPr>
    </w:p>
    <w:p w:rsidR="00DB506A" w:rsidRPr="003B4A32" w:rsidRDefault="00DB506A" w:rsidP="003B4A32">
      <w:pPr>
        <w:numPr>
          <w:ilvl w:val="0"/>
          <w:numId w:val="5"/>
        </w:numPr>
        <w:tabs>
          <w:tab w:val="left" w:pos="426"/>
        </w:tabs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Информационно - методическое сопровождение непрерывного образования педагогов.</w:t>
      </w:r>
    </w:p>
    <w:p w:rsidR="00DB506A" w:rsidRPr="003B4A32" w:rsidRDefault="00DB506A" w:rsidP="003B4A32">
      <w:pPr>
        <w:ind w:left="567"/>
        <w:jc w:val="both"/>
        <w:rPr>
          <w:b/>
          <w:iCs/>
          <w:color w:val="000000"/>
          <w:sz w:val="22"/>
          <w:szCs w:val="22"/>
        </w:rPr>
      </w:pPr>
    </w:p>
    <w:p w:rsidR="006B2ECE" w:rsidRPr="003B4A32" w:rsidRDefault="006B1711" w:rsidP="003B4A32">
      <w:pPr>
        <w:ind w:left="567"/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Изучение, обобщение и распространение актуального педагогического опыта</w:t>
      </w:r>
      <w:r w:rsidR="006B2ECE" w:rsidRPr="003B4A32">
        <w:rPr>
          <w:b/>
          <w:iCs/>
          <w:color w:val="000000"/>
          <w:sz w:val="22"/>
          <w:szCs w:val="22"/>
        </w:rPr>
        <w:t>:</w:t>
      </w:r>
    </w:p>
    <w:p w:rsidR="006B2ECE" w:rsidRPr="003B4A32" w:rsidRDefault="006B2ECE" w:rsidP="003B4A32">
      <w:pPr>
        <w:ind w:left="567"/>
        <w:jc w:val="both"/>
        <w:rPr>
          <w:iCs/>
          <w:color w:val="000000"/>
          <w:sz w:val="22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984"/>
        <w:gridCol w:w="1134"/>
        <w:gridCol w:w="3686"/>
        <w:gridCol w:w="2693"/>
      </w:tblGrid>
      <w:tr w:rsidR="00F72297" w:rsidRPr="003B4A32" w:rsidTr="00C35C15">
        <w:trPr>
          <w:trHeight w:val="1147"/>
        </w:trPr>
        <w:tc>
          <w:tcPr>
            <w:tcW w:w="4395" w:type="dxa"/>
            <w:shd w:val="clear" w:color="auto" w:fill="auto"/>
          </w:tcPr>
          <w:p w:rsidR="006B2ECE" w:rsidRPr="003B4A32" w:rsidRDefault="006B2ECE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Выступления в рамках заседаний ГПС (Тема, ФИО)</w:t>
            </w:r>
          </w:p>
        </w:tc>
        <w:tc>
          <w:tcPr>
            <w:tcW w:w="1701" w:type="dxa"/>
            <w:shd w:val="clear" w:color="auto" w:fill="auto"/>
          </w:tcPr>
          <w:p w:rsidR="006B2ECE" w:rsidRPr="003B4A32" w:rsidRDefault="006B2ECE" w:rsidP="003B4A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Семинары, мастер-классы</w:t>
            </w:r>
          </w:p>
          <w:p w:rsidR="00DB506A" w:rsidRPr="003B4A32" w:rsidRDefault="00DB506A" w:rsidP="003B4A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(Тема, ФИО)</w:t>
            </w:r>
          </w:p>
        </w:tc>
        <w:tc>
          <w:tcPr>
            <w:tcW w:w="1984" w:type="dxa"/>
          </w:tcPr>
          <w:p w:rsidR="006B2ECE" w:rsidRPr="003B4A32" w:rsidRDefault="006B2ECE" w:rsidP="003B4A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Открытые уроки</w:t>
            </w:r>
          </w:p>
          <w:p w:rsidR="00DB506A" w:rsidRPr="003B4A32" w:rsidRDefault="00DB506A" w:rsidP="003B4A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(Тема, ФИО)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2ECE" w:rsidRPr="003B4A32" w:rsidRDefault="00DB506A" w:rsidP="003B4A32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Круглые столы, п</w:t>
            </w:r>
            <w:r w:rsidR="006B2ECE" w:rsidRPr="003B4A32">
              <w:rPr>
                <w:iCs/>
                <w:color w:val="000000"/>
                <w:sz w:val="22"/>
                <w:szCs w:val="22"/>
              </w:rPr>
              <w:t>роблемные, рабочие</w:t>
            </w:r>
            <w:r w:rsidRPr="003B4A32">
              <w:rPr>
                <w:iCs/>
                <w:color w:val="000000"/>
                <w:sz w:val="22"/>
                <w:szCs w:val="22"/>
              </w:rPr>
              <w:t>, творческие группы</w:t>
            </w:r>
          </w:p>
          <w:p w:rsidR="00DB506A" w:rsidRPr="003B4A32" w:rsidRDefault="00DB506A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(Тема, ФИО)</w:t>
            </w:r>
          </w:p>
        </w:tc>
        <w:tc>
          <w:tcPr>
            <w:tcW w:w="2693" w:type="dxa"/>
          </w:tcPr>
          <w:p w:rsidR="006B2ECE" w:rsidRPr="003B4A32" w:rsidRDefault="00DB506A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Другое</w:t>
            </w:r>
          </w:p>
          <w:p w:rsidR="00DB506A" w:rsidRPr="003B4A32" w:rsidRDefault="00DB506A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(Тема, ФИО)</w:t>
            </w:r>
          </w:p>
        </w:tc>
      </w:tr>
      <w:tr w:rsidR="00E91EF0" w:rsidRPr="003B4A32" w:rsidTr="00A47826">
        <w:trPr>
          <w:trHeight w:val="1446"/>
        </w:trPr>
        <w:tc>
          <w:tcPr>
            <w:tcW w:w="4395" w:type="dxa"/>
            <w:shd w:val="clear" w:color="auto" w:fill="auto"/>
          </w:tcPr>
          <w:p w:rsidR="00E91EF0" w:rsidRPr="003B4A32" w:rsidRDefault="00E91EF0" w:rsidP="003B4A3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  <w:u w:val="single"/>
              </w:rPr>
              <w:t>Заседание ГПС, 18.09 15г.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 Организация инклюзивного обучения в общеобразовательной организации 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i/>
                <w:iCs/>
                <w:color w:val="000000"/>
                <w:sz w:val="22"/>
                <w:szCs w:val="22"/>
              </w:rPr>
              <w:t>О.В.Руденко, учитель начальных классов, зам.директора</w:t>
            </w:r>
            <w:r w:rsidRPr="003B4A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B4A32">
              <w:rPr>
                <w:bCs/>
                <w:i/>
                <w:iCs/>
                <w:color w:val="000000"/>
                <w:sz w:val="22"/>
                <w:szCs w:val="22"/>
              </w:rPr>
              <w:t>МАОУ «Средняя школа№5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/>
                <w:iCs/>
                <w:color w:val="000000"/>
                <w:sz w:val="22"/>
                <w:szCs w:val="22"/>
              </w:rPr>
              <w:t>2.Портфолио учителя,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i/>
                <w:iCs/>
                <w:color w:val="000000"/>
                <w:sz w:val="22"/>
                <w:szCs w:val="22"/>
              </w:rPr>
              <w:t>М.Н.Карасева, учитель начальных классов, МАОУ «СОШ №7»</w:t>
            </w:r>
          </w:p>
          <w:p w:rsidR="00E91EF0" w:rsidRPr="003B4A32" w:rsidRDefault="00E91EF0" w:rsidP="003B4A32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3.Реализация педагогического проекта </w:t>
            </w:r>
          </w:p>
          <w:p w:rsidR="00E91EF0" w:rsidRPr="003B4A32" w:rsidRDefault="00E91EF0" w:rsidP="003B4A3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«Организация проектной деятельности учащихся в начальной школе»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B4A32">
              <w:rPr>
                <w:bCs/>
                <w:i/>
                <w:iCs/>
                <w:color w:val="000000"/>
                <w:sz w:val="22"/>
                <w:szCs w:val="22"/>
              </w:rPr>
              <w:t>В.В.Рафальская</w:t>
            </w:r>
            <w:proofErr w:type="spellEnd"/>
            <w:r w:rsidRPr="003B4A32">
              <w:rPr>
                <w:bCs/>
                <w:i/>
                <w:iCs/>
                <w:color w:val="000000"/>
                <w:sz w:val="22"/>
                <w:szCs w:val="22"/>
              </w:rPr>
              <w:t xml:space="preserve"> , учитель начальных классов МАОУ «СОШ №10» </w:t>
            </w:r>
          </w:p>
          <w:p w:rsidR="00E91EF0" w:rsidRPr="003B4A32" w:rsidRDefault="00E91EF0" w:rsidP="003B4A3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  <w:u w:val="single"/>
              </w:rPr>
              <w:t>Заседание ГПС</w:t>
            </w:r>
          </w:p>
          <w:p w:rsidR="00E91EF0" w:rsidRPr="003B4A32" w:rsidRDefault="00E91EF0" w:rsidP="003B4A3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  <w:u w:val="single"/>
              </w:rPr>
              <w:t>19.05.2016г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91EF0" w:rsidRPr="003B4A32" w:rsidRDefault="00E91EF0" w:rsidP="003B4A32">
            <w:pPr>
              <w:rPr>
                <w:b/>
                <w:sz w:val="22"/>
                <w:szCs w:val="22"/>
              </w:rPr>
            </w:pPr>
            <w:r w:rsidRPr="003B4A32">
              <w:rPr>
                <w:b/>
                <w:bCs/>
                <w:i/>
                <w:iCs/>
                <w:sz w:val="22"/>
                <w:szCs w:val="22"/>
              </w:rPr>
              <w:t xml:space="preserve">4..«Мониторинг </w:t>
            </w:r>
            <w:proofErr w:type="spellStart"/>
            <w:r w:rsidRPr="003B4A32">
              <w:rPr>
                <w:b/>
                <w:bCs/>
                <w:i/>
                <w:iCs/>
                <w:sz w:val="22"/>
                <w:szCs w:val="22"/>
              </w:rPr>
              <w:t>метапредметных</w:t>
            </w:r>
            <w:proofErr w:type="spellEnd"/>
            <w:r w:rsidRPr="003B4A32">
              <w:rPr>
                <w:b/>
                <w:bCs/>
                <w:i/>
                <w:iCs/>
                <w:sz w:val="22"/>
                <w:szCs w:val="22"/>
              </w:rPr>
              <w:t xml:space="preserve"> результатов в начальной школе»</w:t>
            </w:r>
          </w:p>
          <w:p w:rsidR="00E91EF0" w:rsidRPr="003B4A32" w:rsidRDefault="00E91EF0" w:rsidP="003B4A32">
            <w:pPr>
              <w:rPr>
                <w:sz w:val="22"/>
                <w:szCs w:val="22"/>
              </w:rPr>
            </w:pPr>
            <w:proofErr w:type="spellStart"/>
            <w:r w:rsidRPr="003B4A32">
              <w:rPr>
                <w:bCs/>
                <w:sz w:val="22"/>
                <w:szCs w:val="22"/>
              </w:rPr>
              <w:lastRenderedPageBreak/>
              <w:t>Рамаданова</w:t>
            </w:r>
            <w:proofErr w:type="spellEnd"/>
            <w:r w:rsidRPr="003B4A32">
              <w:rPr>
                <w:bCs/>
                <w:sz w:val="22"/>
                <w:szCs w:val="22"/>
              </w:rPr>
              <w:t xml:space="preserve"> Е.В, учитель начальных классов МАОУ «СОШ №6»</w:t>
            </w:r>
          </w:p>
          <w:p w:rsidR="00E91EF0" w:rsidRPr="003B4A32" w:rsidRDefault="00E91EF0" w:rsidP="003B4A32">
            <w:pPr>
              <w:rPr>
                <w:sz w:val="22"/>
                <w:szCs w:val="22"/>
              </w:rPr>
            </w:pPr>
            <w:r w:rsidRPr="003B4A32">
              <w:rPr>
                <w:bCs/>
                <w:sz w:val="22"/>
                <w:szCs w:val="22"/>
              </w:rPr>
              <w:t>Малашина Т.П. , учитель начальных классов МАОУ «СОШ №6»</w:t>
            </w:r>
          </w:p>
          <w:p w:rsidR="00E91EF0" w:rsidRPr="003B4A32" w:rsidRDefault="00E91EF0" w:rsidP="003B4A32">
            <w:pPr>
              <w:rPr>
                <w:b/>
                <w:sz w:val="22"/>
                <w:szCs w:val="22"/>
              </w:rPr>
            </w:pPr>
            <w:r w:rsidRPr="003B4A32">
              <w:rPr>
                <w:bCs/>
                <w:i/>
                <w:iCs/>
                <w:sz w:val="22"/>
                <w:szCs w:val="22"/>
              </w:rPr>
              <w:t>5</w:t>
            </w:r>
            <w:r w:rsidRPr="003B4A32">
              <w:rPr>
                <w:b/>
                <w:bCs/>
                <w:i/>
                <w:iCs/>
                <w:sz w:val="22"/>
                <w:szCs w:val="22"/>
              </w:rPr>
              <w:t>.« Активные методы обучения в урочной и во внеурочной деятельности»</w:t>
            </w:r>
          </w:p>
          <w:p w:rsidR="00E91EF0" w:rsidRPr="003B4A32" w:rsidRDefault="00E91EF0" w:rsidP="003B4A32">
            <w:pPr>
              <w:rPr>
                <w:sz w:val="22"/>
                <w:szCs w:val="22"/>
              </w:rPr>
            </w:pPr>
            <w:r w:rsidRPr="003B4A32">
              <w:rPr>
                <w:bCs/>
                <w:sz w:val="22"/>
                <w:szCs w:val="22"/>
              </w:rPr>
              <w:t>Иващенко И.И., учитель начальных классов МАОУ «СОШ №6»</w:t>
            </w:r>
          </w:p>
          <w:p w:rsidR="00E91EF0" w:rsidRPr="003B4A32" w:rsidRDefault="00E91EF0" w:rsidP="003B4A32">
            <w:pPr>
              <w:rPr>
                <w:b/>
                <w:sz w:val="22"/>
                <w:szCs w:val="22"/>
              </w:rPr>
            </w:pPr>
            <w:r w:rsidRPr="003B4A32">
              <w:rPr>
                <w:bCs/>
                <w:i/>
                <w:iCs/>
                <w:sz w:val="22"/>
                <w:szCs w:val="22"/>
              </w:rPr>
              <w:t xml:space="preserve">6.. </w:t>
            </w:r>
            <w:r w:rsidRPr="003B4A32">
              <w:rPr>
                <w:b/>
                <w:bCs/>
                <w:i/>
                <w:iCs/>
                <w:sz w:val="22"/>
                <w:szCs w:val="22"/>
              </w:rPr>
              <w:t>«Клуб- 3- «д» - как форма установления партнерских отношений между школой и семьей»</w:t>
            </w:r>
          </w:p>
          <w:p w:rsidR="00E91EF0" w:rsidRPr="003B4A32" w:rsidRDefault="00E91EF0" w:rsidP="003B4A32">
            <w:pPr>
              <w:rPr>
                <w:sz w:val="22"/>
                <w:szCs w:val="22"/>
              </w:rPr>
            </w:pPr>
            <w:proofErr w:type="spellStart"/>
            <w:r w:rsidRPr="003B4A32">
              <w:rPr>
                <w:bCs/>
                <w:sz w:val="22"/>
                <w:szCs w:val="22"/>
              </w:rPr>
              <w:t>Мамадова</w:t>
            </w:r>
            <w:proofErr w:type="spellEnd"/>
            <w:r w:rsidRPr="003B4A32">
              <w:rPr>
                <w:bCs/>
                <w:sz w:val="22"/>
                <w:szCs w:val="22"/>
              </w:rPr>
              <w:t xml:space="preserve"> Н.В., учитель начальных классов МАОУ «СОШ №5»</w:t>
            </w:r>
          </w:p>
          <w:p w:rsidR="00E91EF0" w:rsidRPr="003B4A32" w:rsidRDefault="00E91EF0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gridSpan w:val="5"/>
            <w:vMerge w:val="restart"/>
            <w:shd w:val="clear" w:color="auto" w:fill="auto"/>
          </w:tcPr>
          <w:p w:rsidR="00E91EF0" w:rsidRPr="003B4A32" w:rsidRDefault="00E91EF0" w:rsidP="003B4A32">
            <w:pPr>
              <w:pStyle w:val="a9"/>
              <w:rPr>
                <w:rFonts w:ascii="Times New Roman" w:hAnsi="Times New Roman"/>
                <w:b/>
                <w:u w:val="single"/>
              </w:rPr>
            </w:pPr>
            <w:r w:rsidRPr="003B4A32">
              <w:rPr>
                <w:rFonts w:ascii="Times New Roman" w:hAnsi="Times New Roman"/>
                <w:b/>
                <w:u w:val="single"/>
              </w:rPr>
              <w:lastRenderedPageBreak/>
              <w:t>Вся методическая работа по распространению опыта проводилась на уровне ШМО, так как данные  направления работы по преемственности  между  ДОУ- начальной школой- средней школой   стали уже традиционными.</w:t>
            </w:r>
          </w:p>
          <w:p w:rsidR="006B175B" w:rsidRPr="003B4A32" w:rsidRDefault="006B175B" w:rsidP="003B4A32">
            <w:pPr>
              <w:pStyle w:val="a9"/>
              <w:rPr>
                <w:rFonts w:ascii="Times New Roman" w:hAnsi="Times New Roman"/>
                <w:b/>
                <w:u w:val="single"/>
              </w:rPr>
            </w:pPr>
            <w:r w:rsidRPr="003B4A32">
              <w:rPr>
                <w:rFonts w:ascii="Times New Roman" w:hAnsi="Times New Roman"/>
                <w:b/>
                <w:u w:val="single"/>
              </w:rPr>
              <w:t>( это на всякий случай…)</w:t>
            </w:r>
          </w:p>
          <w:p w:rsidR="00E91EF0" w:rsidRPr="003B4A32" w:rsidRDefault="00E91EF0" w:rsidP="003B4A32">
            <w:pPr>
              <w:pStyle w:val="a9"/>
              <w:rPr>
                <w:rFonts w:ascii="Times New Roman" w:hAnsi="Times New Roman"/>
                <w:b/>
                <w:u w:val="single"/>
              </w:rPr>
            </w:pPr>
          </w:p>
          <w:p w:rsidR="00E91EF0" w:rsidRPr="003B4A32" w:rsidRDefault="00E91EF0" w:rsidP="003B4A3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МАОУ «СОШ №3»</w:t>
            </w:r>
          </w:p>
          <w:p w:rsidR="00E91EF0" w:rsidRPr="003B4A32" w:rsidRDefault="00E91EF0" w:rsidP="003B4A3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(работа по преемственности)</w:t>
            </w:r>
          </w:p>
          <w:p w:rsidR="00E91EF0" w:rsidRPr="003B4A32" w:rsidRDefault="00E91EF0" w:rsidP="003B4A32">
            <w:pPr>
              <w:pStyle w:val="a9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Открытые уроки</w:t>
            </w:r>
            <w:r w:rsidR="006B175B" w:rsidRPr="003B4A32">
              <w:rPr>
                <w:rFonts w:ascii="Times New Roman" w:hAnsi="Times New Roman"/>
                <w:b/>
              </w:rPr>
              <w:t xml:space="preserve"> (3 урока)</w:t>
            </w:r>
          </w:p>
          <w:p w:rsidR="00E91EF0" w:rsidRPr="003B4A32" w:rsidRDefault="00E91EF0" w:rsidP="003B4A32">
            <w:pPr>
              <w:pStyle w:val="a9"/>
              <w:jc w:val="both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Насырова Л. Н</w:t>
            </w:r>
            <w:r w:rsidR="00010426" w:rsidRPr="003B4A32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Колыба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Е. Л</w:t>
            </w:r>
            <w:r w:rsidRPr="003B4A32">
              <w:rPr>
                <w:rFonts w:ascii="Times New Roman" w:hAnsi="Times New Roman"/>
              </w:rPr>
              <w:t>.</w:t>
            </w:r>
            <w:r w:rsidR="00010426" w:rsidRPr="003B4A32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Тимерханова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Е. Ф</w:t>
            </w:r>
          </w:p>
          <w:p w:rsidR="00E91EF0" w:rsidRPr="003B4A32" w:rsidRDefault="00E91EF0" w:rsidP="003B4A32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3B4A32">
              <w:rPr>
                <w:rFonts w:ascii="Times New Roman" w:hAnsi="Times New Roman"/>
              </w:rPr>
              <w:t xml:space="preserve"> </w:t>
            </w:r>
            <w:r w:rsidRPr="003B4A32">
              <w:rPr>
                <w:rFonts w:ascii="Times New Roman" w:hAnsi="Times New Roman"/>
                <w:b/>
              </w:rPr>
              <w:t xml:space="preserve">Круглый стол </w:t>
            </w:r>
            <w:r w:rsidRPr="003B4A32">
              <w:rPr>
                <w:rFonts w:ascii="Times New Roman" w:hAnsi="Times New Roman"/>
              </w:rPr>
              <w:t xml:space="preserve">по преемственности дошкольного общего образования в форме «Дискуссионные качели» по теме: </w:t>
            </w:r>
            <w:r w:rsidRPr="003B4A32">
              <w:rPr>
                <w:rFonts w:ascii="Times New Roman" w:hAnsi="Times New Roman"/>
                <w:b/>
              </w:rPr>
              <w:t xml:space="preserve">«О реализации ФГОС дошкольного образования и НОО». </w:t>
            </w:r>
          </w:p>
          <w:p w:rsidR="00E91EF0" w:rsidRPr="003B4A32" w:rsidRDefault="00E91EF0" w:rsidP="003B4A32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3B4A32">
              <w:rPr>
                <w:rFonts w:ascii="Times New Roman" w:hAnsi="Times New Roman"/>
                <w:b/>
                <w:color w:val="000000"/>
              </w:rPr>
              <w:t>Открытые уроки</w:t>
            </w:r>
            <w:r w:rsidRPr="003B4A32">
              <w:rPr>
                <w:rFonts w:ascii="Times New Roman" w:hAnsi="Times New Roman"/>
                <w:color w:val="000000"/>
              </w:rPr>
              <w:t xml:space="preserve"> в рамках городского семинара «Преемственность  в формировании УУД с применением технологий проектной и учебной исследовательской деятельности на ступени НОО и ООО». </w:t>
            </w:r>
            <w:r w:rsidR="006B175B" w:rsidRPr="003B4A32">
              <w:rPr>
                <w:rFonts w:ascii="Times New Roman" w:hAnsi="Times New Roman"/>
                <w:b/>
                <w:color w:val="000000"/>
              </w:rPr>
              <w:t>(4 урока)</w:t>
            </w:r>
          </w:p>
          <w:p w:rsidR="00E91EF0" w:rsidRPr="003B4A32" w:rsidRDefault="00E91EF0" w:rsidP="003B4A32">
            <w:pPr>
              <w:pStyle w:val="a9"/>
              <w:jc w:val="both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Меркулова И. П.</w:t>
            </w:r>
            <w:r w:rsidR="00010426" w:rsidRPr="003B4A32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Тляубаева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З. Г.</w:t>
            </w:r>
            <w:r w:rsidR="00010426" w:rsidRPr="003B4A32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Шишляева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М. Ф.</w:t>
            </w:r>
            <w:r w:rsidR="00010426" w:rsidRPr="003B4A32">
              <w:rPr>
                <w:rFonts w:ascii="Times New Roman" w:hAnsi="Times New Roman"/>
                <w:u w:val="single"/>
              </w:rPr>
              <w:t xml:space="preserve">, </w:t>
            </w:r>
            <w:r w:rsidRPr="003B4A32">
              <w:rPr>
                <w:rFonts w:ascii="Times New Roman" w:hAnsi="Times New Roman"/>
                <w:u w:val="single"/>
              </w:rPr>
              <w:t>Ахметова А. М.</w:t>
            </w:r>
          </w:p>
          <w:p w:rsidR="00E91EF0" w:rsidRPr="003B4A32" w:rsidRDefault="00E91EF0" w:rsidP="003B4A3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МАОУ «СОШ №5»</w:t>
            </w:r>
          </w:p>
          <w:p w:rsidR="00E91EF0" w:rsidRPr="003B4A32" w:rsidRDefault="00E91EF0" w:rsidP="003B4A3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(работа с молодыми специалистами)</w:t>
            </w:r>
          </w:p>
          <w:p w:rsidR="00E91EF0" w:rsidRPr="003B4A32" w:rsidRDefault="006B175B" w:rsidP="003B4A32">
            <w:pPr>
              <w:pStyle w:val="a9"/>
              <w:rPr>
                <w:rFonts w:ascii="Times New Roman" w:hAnsi="Times New Roman"/>
                <w:i/>
                <w:u w:val="single"/>
              </w:rPr>
            </w:pPr>
            <w:r w:rsidRPr="003B4A32">
              <w:rPr>
                <w:rFonts w:ascii="Times New Roman" w:hAnsi="Times New Roman"/>
              </w:rPr>
              <w:t xml:space="preserve"> В</w:t>
            </w:r>
            <w:r w:rsidR="00E91EF0" w:rsidRPr="003B4A32">
              <w:rPr>
                <w:rFonts w:ascii="Times New Roman" w:hAnsi="Times New Roman"/>
              </w:rPr>
              <w:t xml:space="preserve">ыступление на городском семинаре «Создание условий для повышения профессиональной компетентности молодого специалиста. Система наставничества в школе» с темой» Ступени мастерства» </w:t>
            </w:r>
          </w:p>
          <w:p w:rsidR="00E91EF0" w:rsidRPr="003B4A32" w:rsidRDefault="00010426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lastRenderedPageBreak/>
              <w:t xml:space="preserve"> Вагнер, </w:t>
            </w:r>
            <w:r w:rsidR="00E91EF0" w:rsidRPr="003B4A32">
              <w:rPr>
                <w:rFonts w:ascii="Times New Roman" w:hAnsi="Times New Roman"/>
                <w:u w:val="single"/>
              </w:rPr>
              <w:t>Руденко О.В.</w:t>
            </w:r>
            <w:r w:rsidRPr="003B4A32">
              <w:rPr>
                <w:rFonts w:ascii="Times New Roman" w:hAnsi="Times New Roman"/>
                <w:u w:val="single"/>
              </w:rPr>
              <w:t xml:space="preserve"> </w:t>
            </w:r>
            <w:r w:rsidR="00E91EF0" w:rsidRPr="003B4A32">
              <w:rPr>
                <w:rFonts w:ascii="Times New Roman" w:hAnsi="Times New Roman"/>
              </w:rPr>
              <w:t>Колб Н. А.</w:t>
            </w:r>
            <w:r w:rsidRPr="003B4A32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E91EF0" w:rsidRPr="003B4A32">
              <w:rPr>
                <w:rFonts w:ascii="Times New Roman" w:hAnsi="Times New Roman"/>
                <w:u w:val="single"/>
              </w:rPr>
              <w:t>Мочалкина</w:t>
            </w:r>
            <w:proofErr w:type="spellEnd"/>
            <w:r w:rsidR="00E91EF0" w:rsidRPr="003B4A32">
              <w:rPr>
                <w:rFonts w:ascii="Times New Roman" w:hAnsi="Times New Roman"/>
                <w:u w:val="single"/>
              </w:rPr>
              <w:t xml:space="preserve"> Е.В.</w:t>
            </w:r>
            <w:r w:rsidR="006B175B" w:rsidRPr="003B4A32">
              <w:rPr>
                <w:rFonts w:ascii="Times New Roman" w:hAnsi="Times New Roman"/>
                <w:u w:val="single"/>
              </w:rPr>
              <w:t xml:space="preserve"> </w:t>
            </w:r>
            <w:r w:rsidR="006B175B" w:rsidRPr="003B4A32">
              <w:rPr>
                <w:rFonts w:ascii="Times New Roman" w:hAnsi="Times New Roman"/>
                <w:b/>
                <w:u w:val="single"/>
              </w:rPr>
              <w:t>(5 выступлений)</w:t>
            </w:r>
          </w:p>
          <w:p w:rsidR="00E91EF0" w:rsidRPr="003B4A32" w:rsidRDefault="00E91EF0" w:rsidP="003B4A3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  <w:b/>
              </w:rPr>
              <w:t>Работа по преемственности</w:t>
            </w:r>
          </w:p>
          <w:p w:rsidR="00E91EF0" w:rsidRPr="003B4A32" w:rsidRDefault="00E91EF0" w:rsidP="003B4A32">
            <w:pPr>
              <w:pStyle w:val="a9"/>
              <w:rPr>
                <w:rFonts w:ascii="Times New Roman" w:hAnsi="Times New Roman"/>
                <w:b/>
              </w:rPr>
            </w:pPr>
            <w:r w:rsidRPr="003B4A32">
              <w:rPr>
                <w:rFonts w:ascii="Times New Roman" w:hAnsi="Times New Roman"/>
              </w:rPr>
              <w:t xml:space="preserve"> В рамках семинара по т</w:t>
            </w:r>
            <w:r w:rsidRPr="003B4A32">
              <w:rPr>
                <w:rFonts w:ascii="Times New Roman" w:hAnsi="Times New Roman"/>
                <w:bCs/>
                <w:iCs/>
              </w:rPr>
              <w:t>еме «Психолого-педагогическое сопровождение  адаптации первоклассников в МАОУ «Средняя школа №5» урок</w:t>
            </w:r>
            <w:r w:rsidR="00010426" w:rsidRPr="003B4A32">
              <w:rPr>
                <w:rFonts w:ascii="Times New Roman" w:hAnsi="Times New Roman"/>
                <w:bCs/>
                <w:iCs/>
              </w:rPr>
              <w:t>и</w:t>
            </w:r>
            <w:r w:rsidR="006B175B" w:rsidRPr="003B4A32">
              <w:rPr>
                <w:rFonts w:ascii="Times New Roman" w:hAnsi="Times New Roman"/>
                <w:bCs/>
                <w:iCs/>
              </w:rPr>
              <w:t xml:space="preserve">: </w:t>
            </w:r>
            <w:r w:rsidR="00010426" w:rsidRPr="003B4A32">
              <w:rPr>
                <w:rFonts w:ascii="Times New Roman" w:hAnsi="Times New Roman"/>
              </w:rPr>
              <w:t xml:space="preserve">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Смолева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О.А.</w:t>
            </w:r>
            <w:r w:rsidR="00010426" w:rsidRPr="003B4A32">
              <w:rPr>
                <w:rFonts w:ascii="Times New Roman" w:hAnsi="Times New Roman"/>
              </w:rPr>
              <w:t xml:space="preserve">, </w:t>
            </w:r>
            <w:r w:rsidRPr="003B4A32">
              <w:rPr>
                <w:rFonts w:ascii="Times New Roman" w:hAnsi="Times New Roman"/>
                <w:u w:val="single"/>
              </w:rPr>
              <w:t>Устюгова О.И.</w:t>
            </w:r>
            <w:r w:rsidR="00010426" w:rsidRPr="003B4A32">
              <w:rPr>
                <w:rFonts w:ascii="Times New Roman" w:hAnsi="Times New Roman"/>
              </w:rPr>
              <w:t xml:space="preserve">, </w:t>
            </w:r>
            <w:proofErr w:type="spellStart"/>
            <w:r w:rsidRPr="003B4A32">
              <w:rPr>
                <w:rFonts w:ascii="Times New Roman" w:hAnsi="Times New Roman"/>
                <w:u w:val="single"/>
              </w:rPr>
              <w:t>Чеурина</w:t>
            </w:r>
            <w:proofErr w:type="spellEnd"/>
            <w:r w:rsidRPr="003B4A32">
              <w:rPr>
                <w:rFonts w:ascii="Times New Roman" w:hAnsi="Times New Roman"/>
                <w:u w:val="single"/>
              </w:rPr>
              <w:t xml:space="preserve"> Л.А</w:t>
            </w:r>
            <w:r w:rsidRPr="003B4A32">
              <w:rPr>
                <w:rFonts w:ascii="Times New Roman" w:hAnsi="Times New Roman"/>
                <w:b/>
                <w:u w:val="single"/>
              </w:rPr>
              <w:t>.</w:t>
            </w:r>
            <w:r w:rsidR="006B175B" w:rsidRPr="003B4A32">
              <w:rPr>
                <w:rFonts w:ascii="Times New Roman" w:hAnsi="Times New Roman"/>
                <w:b/>
                <w:u w:val="single"/>
              </w:rPr>
              <w:t xml:space="preserve"> (3 урока)</w:t>
            </w:r>
          </w:p>
          <w:p w:rsidR="00E91EF0" w:rsidRPr="003B4A32" w:rsidRDefault="006B175B" w:rsidP="003B4A32">
            <w:pPr>
              <w:jc w:val="both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Г</w:t>
            </w:r>
            <w:r w:rsidR="00E91EF0" w:rsidRPr="003B4A32">
              <w:rPr>
                <w:sz w:val="22"/>
                <w:szCs w:val="22"/>
              </w:rPr>
              <w:t>оро</w:t>
            </w:r>
            <w:r w:rsidRPr="003B4A32">
              <w:rPr>
                <w:sz w:val="22"/>
                <w:szCs w:val="22"/>
              </w:rPr>
              <w:t>дской семинар</w:t>
            </w:r>
            <w:r w:rsidR="00E91EF0" w:rsidRPr="003B4A32">
              <w:rPr>
                <w:sz w:val="22"/>
                <w:szCs w:val="22"/>
              </w:rPr>
              <w:t xml:space="preserve"> «Создание проблемных ситуаций на уроках в начальных классах»</w:t>
            </w:r>
          </w:p>
          <w:p w:rsidR="00010426" w:rsidRPr="003B4A32" w:rsidRDefault="00010426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МАОУ «СОШ №6»</w:t>
            </w:r>
          </w:p>
          <w:p w:rsidR="006B175B" w:rsidRPr="003B4A32" w:rsidRDefault="006B175B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 xml:space="preserve">( работа по </w:t>
            </w:r>
            <w:proofErr w:type="spellStart"/>
            <w:r w:rsidRPr="003B4A32">
              <w:rPr>
                <w:b/>
                <w:sz w:val="22"/>
                <w:szCs w:val="22"/>
              </w:rPr>
              <w:t>преемствености</w:t>
            </w:r>
            <w:proofErr w:type="spellEnd"/>
            <w:r w:rsidRPr="003B4A32">
              <w:rPr>
                <w:b/>
                <w:sz w:val="22"/>
                <w:szCs w:val="22"/>
              </w:rPr>
              <w:t>)</w:t>
            </w:r>
          </w:p>
          <w:p w:rsidR="00010426" w:rsidRPr="003B4A32" w:rsidRDefault="006B175B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С</w:t>
            </w:r>
            <w:r w:rsidR="00010426" w:rsidRPr="003B4A32">
              <w:rPr>
                <w:b/>
                <w:sz w:val="22"/>
                <w:szCs w:val="22"/>
              </w:rPr>
              <w:t>еминар -Круглый</w:t>
            </w:r>
            <w:r w:rsidR="00010426" w:rsidRPr="003B4A32">
              <w:rPr>
                <w:sz w:val="22"/>
                <w:szCs w:val="22"/>
              </w:rPr>
              <w:t xml:space="preserve"> стол по теме: ««Обеспечение преемственности основных образо</w:t>
            </w:r>
            <w:r w:rsidRPr="003B4A32">
              <w:rPr>
                <w:sz w:val="22"/>
                <w:szCs w:val="22"/>
              </w:rPr>
              <w:t xml:space="preserve">вательных программ </w:t>
            </w:r>
            <w:r w:rsidR="00010426" w:rsidRPr="003B4A32">
              <w:rPr>
                <w:sz w:val="22"/>
                <w:szCs w:val="22"/>
              </w:rPr>
              <w:t xml:space="preserve">дошкольного и начального общего образования», выступления: </w:t>
            </w:r>
            <w:proofErr w:type="spellStart"/>
            <w:r w:rsidR="00010426" w:rsidRPr="003B4A32">
              <w:rPr>
                <w:sz w:val="22"/>
                <w:szCs w:val="22"/>
              </w:rPr>
              <w:t>Ефанова</w:t>
            </w:r>
            <w:proofErr w:type="spellEnd"/>
            <w:r w:rsidR="00010426" w:rsidRPr="003B4A32">
              <w:rPr>
                <w:sz w:val="22"/>
                <w:szCs w:val="22"/>
              </w:rPr>
              <w:t xml:space="preserve"> В.П. Анисимова Е.В</w:t>
            </w:r>
            <w:r w:rsidR="00010426" w:rsidRPr="003B4A32">
              <w:rPr>
                <w:b/>
                <w:sz w:val="22"/>
                <w:szCs w:val="22"/>
              </w:rPr>
              <w:t>.</w:t>
            </w:r>
            <w:r w:rsidRPr="003B4A32">
              <w:rPr>
                <w:b/>
                <w:sz w:val="22"/>
                <w:szCs w:val="22"/>
              </w:rPr>
              <w:t>(2 выступления)</w:t>
            </w:r>
          </w:p>
          <w:p w:rsidR="00010426" w:rsidRPr="003B4A32" w:rsidRDefault="00010426" w:rsidP="003B4A32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Открытые уроки</w:t>
            </w:r>
            <w:r w:rsidRPr="003B4A32">
              <w:rPr>
                <w:sz w:val="22"/>
                <w:szCs w:val="22"/>
              </w:rPr>
              <w:t xml:space="preserve">: Анисимова Е.В. </w:t>
            </w:r>
            <w:proofErr w:type="spellStart"/>
            <w:r w:rsidRPr="003B4A32">
              <w:rPr>
                <w:sz w:val="22"/>
                <w:szCs w:val="22"/>
              </w:rPr>
              <w:t>Чепижко</w:t>
            </w:r>
            <w:proofErr w:type="spellEnd"/>
            <w:r w:rsidRPr="003B4A32">
              <w:rPr>
                <w:sz w:val="22"/>
                <w:szCs w:val="22"/>
              </w:rPr>
              <w:t xml:space="preserve"> С.А. Назарова </w:t>
            </w:r>
            <w:proofErr w:type="spellStart"/>
            <w:r w:rsidRPr="003B4A32">
              <w:rPr>
                <w:sz w:val="22"/>
                <w:szCs w:val="22"/>
              </w:rPr>
              <w:t>О.Н.Мордвинова</w:t>
            </w:r>
            <w:proofErr w:type="spellEnd"/>
            <w:r w:rsidRPr="003B4A32">
              <w:rPr>
                <w:sz w:val="22"/>
                <w:szCs w:val="22"/>
              </w:rPr>
              <w:t xml:space="preserve"> Н.В</w:t>
            </w:r>
            <w:r w:rsidRPr="003B4A32">
              <w:rPr>
                <w:b/>
                <w:sz w:val="22"/>
                <w:szCs w:val="22"/>
              </w:rPr>
              <w:t>.</w:t>
            </w:r>
            <w:r w:rsidR="006B175B" w:rsidRPr="003B4A32">
              <w:rPr>
                <w:b/>
                <w:sz w:val="22"/>
                <w:szCs w:val="22"/>
              </w:rPr>
              <w:t>( 4 урока)</w:t>
            </w:r>
          </w:p>
          <w:p w:rsidR="00E91EF0" w:rsidRPr="003B4A32" w:rsidRDefault="00E91EF0" w:rsidP="003B4A32">
            <w:pPr>
              <w:jc w:val="both"/>
              <w:rPr>
                <w:sz w:val="22"/>
                <w:szCs w:val="22"/>
              </w:rPr>
            </w:pPr>
          </w:p>
          <w:p w:rsidR="00E91EF0" w:rsidRPr="003B4A32" w:rsidRDefault="00E91EF0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МАОУ СОШ №7</w:t>
            </w:r>
          </w:p>
          <w:p w:rsidR="00E91EF0" w:rsidRPr="003B4A32" w:rsidRDefault="00E91EF0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( работа по преемственности)</w:t>
            </w:r>
          </w:p>
          <w:p w:rsidR="00E91EF0" w:rsidRPr="003B4A32" w:rsidRDefault="00E91EF0" w:rsidP="003B4A32">
            <w:pPr>
              <w:jc w:val="center"/>
              <w:rPr>
                <w:b/>
                <w:sz w:val="22"/>
                <w:szCs w:val="22"/>
              </w:rPr>
            </w:pPr>
          </w:p>
          <w:p w:rsidR="00E91EF0" w:rsidRPr="003B4A32" w:rsidRDefault="00E91EF0" w:rsidP="003B4A32">
            <w:pPr>
              <w:jc w:val="both"/>
              <w:rPr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 xml:space="preserve">Городской семинар-практикум </w:t>
            </w:r>
            <w:r w:rsidR="006B175B" w:rsidRPr="003B4A32">
              <w:rPr>
                <w:b/>
                <w:sz w:val="22"/>
                <w:szCs w:val="22"/>
              </w:rPr>
              <w:t xml:space="preserve"> </w:t>
            </w:r>
            <w:r w:rsidRPr="003B4A32">
              <w:rPr>
                <w:b/>
                <w:color w:val="000000"/>
                <w:sz w:val="22"/>
                <w:szCs w:val="22"/>
              </w:rPr>
              <w:t>"</w:t>
            </w:r>
            <w:r w:rsidRPr="003B4A32">
              <w:rPr>
                <w:color w:val="000000"/>
                <w:sz w:val="22"/>
                <w:szCs w:val="22"/>
              </w:rPr>
              <w:t>Преемственность детского сада и школы как условие реализации федерального стандарта"</w:t>
            </w:r>
          </w:p>
          <w:p w:rsidR="00E91EF0" w:rsidRPr="003B4A32" w:rsidRDefault="00E91EF0" w:rsidP="003B4A32">
            <w:pPr>
              <w:rPr>
                <w:sz w:val="22"/>
                <w:szCs w:val="22"/>
                <w:u w:val="single"/>
              </w:rPr>
            </w:pPr>
            <w:r w:rsidRPr="003B4A32">
              <w:rPr>
                <w:b/>
                <w:sz w:val="22"/>
                <w:szCs w:val="22"/>
              </w:rPr>
              <w:t>Открытые уроки</w:t>
            </w:r>
            <w:r w:rsidR="006B175B" w:rsidRPr="003B4A32">
              <w:rPr>
                <w:b/>
                <w:sz w:val="22"/>
                <w:szCs w:val="22"/>
              </w:rPr>
              <w:t>:</w:t>
            </w:r>
            <w:r w:rsidRPr="003B4A32">
              <w:rPr>
                <w:sz w:val="22"/>
                <w:szCs w:val="22"/>
              </w:rPr>
              <w:t xml:space="preserve"> </w:t>
            </w:r>
            <w:proofErr w:type="spellStart"/>
            <w:r w:rsidRPr="003B4A32">
              <w:rPr>
                <w:sz w:val="22"/>
                <w:szCs w:val="22"/>
              </w:rPr>
              <w:t>учителей:</w:t>
            </w:r>
            <w:r w:rsidRPr="003B4A32">
              <w:rPr>
                <w:sz w:val="22"/>
                <w:szCs w:val="22"/>
                <w:u w:val="single"/>
              </w:rPr>
              <w:t>Комиссарова</w:t>
            </w:r>
            <w:proofErr w:type="spellEnd"/>
            <w:r w:rsidRPr="003B4A32">
              <w:rPr>
                <w:sz w:val="22"/>
                <w:szCs w:val="22"/>
                <w:u w:val="single"/>
              </w:rPr>
              <w:t xml:space="preserve"> О.Н., </w:t>
            </w:r>
            <w:proofErr w:type="spellStart"/>
            <w:r w:rsidRPr="003B4A32">
              <w:rPr>
                <w:sz w:val="22"/>
                <w:szCs w:val="22"/>
                <w:u w:val="single"/>
              </w:rPr>
              <w:t>Тишонко</w:t>
            </w:r>
            <w:proofErr w:type="spellEnd"/>
            <w:r w:rsidRPr="003B4A32">
              <w:rPr>
                <w:sz w:val="22"/>
                <w:szCs w:val="22"/>
                <w:u w:val="single"/>
              </w:rPr>
              <w:t xml:space="preserve"> И.Ю., Филиппова Н.В., Бирюк Р.В., </w:t>
            </w:r>
            <w:proofErr w:type="spellStart"/>
            <w:r w:rsidRPr="003B4A32">
              <w:rPr>
                <w:sz w:val="22"/>
                <w:szCs w:val="22"/>
                <w:u w:val="single"/>
              </w:rPr>
              <w:t>Пшенишная</w:t>
            </w:r>
            <w:proofErr w:type="spellEnd"/>
            <w:r w:rsidRPr="003B4A32">
              <w:rPr>
                <w:sz w:val="22"/>
                <w:szCs w:val="22"/>
                <w:u w:val="single"/>
              </w:rPr>
              <w:t xml:space="preserve"> Н.Е.</w:t>
            </w:r>
          </w:p>
          <w:p w:rsidR="00010426" w:rsidRPr="003B4A32" w:rsidRDefault="006B175B" w:rsidP="003B4A32">
            <w:pPr>
              <w:rPr>
                <w:b/>
                <w:sz w:val="22"/>
                <w:szCs w:val="22"/>
                <w:u w:val="single"/>
              </w:rPr>
            </w:pPr>
            <w:r w:rsidRPr="003B4A32">
              <w:rPr>
                <w:b/>
                <w:sz w:val="22"/>
                <w:szCs w:val="22"/>
                <w:u w:val="single"/>
              </w:rPr>
              <w:t>(5 уроков)</w:t>
            </w:r>
          </w:p>
          <w:p w:rsidR="00010426" w:rsidRPr="003B4A32" w:rsidRDefault="00010426" w:rsidP="003B4A3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B4A32">
              <w:rPr>
                <w:b/>
                <w:sz w:val="22"/>
                <w:szCs w:val="22"/>
                <w:u w:val="single"/>
              </w:rPr>
              <w:t>МАОУ «СОШ №8»</w:t>
            </w:r>
          </w:p>
          <w:p w:rsidR="006B175B" w:rsidRPr="003B4A32" w:rsidRDefault="006B175B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(работа по преемственности)</w:t>
            </w:r>
          </w:p>
          <w:p w:rsidR="00E91EF0" w:rsidRPr="003B4A32" w:rsidRDefault="00010426" w:rsidP="003B4A32">
            <w:pPr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Городской семинар по преемственности с ДОУ «Формирование универсальных учебных действий»</w:t>
            </w:r>
          </w:p>
          <w:p w:rsidR="006B175B" w:rsidRPr="003B4A32" w:rsidRDefault="006B175B" w:rsidP="003B4A32">
            <w:pPr>
              <w:rPr>
                <w:b/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 xml:space="preserve">Открытые уроки: </w:t>
            </w:r>
            <w:proofErr w:type="spellStart"/>
            <w:r w:rsidRPr="003B4A32">
              <w:rPr>
                <w:sz w:val="22"/>
                <w:szCs w:val="22"/>
              </w:rPr>
              <w:t>Слобожанинова</w:t>
            </w:r>
            <w:proofErr w:type="spellEnd"/>
            <w:r w:rsidRPr="003B4A32">
              <w:rPr>
                <w:sz w:val="22"/>
                <w:szCs w:val="22"/>
              </w:rPr>
              <w:t xml:space="preserve"> С.Н., Шишкова Е.Н., Величко Н.И .</w:t>
            </w:r>
            <w:proofErr w:type="spellStart"/>
            <w:r w:rsidRPr="003B4A32">
              <w:rPr>
                <w:sz w:val="22"/>
                <w:szCs w:val="22"/>
              </w:rPr>
              <w:t>Папиранская</w:t>
            </w:r>
            <w:proofErr w:type="spellEnd"/>
            <w:r w:rsidRPr="003B4A32">
              <w:rPr>
                <w:sz w:val="22"/>
                <w:szCs w:val="22"/>
              </w:rPr>
              <w:t xml:space="preserve"> Л.А, </w:t>
            </w:r>
            <w:proofErr w:type="spellStart"/>
            <w:r w:rsidRPr="003B4A32">
              <w:rPr>
                <w:sz w:val="22"/>
                <w:szCs w:val="22"/>
              </w:rPr>
              <w:t>Балабошкина</w:t>
            </w:r>
            <w:proofErr w:type="spellEnd"/>
            <w:r w:rsidRPr="003B4A32">
              <w:rPr>
                <w:sz w:val="22"/>
                <w:szCs w:val="22"/>
              </w:rPr>
              <w:t xml:space="preserve"> И.Р</w:t>
            </w:r>
            <w:r w:rsidRPr="003B4A32">
              <w:rPr>
                <w:b/>
                <w:sz w:val="22"/>
                <w:szCs w:val="22"/>
              </w:rPr>
              <w:t>.(5 уроков)</w:t>
            </w:r>
          </w:p>
          <w:p w:rsidR="00E91EF0" w:rsidRPr="003B4A32" w:rsidRDefault="006B175B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МАОУ «СОШ №10»</w:t>
            </w:r>
          </w:p>
          <w:p w:rsidR="00E91EF0" w:rsidRPr="003B4A32" w:rsidRDefault="006B175B" w:rsidP="003B4A32">
            <w:pPr>
              <w:jc w:val="center"/>
              <w:rPr>
                <w:b/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(работа по преемственности)</w:t>
            </w:r>
          </w:p>
          <w:p w:rsidR="00E91EF0" w:rsidRPr="003B4A32" w:rsidRDefault="006B175B" w:rsidP="003B4A32">
            <w:pPr>
              <w:jc w:val="both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 xml:space="preserve"> Городской семинар по теме: «Р</w:t>
            </w:r>
            <w:r w:rsidR="00901B19" w:rsidRPr="003B4A32">
              <w:rPr>
                <w:sz w:val="22"/>
                <w:szCs w:val="22"/>
              </w:rPr>
              <w:t>абота над текстом</w:t>
            </w:r>
            <w:r w:rsidRPr="003B4A32">
              <w:rPr>
                <w:sz w:val="22"/>
                <w:szCs w:val="22"/>
              </w:rPr>
              <w:t>»</w:t>
            </w:r>
            <w:r w:rsidR="00901B19" w:rsidRPr="003B4A32">
              <w:rPr>
                <w:sz w:val="22"/>
                <w:szCs w:val="22"/>
              </w:rPr>
              <w:t xml:space="preserve">,   </w:t>
            </w:r>
            <w:proofErr w:type="spellStart"/>
            <w:r w:rsidR="00901B19" w:rsidRPr="003B4A32">
              <w:rPr>
                <w:sz w:val="22"/>
                <w:szCs w:val="22"/>
              </w:rPr>
              <w:t>Давлатова</w:t>
            </w:r>
            <w:proofErr w:type="spellEnd"/>
            <w:r w:rsidR="00901B19" w:rsidRPr="003B4A32">
              <w:rPr>
                <w:sz w:val="22"/>
                <w:szCs w:val="22"/>
              </w:rPr>
              <w:t xml:space="preserve"> С.А, </w:t>
            </w:r>
            <w:proofErr w:type="spellStart"/>
            <w:r w:rsidR="00901B19" w:rsidRPr="003B4A32">
              <w:rPr>
                <w:sz w:val="22"/>
                <w:szCs w:val="22"/>
              </w:rPr>
              <w:t>Рафальская</w:t>
            </w:r>
            <w:proofErr w:type="spellEnd"/>
            <w:r w:rsidR="00901B19" w:rsidRPr="003B4A32">
              <w:rPr>
                <w:sz w:val="22"/>
                <w:szCs w:val="22"/>
              </w:rPr>
              <w:t xml:space="preserve"> В.В  </w:t>
            </w:r>
            <w:r w:rsidR="00901B19" w:rsidRPr="003B4A32">
              <w:rPr>
                <w:b/>
                <w:sz w:val="22"/>
                <w:szCs w:val="22"/>
              </w:rPr>
              <w:t>-(2 урока)</w:t>
            </w:r>
          </w:p>
        </w:tc>
      </w:tr>
      <w:tr w:rsidR="00A47826" w:rsidRPr="003B4A32" w:rsidTr="008E1C6E">
        <w:trPr>
          <w:trHeight w:val="312"/>
        </w:trPr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7826" w:rsidRPr="003B4A32" w:rsidRDefault="00A47826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 6 выступлений</w:t>
            </w:r>
          </w:p>
        </w:tc>
        <w:tc>
          <w:tcPr>
            <w:tcW w:w="1119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47826" w:rsidRPr="003B4A32" w:rsidRDefault="00A47826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7826" w:rsidRPr="003B4A32" w:rsidTr="00A47826">
        <w:trPr>
          <w:trHeight w:val="151"/>
        </w:trPr>
        <w:tc>
          <w:tcPr>
            <w:tcW w:w="4395" w:type="dxa"/>
            <w:vMerge/>
            <w:shd w:val="clear" w:color="auto" w:fill="auto"/>
          </w:tcPr>
          <w:p w:rsidR="00A47826" w:rsidRPr="003B4A32" w:rsidRDefault="00A47826" w:rsidP="003B4A3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47826" w:rsidRPr="003B4A32" w:rsidRDefault="00A47826" w:rsidP="003B4A32">
            <w:pPr>
              <w:pStyle w:val="a9"/>
              <w:rPr>
                <w:rFonts w:ascii="Times New Roman" w:hAnsi="Times New Roman"/>
              </w:rPr>
            </w:pPr>
            <w:r w:rsidRPr="003B4A32">
              <w:rPr>
                <w:rFonts w:ascii="Times New Roman" w:hAnsi="Times New Roman"/>
              </w:rPr>
              <w:t xml:space="preserve">Семинаров по преемственности: </w:t>
            </w:r>
            <w:r w:rsidRPr="003B4A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379" w:type="dxa"/>
            <w:gridSpan w:val="2"/>
          </w:tcPr>
          <w:p w:rsidR="00A47826" w:rsidRPr="003B4A32" w:rsidRDefault="00A47826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Открытых уроков в рамках преемственности:</w:t>
            </w:r>
          </w:p>
          <w:p w:rsidR="00A47826" w:rsidRPr="003B4A32" w:rsidRDefault="00A47826" w:rsidP="003B4A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26 уроков</w:t>
            </w:r>
            <w:r w:rsidRPr="003B4A32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6B2ECE" w:rsidRPr="003B4A32" w:rsidRDefault="006B2ECE" w:rsidP="003B4A32">
      <w:pPr>
        <w:ind w:left="567"/>
        <w:jc w:val="both"/>
        <w:rPr>
          <w:iCs/>
          <w:color w:val="000000"/>
          <w:sz w:val="22"/>
          <w:szCs w:val="22"/>
        </w:rPr>
      </w:pPr>
    </w:p>
    <w:p w:rsidR="006E6F3E" w:rsidRPr="003B4A32" w:rsidRDefault="00D45E44" w:rsidP="003B4A32">
      <w:pPr>
        <w:tabs>
          <w:tab w:val="left" w:pos="-720"/>
        </w:tabs>
        <w:jc w:val="both"/>
        <w:rPr>
          <w:sz w:val="22"/>
          <w:szCs w:val="22"/>
        </w:rPr>
      </w:pPr>
      <w:r w:rsidRPr="003B4A32">
        <w:rPr>
          <w:sz w:val="22"/>
          <w:szCs w:val="22"/>
        </w:rPr>
        <w:t xml:space="preserve"> Вывод:  С</w:t>
      </w:r>
      <w:r w:rsidR="00546049" w:rsidRPr="003B4A32">
        <w:rPr>
          <w:sz w:val="22"/>
          <w:szCs w:val="22"/>
        </w:rPr>
        <w:t xml:space="preserve">еминары по преемственности остаются </w:t>
      </w:r>
      <w:r w:rsidRPr="003B4A32">
        <w:rPr>
          <w:sz w:val="22"/>
          <w:szCs w:val="22"/>
        </w:rPr>
        <w:t xml:space="preserve"> традиционными, </w:t>
      </w:r>
      <w:r w:rsidR="00546049" w:rsidRPr="003B4A32">
        <w:rPr>
          <w:sz w:val="22"/>
          <w:szCs w:val="22"/>
        </w:rPr>
        <w:t xml:space="preserve"> поэтому, </w:t>
      </w:r>
      <w:r w:rsidRPr="003B4A32">
        <w:rPr>
          <w:sz w:val="22"/>
          <w:szCs w:val="22"/>
        </w:rPr>
        <w:t>количество проведенных семинаров остается без изменений</w:t>
      </w:r>
      <w:r w:rsidR="00546049" w:rsidRPr="003B4A32">
        <w:rPr>
          <w:sz w:val="22"/>
          <w:szCs w:val="22"/>
        </w:rPr>
        <w:t xml:space="preserve">. </w:t>
      </w:r>
    </w:p>
    <w:p w:rsidR="00D45E44" w:rsidRPr="003B4A32" w:rsidRDefault="00D45E44" w:rsidP="003B4A32">
      <w:pPr>
        <w:tabs>
          <w:tab w:val="left" w:pos="-720"/>
        </w:tabs>
        <w:ind w:left="1260"/>
        <w:jc w:val="both"/>
        <w:rPr>
          <w:sz w:val="22"/>
          <w:szCs w:val="22"/>
        </w:rPr>
      </w:pPr>
    </w:p>
    <w:p w:rsidR="006B1711" w:rsidRPr="003B4A32" w:rsidRDefault="006B1711" w:rsidP="003B4A32">
      <w:pPr>
        <w:ind w:left="709"/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Подготовка и участие в конкурсах профессионального мастерства, конференциях, педагогических чтениях, фестивалях и т.п.</w:t>
      </w:r>
      <w:r w:rsidR="00DB506A" w:rsidRPr="003B4A32">
        <w:rPr>
          <w:b/>
          <w:iCs/>
          <w:color w:val="000000"/>
          <w:sz w:val="22"/>
          <w:szCs w:val="22"/>
        </w:rPr>
        <w:t>:</w:t>
      </w:r>
    </w:p>
    <w:p w:rsidR="00901B19" w:rsidRPr="003B4A32" w:rsidRDefault="00901B19" w:rsidP="003B4A32">
      <w:pPr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3543"/>
        <w:gridCol w:w="3936"/>
      </w:tblGrid>
      <w:tr w:rsidR="00901B19" w:rsidRPr="003B4A32" w:rsidTr="009A160C">
        <w:trPr>
          <w:trHeight w:val="854"/>
        </w:trPr>
        <w:tc>
          <w:tcPr>
            <w:tcW w:w="8364" w:type="dxa"/>
            <w:hideMark/>
          </w:tcPr>
          <w:p w:rsidR="008E1C6E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Название муниципального</w:t>
            </w:r>
            <w:r w:rsidRPr="003B4A32">
              <w:rPr>
                <w:b/>
                <w:iCs/>
                <w:color w:val="000000"/>
                <w:sz w:val="22"/>
                <w:szCs w:val="22"/>
              </w:rPr>
              <w:t xml:space="preserve">  </w:t>
            </w: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конкурса</w:t>
            </w:r>
          </w:p>
        </w:tc>
        <w:tc>
          <w:tcPr>
            <w:tcW w:w="3543" w:type="dxa"/>
            <w:hideMark/>
          </w:tcPr>
          <w:p w:rsidR="00901B19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Количество</w:t>
            </w:r>
          </w:p>
          <w:p w:rsidR="00901B19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педагогов</w:t>
            </w:r>
          </w:p>
          <w:p w:rsidR="008E1C6E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принявших участие</w:t>
            </w:r>
          </w:p>
        </w:tc>
        <w:tc>
          <w:tcPr>
            <w:tcW w:w="3936" w:type="dxa"/>
            <w:hideMark/>
          </w:tcPr>
          <w:p w:rsidR="00901B19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Результативность</w:t>
            </w:r>
          </w:p>
          <w:p w:rsidR="00901B19" w:rsidRPr="003B4A32" w:rsidRDefault="00901B19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учителей начальных</w:t>
            </w:r>
          </w:p>
          <w:p w:rsidR="008E1C6E" w:rsidRPr="003B4A32" w:rsidRDefault="00901B19" w:rsidP="003B4A3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классов</w:t>
            </w:r>
          </w:p>
          <w:p w:rsidR="00651D9B" w:rsidRPr="003B4A32" w:rsidRDefault="00651D9B" w:rsidP="003B4A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iCs/>
                <w:color w:val="000000"/>
                <w:sz w:val="22"/>
                <w:szCs w:val="22"/>
              </w:rPr>
              <w:t>(написано по памяти)</w:t>
            </w:r>
          </w:p>
        </w:tc>
      </w:tr>
      <w:tr w:rsidR="00901B19" w:rsidRPr="003B4A32" w:rsidTr="009A160C">
        <w:trPr>
          <w:trHeight w:val="1003"/>
        </w:trPr>
        <w:tc>
          <w:tcPr>
            <w:tcW w:w="8364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bCs/>
                <w:iCs/>
                <w:color w:val="000000"/>
                <w:sz w:val="22"/>
                <w:szCs w:val="22"/>
              </w:rPr>
              <w:lastRenderedPageBreak/>
              <w:t>«Мастерская современного урока»</w:t>
            </w:r>
          </w:p>
        </w:tc>
        <w:tc>
          <w:tcPr>
            <w:tcW w:w="3543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3936" w:type="dxa"/>
            <w:hideMark/>
          </w:tcPr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Храбрых Л.А.</w:t>
            </w:r>
          </w:p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Серкина В.Л.</w:t>
            </w:r>
          </w:p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3B4A32">
              <w:rPr>
                <w:iCs/>
                <w:color w:val="000000"/>
                <w:sz w:val="22"/>
                <w:szCs w:val="22"/>
              </w:rPr>
              <w:t>Газизова</w:t>
            </w:r>
            <w:proofErr w:type="spellEnd"/>
            <w:r w:rsidRPr="003B4A32">
              <w:rPr>
                <w:iCs/>
                <w:color w:val="000000"/>
                <w:sz w:val="22"/>
                <w:szCs w:val="22"/>
              </w:rPr>
              <w:t xml:space="preserve"> А.Х</w:t>
            </w:r>
          </w:p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Волкова Т.А.</w:t>
            </w:r>
          </w:p>
        </w:tc>
      </w:tr>
      <w:tr w:rsidR="00901B19" w:rsidRPr="003B4A32" w:rsidTr="009A160C">
        <w:trPr>
          <w:trHeight w:val="610"/>
        </w:trPr>
        <w:tc>
          <w:tcPr>
            <w:tcW w:w="8364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bCs/>
                <w:iCs/>
                <w:color w:val="000000"/>
                <w:sz w:val="22"/>
                <w:szCs w:val="22"/>
              </w:rPr>
              <w:t>«Стендовая защита педагогического опыта»</w:t>
            </w:r>
          </w:p>
        </w:tc>
        <w:tc>
          <w:tcPr>
            <w:tcW w:w="3543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3936" w:type="dxa"/>
            <w:hideMark/>
          </w:tcPr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3B4A32">
              <w:rPr>
                <w:iCs/>
                <w:color w:val="000000"/>
                <w:sz w:val="22"/>
                <w:szCs w:val="22"/>
              </w:rPr>
              <w:t>Мордвинова</w:t>
            </w:r>
            <w:proofErr w:type="spellEnd"/>
            <w:r w:rsidRPr="003B4A32">
              <w:rPr>
                <w:iCs/>
                <w:color w:val="000000"/>
                <w:sz w:val="22"/>
                <w:szCs w:val="22"/>
              </w:rPr>
              <w:t xml:space="preserve"> Н.В, победитель</w:t>
            </w:r>
          </w:p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 xml:space="preserve">Величко Н. И., призер -2 место </w:t>
            </w:r>
          </w:p>
        </w:tc>
      </w:tr>
      <w:tr w:rsidR="00901B19" w:rsidRPr="003B4A32" w:rsidTr="009A160C">
        <w:trPr>
          <w:trHeight w:val="1413"/>
        </w:trPr>
        <w:tc>
          <w:tcPr>
            <w:tcW w:w="8364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bCs/>
                <w:iCs/>
                <w:color w:val="000000"/>
                <w:sz w:val="22"/>
                <w:szCs w:val="22"/>
              </w:rPr>
              <w:t xml:space="preserve">  « Авторский интерактивный сайт педагога; классного руководителя »</w:t>
            </w:r>
          </w:p>
        </w:tc>
        <w:tc>
          <w:tcPr>
            <w:tcW w:w="3543" w:type="dxa"/>
            <w:hideMark/>
          </w:tcPr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 xml:space="preserve">30 </w:t>
            </w:r>
          </w:p>
        </w:tc>
        <w:tc>
          <w:tcPr>
            <w:tcW w:w="3936" w:type="dxa"/>
            <w:hideMark/>
          </w:tcPr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3B4A32">
              <w:rPr>
                <w:iCs/>
                <w:color w:val="000000"/>
                <w:sz w:val="22"/>
                <w:szCs w:val="22"/>
              </w:rPr>
              <w:t>Корякова</w:t>
            </w:r>
            <w:proofErr w:type="spellEnd"/>
            <w:r w:rsidRPr="003B4A32">
              <w:rPr>
                <w:iCs/>
                <w:color w:val="000000"/>
                <w:sz w:val="22"/>
                <w:szCs w:val="22"/>
              </w:rPr>
              <w:t xml:space="preserve"> А.А, победитель.</w:t>
            </w:r>
          </w:p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Колб Н.А, призер-2 место</w:t>
            </w:r>
          </w:p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3B4A32">
              <w:rPr>
                <w:iCs/>
                <w:color w:val="000000"/>
                <w:sz w:val="22"/>
                <w:szCs w:val="22"/>
              </w:rPr>
              <w:t>Палиевец</w:t>
            </w:r>
            <w:proofErr w:type="spellEnd"/>
            <w:r w:rsidRPr="003B4A32">
              <w:rPr>
                <w:iCs/>
                <w:color w:val="000000"/>
                <w:sz w:val="22"/>
                <w:szCs w:val="22"/>
              </w:rPr>
              <w:t xml:space="preserve"> А.П., призер-2 место</w:t>
            </w:r>
          </w:p>
          <w:p w:rsidR="00901B19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Климова И.В., призер- 3 место</w:t>
            </w:r>
          </w:p>
          <w:p w:rsidR="008E1C6E" w:rsidRPr="003B4A32" w:rsidRDefault="00901B19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 xml:space="preserve">Назарова О.Н., призер-3 место </w:t>
            </w:r>
          </w:p>
        </w:tc>
      </w:tr>
      <w:tr w:rsidR="00AC3923" w:rsidRPr="003B4A32" w:rsidTr="009A160C">
        <w:trPr>
          <w:trHeight w:val="523"/>
        </w:trPr>
        <w:tc>
          <w:tcPr>
            <w:tcW w:w="8364" w:type="dxa"/>
            <w:hideMark/>
          </w:tcPr>
          <w:p w:rsidR="00AC3923" w:rsidRPr="003B4A32" w:rsidRDefault="00AC3923" w:rsidP="003B4A3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B4A32">
              <w:rPr>
                <w:bCs/>
                <w:iCs/>
                <w:color w:val="000000"/>
                <w:sz w:val="22"/>
                <w:szCs w:val="22"/>
              </w:rPr>
              <w:t>Учитель года-2016</w:t>
            </w:r>
          </w:p>
        </w:tc>
        <w:tc>
          <w:tcPr>
            <w:tcW w:w="3543" w:type="dxa"/>
            <w:hideMark/>
          </w:tcPr>
          <w:p w:rsidR="00AC3923" w:rsidRPr="003B4A32" w:rsidRDefault="00AC3923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6" w:type="dxa"/>
            <w:hideMark/>
          </w:tcPr>
          <w:p w:rsidR="00AC3923" w:rsidRPr="003B4A32" w:rsidRDefault="00AC3923" w:rsidP="003B4A32">
            <w:pPr>
              <w:rPr>
                <w:iCs/>
                <w:color w:val="000000"/>
                <w:sz w:val="22"/>
                <w:szCs w:val="22"/>
              </w:rPr>
            </w:pPr>
            <w:r w:rsidRPr="003B4A32">
              <w:rPr>
                <w:iCs/>
                <w:color w:val="000000"/>
                <w:sz w:val="22"/>
                <w:szCs w:val="22"/>
              </w:rPr>
              <w:t>Бирюк Рита Васильевна, номинант</w:t>
            </w:r>
          </w:p>
        </w:tc>
      </w:tr>
    </w:tbl>
    <w:p w:rsidR="00DB506A" w:rsidRPr="003B4A32" w:rsidRDefault="00DB506A" w:rsidP="003B4A32">
      <w:pPr>
        <w:jc w:val="both"/>
        <w:rPr>
          <w:b/>
          <w:iCs/>
          <w:color w:val="000000"/>
          <w:sz w:val="22"/>
          <w:szCs w:val="22"/>
        </w:rPr>
      </w:pPr>
    </w:p>
    <w:p w:rsidR="00E0508C" w:rsidRPr="003B4A32" w:rsidRDefault="00AF4AFB" w:rsidP="003B4A32">
      <w:pPr>
        <w:numPr>
          <w:ilvl w:val="0"/>
          <w:numId w:val="5"/>
        </w:numPr>
        <w:ind w:left="284"/>
        <w:jc w:val="both"/>
        <w:rPr>
          <w:i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Информационно - методическое сопровождение деятельности педагогов в работе с одаренными детьми. Р</w:t>
      </w:r>
      <w:r w:rsidR="00901B19" w:rsidRPr="003B4A32">
        <w:rPr>
          <w:b/>
          <w:iCs/>
          <w:color w:val="000000"/>
          <w:sz w:val="22"/>
          <w:szCs w:val="22"/>
        </w:rPr>
        <w:t xml:space="preserve">абота с одаренными детьми  </w:t>
      </w:r>
      <w:r w:rsidR="00E0508C" w:rsidRPr="003B4A32">
        <w:rPr>
          <w:i/>
          <w:color w:val="000000"/>
          <w:sz w:val="22"/>
          <w:szCs w:val="22"/>
        </w:rPr>
        <w:t xml:space="preserve">Массовые мероприятия городского уровня, организованные ГПС </w:t>
      </w:r>
      <w:r w:rsidR="00E0508C" w:rsidRPr="003B4A32">
        <w:rPr>
          <w:b/>
          <w:i/>
          <w:color w:val="000000"/>
          <w:sz w:val="22"/>
          <w:szCs w:val="22"/>
        </w:rPr>
        <w:t>для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110"/>
        <w:gridCol w:w="3686"/>
        <w:gridCol w:w="4678"/>
      </w:tblGrid>
      <w:tr w:rsidR="00E0508C" w:rsidRPr="003B4A32" w:rsidTr="00901B19">
        <w:tc>
          <w:tcPr>
            <w:tcW w:w="567" w:type="dxa"/>
            <w:vMerge w:val="restart"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Кол-во участников</w:t>
            </w:r>
            <w:r w:rsidR="0012464E" w:rsidRPr="003B4A32">
              <w:rPr>
                <w:bCs/>
                <w:color w:val="000000"/>
                <w:sz w:val="22"/>
                <w:szCs w:val="22"/>
              </w:rPr>
              <w:t xml:space="preserve"> (в отчет)</w:t>
            </w:r>
          </w:p>
        </w:tc>
      </w:tr>
      <w:tr w:rsidR="00E0508C" w:rsidRPr="003B4A32" w:rsidTr="00AC3923">
        <w:tc>
          <w:tcPr>
            <w:tcW w:w="567" w:type="dxa"/>
            <w:vMerge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0508C" w:rsidRPr="003B4A32" w:rsidRDefault="00E0508C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0508C" w:rsidRPr="003B4A32" w:rsidRDefault="00E0508C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0508C" w:rsidRPr="003B4A32" w:rsidRDefault="00E0508C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4678" w:type="dxa"/>
            <w:shd w:val="clear" w:color="auto" w:fill="auto"/>
          </w:tcPr>
          <w:p w:rsidR="00E0508C" w:rsidRPr="003B4A32" w:rsidRDefault="00E0508C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</w:tr>
      <w:tr w:rsidR="00E0508C" w:rsidRPr="003B4A32" w:rsidTr="00AC3923">
        <w:tc>
          <w:tcPr>
            <w:tcW w:w="567" w:type="dxa"/>
            <w:shd w:val="clear" w:color="auto" w:fill="auto"/>
          </w:tcPr>
          <w:p w:rsidR="00E0508C" w:rsidRPr="003B4A32" w:rsidRDefault="00901B19" w:rsidP="003B4A3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0508C" w:rsidRPr="003B4A32" w:rsidRDefault="00901B19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Работа творческой группы</w:t>
            </w:r>
            <w:r w:rsidR="00AC3923" w:rsidRPr="003B4A32">
              <w:rPr>
                <w:b/>
                <w:bCs/>
                <w:color w:val="000000"/>
                <w:sz w:val="22"/>
                <w:szCs w:val="22"/>
              </w:rPr>
              <w:t xml:space="preserve"> учителей </w:t>
            </w:r>
            <w:r w:rsidRPr="003B4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E0508C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 xml:space="preserve"> Положения к конкурсу чтецов для учащихся 2-4 классов</w:t>
            </w:r>
          </w:p>
        </w:tc>
        <w:tc>
          <w:tcPr>
            <w:tcW w:w="3686" w:type="dxa"/>
            <w:shd w:val="clear" w:color="auto" w:fill="auto"/>
          </w:tcPr>
          <w:p w:rsidR="00E0508C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МАОУ «С</w:t>
            </w:r>
            <w:r w:rsidR="004D2D00" w:rsidRPr="003B4A32">
              <w:rPr>
                <w:bCs/>
                <w:color w:val="000000"/>
                <w:sz w:val="22"/>
                <w:szCs w:val="22"/>
              </w:rPr>
              <w:t>О</w:t>
            </w:r>
            <w:r w:rsidRPr="003B4A32">
              <w:rPr>
                <w:bCs/>
                <w:color w:val="000000"/>
                <w:sz w:val="22"/>
                <w:szCs w:val="22"/>
              </w:rPr>
              <w:t>Ш №7»</w:t>
            </w:r>
          </w:p>
        </w:tc>
        <w:tc>
          <w:tcPr>
            <w:tcW w:w="4678" w:type="dxa"/>
            <w:shd w:val="clear" w:color="auto" w:fill="auto"/>
          </w:tcPr>
          <w:p w:rsidR="00E0508C" w:rsidRPr="003B4A32" w:rsidRDefault="00AC3923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5 учителей</w:t>
            </w:r>
          </w:p>
        </w:tc>
      </w:tr>
      <w:tr w:rsidR="00AC3923" w:rsidRPr="003B4A32" w:rsidTr="00AC3923">
        <w:tc>
          <w:tcPr>
            <w:tcW w:w="567" w:type="dxa"/>
            <w:shd w:val="clear" w:color="auto" w:fill="auto"/>
          </w:tcPr>
          <w:p w:rsidR="00AC3923" w:rsidRPr="003B4A32" w:rsidRDefault="00AC3923" w:rsidP="003B4A3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Работа творческой группы</w:t>
            </w:r>
          </w:p>
        </w:tc>
        <w:tc>
          <w:tcPr>
            <w:tcW w:w="4110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Положение к конкурсу по краеведению «Путешествие по Югре»</w:t>
            </w:r>
          </w:p>
        </w:tc>
        <w:tc>
          <w:tcPr>
            <w:tcW w:w="3686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МАУ «С</w:t>
            </w:r>
            <w:r w:rsidR="004D2D00" w:rsidRPr="003B4A32">
              <w:rPr>
                <w:bCs/>
                <w:color w:val="000000"/>
                <w:sz w:val="22"/>
                <w:szCs w:val="22"/>
              </w:rPr>
              <w:t>О</w:t>
            </w:r>
            <w:r w:rsidRPr="003B4A32">
              <w:rPr>
                <w:bCs/>
                <w:color w:val="000000"/>
                <w:sz w:val="22"/>
                <w:szCs w:val="22"/>
              </w:rPr>
              <w:t>Ш №6»</w:t>
            </w:r>
          </w:p>
        </w:tc>
        <w:tc>
          <w:tcPr>
            <w:tcW w:w="4678" w:type="dxa"/>
            <w:shd w:val="clear" w:color="auto" w:fill="auto"/>
          </w:tcPr>
          <w:p w:rsidR="00AC3923" w:rsidRPr="003B4A32" w:rsidRDefault="00AC3923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13 учителей</w:t>
            </w:r>
          </w:p>
        </w:tc>
      </w:tr>
      <w:tr w:rsidR="00AC3923" w:rsidRPr="003B4A32" w:rsidTr="00AC3923">
        <w:tc>
          <w:tcPr>
            <w:tcW w:w="567" w:type="dxa"/>
            <w:shd w:val="clear" w:color="auto" w:fill="auto"/>
          </w:tcPr>
          <w:p w:rsidR="00AC3923" w:rsidRPr="003B4A32" w:rsidRDefault="00AC3923" w:rsidP="003B4A3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Работа творческой группы</w:t>
            </w:r>
          </w:p>
        </w:tc>
        <w:tc>
          <w:tcPr>
            <w:tcW w:w="4110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Разработка олимпиадных заданий к школьному и муниципальному турам олимпиады «ЮНИОР»</w:t>
            </w:r>
          </w:p>
        </w:tc>
        <w:tc>
          <w:tcPr>
            <w:tcW w:w="3686" w:type="dxa"/>
            <w:shd w:val="clear" w:color="auto" w:fill="auto"/>
          </w:tcPr>
          <w:p w:rsidR="00AC3923" w:rsidRPr="003B4A32" w:rsidRDefault="00AC3923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МАОУ «С</w:t>
            </w:r>
            <w:r w:rsidR="004D2D00" w:rsidRPr="003B4A32">
              <w:rPr>
                <w:bCs/>
                <w:color w:val="000000"/>
                <w:sz w:val="22"/>
                <w:szCs w:val="22"/>
              </w:rPr>
              <w:t>О</w:t>
            </w:r>
            <w:r w:rsidRPr="003B4A32">
              <w:rPr>
                <w:bCs/>
                <w:color w:val="000000"/>
                <w:sz w:val="22"/>
                <w:szCs w:val="22"/>
              </w:rPr>
              <w:t>Ш »</w:t>
            </w:r>
            <w:r w:rsidR="004D2D00" w:rsidRPr="003B4A32">
              <w:rPr>
                <w:bCs/>
                <w:color w:val="000000"/>
                <w:sz w:val="22"/>
                <w:szCs w:val="22"/>
              </w:rPr>
              <w:t xml:space="preserve"> №3,5, 6,7,8</w:t>
            </w:r>
          </w:p>
        </w:tc>
        <w:tc>
          <w:tcPr>
            <w:tcW w:w="4678" w:type="dxa"/>
            <w:shd w:val="clear" w:color="auto" w:fill="auto"/>
          </w:tcPr>
          <w:p w:rsidR="00AC3923" w:rsidRPr="003B4A32" w:rsidRDefault="004D2D00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5 учителей</w:t>
            </w:r>
          </w:p>
        </w:tc>
      </w:tr>
      <w:tr w:rsidR="00E42226" w:rsidRPr="003B4A32" w:rsidTr="00AC3923">
        <w:tc>
          <w:tcPr>
            <w:tcW w:w="567" w:type="dxa"/>
            <w:shd w:val="clear" w:color="auto" w:fill="auto"/>
          </w:tcPr>
          <w:p w:rsidR="00E42226" w:rsidRPr="003B4A32" w:rsidRDefault="00E42226" w:rsidP="003B4A3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42226" w:rsidRPr="003B4A32" w:rsidRDefault="00E42226" w:rsidP="003B4A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B4A32">
              <w:rPr>
                <w:b/>
                <w:bCs/>
                <w:color w:val="000000"/>
                <w:sz w:val="22"/>
                <w:szCs w:val="22"/>
              </w:rPr>
              <w:t>Работа творческой группы</w:t>
            </w:r>
          </w:p>
        </w:tc>
        <w:tc>
          <w:tcPr>
            <w:tcW w:w="4110" w:type="dxa"/>
            <w:shd w:val="clear" w:color="auto" w:fill="auto"/>
          </w:tcPr>
          <w:p w:rsidR="00E42226" w:rsidRPr="003B4A32" w:rsidRDefault="00E42226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Составление комплексной итоговой  работы для  обучающихся 1-х классов</w:t>
            </w:r>
          </w:p>
        </w:tc>
        <w:tc>
          <w:tcPr>
            <w:tcW w:w="3686" w:type="dxa"/>
            <w:shd w:val="clear" w:color="auto" w:fill="auto"/>
          </w:tcPr>
          <w:p w:rsidR="00E42226" w:rsidRPr="003B4A32" w:rsidRDefault="00E42226" w:rsidP="003B4A3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МАОУ «СОШ» № 6,7, 8</w:t>
            </w:r>
          </w:p>
        </w:tc>
        <w:tc>
          <w:tcPr>
            <w:tcW w:w="4678" w:type="dxa"/>
            <w:shd w:val="clear" w:color="auto" w:fill="auto"/>
          </w:tcPr>
          <w:p w:rsidR="00E42226" w:rsidRPr="003B4A32" w:rsidRDefault="00E42226" w:rsidP="003B4A3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3 учителя</w:t>
            </w:r>
          </w:p>
        </w:tc>
      </w:tr>
    </w:tbl>
    <w:p w:rsidR="00E42226" w:rsidRPr="003B4A32" w:rsidRDefault="00E42226" w:rsidP="003B4A32">
      <w:pPr>
        <w:jc w:val="both"/>
        <w:rPr>
          <w:b/>
          <w:iCs/>
          <w:color w:val="000000"/>
          <w:sz w:val="22"/>
          <w:szCs w:val="22"/>
        </w:rPr>
      </w:pPr>
    </w:p>
    <w:p w:rsidR="00A45ED1" w:rsidRPr="003B4A32" w:rsidRDefault="00A45ED1" w:rsidP="003B4A32">
      <w:pPr>
        <w:ind w:left="360"/>
        <w:jc w:val="both"/>
        <w:rPr>
          <w:b/>
          <w:i/>
          <w:color w:val="000000"/>
          <w:sz w:val="22"/>
          <w:szCs w:val="22"/>
        </w:rPr>
      </w:pPr>
      <w:r w:rsidRPr="003B4A32">
        <w:rPr>
          <w:i/>
          <w:color w:val="000000"/>
          <w:sz w:val="22"/>
          <w:szCs w:val="22"/>
        </w:rPr>
        <w:t>Массовые мероприятия, организованные Г</w:t>
      </w:r>
      <w:r w:rsidR="00320106" w:rsidRPr="003B4A32">
        <w:rPr>
          <w:i/>
          <w:color w:val="000000"/>
          <w:sz w:val="22"/>
          <w:szCs w:val="22"/>
        </w:rPr>
        <w:t>ПС</w:t>
      </w:r>
      <w:r w:rsidRPr="003B4A32">
        <w:rPr>
          <w:i/>
          <w:color w:val="000000"/>
          <w:sz w:val="22"/>
          <w:szCs w:val="22"/>
        </w:rPr>
        <w:t xml:space="preserve"> </w:t>
      </w:r>
      <w:r w:rsidRPr="003B4A32">
        <w:rPr>
          <w:b/>
          <w:i/>
          <w:color w:val="000000"/>
          <w:sz w:val="22"/>
          <w:szCs w:val="22"/>
        </w:rPr>
        <w:t>для обучающихся</w:t>
      </w:r>
    </w:p>
    <w:tbl>
      <w:tblPr>
        <w:tblW w:w="14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819"/>
        <w:gridCol w:w="1984"/>
        <w:gridCol w:w="2127"/>
        <w:gridCol w:w="2126"/>
      </w:tblGrid>
      <w:tr w:rsidR="00A45ED1" w:rsidRPr="003B4A32" w:rsidTr="001E5934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Форма проведения и название мероприятия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Категория участников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E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Количество участников</w:t>
            </w:r>
            <w:r w:rsidR="0012464E" w:rsidRPr="003B4A32">
              <w:rPr>
                <w:sz w:val="22"/>
                <w:szCs w:val="22"/>
              </w:rPr>
              <w:t xml:space="preserve"> </w:t>
            </w:r>
          </w:p>
          <w:p w:rsidR="00A45ED1" w:rsidRPr="003B4A32" w:rsidRDefault="0012464E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bCs/>
                <w:color w:val="000000"/>
                <w:sz w:val="22"/>
                <w:szCs w:val="22"/>
              </w:rPr>
              <w:t>(в отчет)</w:t>
            </w:r>
          </w:p>
        </w:tc>
      </w:tr>
      <w:tr w:rsidR="00A45ED1" w:rsidRPr="003B4A32" w:rsidTr="001E5934">
        <w:trPr>
          <w:trHeight w:val="3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D1" w:rsidRPr="003B4A32" w:rsidRDefault="00A45ED1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человек</w:t>
            </w:r>
          </w:p>
        </w:tc>
      </w:tr>
      <w:tr w:rsidR="00A45ED1" w:rsidRPr="003B4A32" w:rsidTr="001E5934">
        <w:tc>
          <w:tcPr>
            <w:tcW w:w="14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D1" w:rsidRPr="003B4A32" w:rsidRDefault="00A45ED1" w:rsidP="003B4A32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B4A32">
              <w:rPr>
                <w:i/>
                <w:sz w:val="22"/>
                <w:szCs w:val="22"/>
              </w:rPr>
              <w:t>Городской уровень</w:t>
            </w:r>
          </w:p>
        </w:tc>
      </w:tr>
      <w:tr w:rsidR="00A45ED1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ED1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ED1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Конкурс чтецов по трем номинациям</w:t>
            </w:r>
          </w:p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«Мой край родной»- 2 классы;</w:t>
            </w:r>
          </w:p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«Стихи великих поэтов России»- 3 классы</w:t>
            </w:r>
          </w:p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«Русь тысячелетняя»- 3 классы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ED1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ED1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ED1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1" w:rsidRPr="003B4A32" w:rsidRDefault="00E42226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48</w:t>
            </w:r>
            <w:r w:rsidR="004D2D00" w:rsidRPr="003B4A32">
              <w:rPr>
                <w:sz w:val="22"/>
                <w:szCs w:val="22"/>
              </w:rPr>
              <w:t xml:space="preserve"> участников</w:t>
            </w:r>
          </w:p>
        </w:tc>
      </w:tr>
      <w:tr w:rsidR="004D2D00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Краеведческая игра «Путешествие по Югре»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D00" w:rsidRPr="003B4A32" w:rsidRDefault="004D2D00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3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D00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6 школ</w:t>
            </w:r>
          </w:p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(школа-организатор в конкурсной программе  не принимает участия)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00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42 учащихся</w:t>
            </w: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Школьный этап олимпиады ЮНИОР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185 учащихся</w:t>
            </w: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 xml:space="preserve">Муниципальный </w:t>
            </w:r>
            <w:proofErr w:type="spellStart"/>
            <w:r w:rsidRPr="003B4A32">
              <w:rPr>
                <w:sz w:val="22"/>
                <w:szCs w:val="22"/>
              </w:rPr>
              <w:t>эпат</w:t>
            </w:r>
            <w:proofErr w:type="spellEnd"/>
            <w:r w:rsidRPr="003B4A32">
              <w:rPr>
                <w:sz w:val="22"/>
                <w:szCs w:val="22"/>
              </w:rPr>
              <w:t xml:space="preserve"> олимпиады ЮНИОР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№8»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 xml:space="preserve">97 учащихся </w:t>
            </w:r>
          </w:p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(человека-участников 176)</w:t>
            </w:r>
          </w:p>
        </w:tc>
      </w:tr>
      <w:tr w:rsidR="00546049" w:rsidRPr="003B4A32" w:rsidTr="001E5934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049" w:rsidRPr="003B4A32" w:rsidRDefault="00546049" w:rsidP="003B4A32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3B4A32">
              <w:rPr>
                <w:b/>
                <w:color w:val="000000"/>
                <w:sz w:val="22"/>
                <w:szCs w:val="22"/>
                <w:shd w:val="clear" w:color="auto" w:fill="FFFF00"/>
              </w:rPr>
              <w:t xml:space="preserve">          Вывод:  В связи с изменениями условий проведения олимпиады, установления квоты на количество победителей и призеров в   зависимости от числа участников, в 2015-16 учебном году увеличилось число участников на 11 человек, количество человеко-участников на 76 человек, а также увеличилось число победителей и призеров  до 52 мест, (16мест в прошлом году.) </w:t>
            </w:r>
          </w:p>
          <w:p w:rsidR="00546049" w:rsidRPr="003B4A32" w:rsidRDefault="00546049" w:rsidP="003B4A32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3B4A32">
              <w:rPr>
                <w:b/>
                <w:color w:val="000000"/>
                <w:sz w:val="22"/>
                <w:szCs w:val="22"/>
                <w:shd w:val="clear" w:color="auto" w:fill="FFFF00"/>
              </w:rPr>
              <w:t>Отмечается положительная динамика результатов участия в олимпиаде «Юниор»:</w:t>
            </w:r>
          </w:p>
          <w:tbl>
            <w:tblPr>
              <w:tblW w:w="0" w:type="auto"/>
              <w:tblInd w:w="4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2835"/>
              <w:gridCol w:w="2552"/>
              <w:gridCol w:w="2551"/>
            </w:tblGrid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ОУ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 xml:space="preserve">2013-2014 </w:t>
                  </w:r>
                  <w:proofErr w:type="spellStart"/>
                  <w:r w:rsidRPr="003B4A32">
                    <w:rPr>
                      <w:b/>
                      <w:sz w:val="22"/>
                      <w:szCs w:val="22"/>
                    </w:rPr>
                    <w:t>уч.год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2014-2015уч.год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2015-2016уч.год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№6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№7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№8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СОШ №10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sz w:val="22"/>
                      <w:szCs w:val="22"/>
                    </w:rPr>
                  </w:pPr>
                  <w:r w:rsidRPr="003B4A32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546049" w:rsidRPr="003B4A32" w:rsidTr="00546049">
              <w:tc>
                <w:tcPr>
                  <w:tcW w:w="308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Итого по городу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46049" w:rsidRPr="003B4A32" w:rsidRDefault="00546049" w:rsidP="003B4A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4A32">
                    <w:rPr>
                      <w:b/>
                      <w:sz w:val="22"/>
                      <w:szCs w:val="22"/>
                    </w:rPr>
                    <w:t>52</w:t>
                  </w:r>
                </w:p>
              </w:tc>
            </w:tr>
          </w:tbl>
          <w:p w:rsidR="00546049" w:rsidRPr="003B4A32" w:rsidRDefault="00546049" w:rsidP="003B4A32">
            <w:pPr>
              <w:snapToGrid w:val="0"/>
              <w:rPr>
                <w:sz w:val="22"/>
                <w:szCs w:val="22"/>
              </w:rPr>
            </w:pP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Конкурс проектов «Гости из будущего»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№8»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3-4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84 участника</w:t>
            </w:r>
          </w:p>
          <w:p w:rsidR="00E42226" w:rsidRPr="003B4A32" w:rsidRDefault="00E42226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(89 в прошлом году)</w:t>
            </w:r>
          </w:p>
        </w:tc>
      </w:tr>
      <w:tr w:rsidR="00E42226" w:rsidRPr="003B4A32" w:rsidTr="001E5934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C6E" w:rsidRPr="003B4A32" w:rsidRDefault="008E1C6E" w:rsidP="003B4A32">
            <w:pPr>
              <w:snapToGrid w:val="0"/>
              <w:rPr>
                <w:sz w:val="22"/>
                <w:szCs w:val="22"/>
              </w:rPr>
            </w:pPr>
            <w:r w:rsidRPr="003B4A32">
              <w:rPr>
                <w:b/>
                <w:sz w:val="22"/>
                <w:szCs w:val="22"/>
              </w:rPr>
              <w:t>Вывод:</w:t>
            </w:r>
            <w:r w:rsidRPr="003B4A32">
              <w:rPr>
                <w:sz w:val="22"/>
                <w:szCs w:val="22"/>
              </w:rPr>
              <w:t xml:space="preserve"> Всего в конкурсе приняли участие 84 учащихся 3-4 </w:t>
            </w:r>
            <w:proofErr w:type="spellStart"/>
            <w:r w:rsidRPr="003B4A32">
              <w:rPr>
                <w:sz w:val="22"/>
                <w:szCs w:val="22"/>
              </w:rPr>
              <w:t>класов</w:t>
            </w:r>
            <w:proofErr w:type="spellEnd"/>
            <w:r w:rsidRPr="003B4A32">
              <w:rPr>
                <w:sz w:val="22"/>
                <w:szCs w:val="22"/>
              </w:rPr>
              <w:t xml:space="preserve"> из всех общеобразовательных организаций города (в прошлом году 89 участников. На конкурс была представлена 71 работа  (в прошлом году 53). В первые в этом учебном году , представленные на конкурс работы , были проверены программой </w:t>
            </w:r>
            <w:proofErr w:type="spellStart"/>
            <w:r w:rsidRPr="003B4A32">
              <w:rPr>
                <w:sz w:val="22"/>
                <w:szCs w:val="22"/>
              </w:rPr>
              <w:t>антиплагиат</w:t>
            </w:r>
            <w:proofErr w:type="spellEnd"/>
            <w:r w:rsidRPr="003B4A32">
              <w:rPr>
                <w:sz w:val="22"/>
                <w:szCs w:val="22"/>
              </w:rPr>
              <w:t>. Поэтому, учителя работающие членами жюри, предложили внести изменения в Положение о проведении конкурса уникальность работы- 60 % и более.</w:t>
            </w: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Конкурс творческих проектов « Творческий салют»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2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53 участника</w:t>
            </w:r>
          </w:p>
          <w:p w:rsidR="008E1C6E" w:rsidRPr="003B4A32" w:rsidRDefault="008E1C6E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(35 участников в прошлом году)</w:t>
            </w:r>
          </w:p>
        </w:tc>
      </w:tr>
      <w:tr w:rsidR="008E1C6E" w:rsidRPr="003B4A32" w:rsidTr="001E5934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C6E" w:rsidRPr="003B4A32" w:rsidRDefault="008E1C6E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 xml:space="preserve">Вывод: В этом учебном году представлено 42 работы  (25 работ в прошлом году). </w:t>
            </w:r>
            <w:r w:rsidR="00C35C15" w:rsidRPr="003B4A32">
              <w:rPr>
                <w:sz w:val="22"/>
                <w:szCs w:val="22"/>
              </w:rPr>
              <w:t xml:space="preserve"> Можно говорить о том, что и</w:t>
            </w:r>
            <w:r w:rsidRPr="003B4A32">
              <w:rPr>
                <w:sz w:val="22"/>
                <w:szCs w:val="22"/>
              </w:rPr>
              <w:t>нтерес к данному конкурсу возрос</w:t>
            </w:r>
            <w:r w:rsidR="00C35C15" w:rsidRPr="003B4A32">
              <w:rPr>
                <w:sz w:val="22"/>
                <w:szCs w:val="22"/>
              </w:rPr>
              <w:t>.</w:t>
            </w: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Фестиваль «Дружбы народов»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№10»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90 участников</w:t>
            </w:r>
          </w:p>
        </w:tc>
      </w:tr>
      <w:tr w:rsidR="00964C54" w:rsidRPr="003B4A32" w:rsidTr="001E5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«</w:t>
            </w:r>
            <w:r w:rsidR="00651D9B" w:rsidRPr="003B4A32">
              <w:rPr>
                <w:sz w:val="22"/>
                <w:szCs w:val="22"/>
              </w:rPr>
              <w:t xml:space="preserve"> К </w:t>
            </w:r>
            <w:r w:rsidRPr="003B4A32">
              <w:rPr>
                <w:sz w:val="22"/>
                <w:szCs w:val="22"/>
              </w:rPr>
              <w:t>ГТО-готов!»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МАОУ «СОШ №5»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Параллель 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C54" w:rsidRPr="003B4A32" w:rsidRDefault="00964C54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7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54" w:rsidRPr="003B4A32" w:rsidRDefault="00DD2722" w:rsidP="003B4A32">
            <w:pPr>
              <w:snapToGrid w:val="0"/>
              <w:jc w:val="center"/>
              <w:rPr>
                <w:sz w:val="22"/>
                <w:szCs w:val="22"/>
              </w:rPr>
            </w:pPr>
            <w:r w:rsidRPr="003B4A32">
              <w:rPr>
                <w:sz w:val="22"/>
                <w:szCs w:val="22"/>
              </w:rPr>
              <w:t>46участников</w:t>
            </w:r>
          </w:p>
        </w:tc>
      </w:tr>
    </w:tbl>
    <w:p w:rsidR="00A45ED1" w:rsidRPr="003B4A32" w:rsidRDefault="00A45ED1" w:rsidP="003B4A32">
      <w:pPr>
        <w:jc w:val="both"/>
        <w:rPr>
          <w:b/>
          <w:iCs/>
          <w:color w:val="000000"/>
          <w:sz w:val="22"/>
          <w:szCs w:val="22"/>
        </w:rPr>
      </w:pPr>
    </w:p>
    <w:p w:rsidR="00E0508C" w:rsidRPr="003B4A32" w:rsidRDefault="00E0508C" w:rsidP="003B4A32">
      <w:pPr>
        <w:numPr>
          <w:ilvl w:val="0"/>
          <w:numId w:val="5"/>
        </w:numPr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lastRenderedPageBreak/>
        <w:t xml:space="preserve">Информационно - методическое сопровождение деятельности педагогов по осуществлению внедрения  ФГОС </w:t>
      </w:r>
    </w:p>
    <w:p w:rsidR="00DD2722" w:rsidRPr="003B4A32" w:rsidRDefault="00DD2722" w:rsidP="003B4A32">
      <w:pPr>
        <w:jc w:val="center"/>
        <w:rPr>
          <w:i/>
          <w:iCs/>
          <w:color w:val="000000"/>
          <w:sz w:val="22"/>
          <w:szCs w:val="22"/>
          <w:u w:val="single"/>
        </w:rPr>
      </w:pPr>
    </w:p>
    <w:p w:rsidR="00DD2722" w:rsidRPr="003B4A32" w:rsidRDefault="00DD2722" w:rsidP="003B4A32">
      <w:pPr>
        <w:jc w:val="center"/>
        <w:rPr>
          <w:i/>
          <w:iCs/>
          <w:color w:val="000000"/>
          <w:sz w:val="22"/>
          <w:szCs w:val="22"/>
          <w:u w:val="single"/>
        </w:rPr>
      </w:pPr>
      <w:r w:rsidRPr="003B4A32">
        <w:rPr>
          <w:i/>
          <w:iCs/>
          <w:color w:val="000000"/>
          <w:sz w:val="22"/>
          <w:szCs w:val="22"/>
          <w:u w:val="single"/>
        </w:rPr>
        <w:t xml:space="preserve">Учителя начальных классов приняли участие в </w:t>
      </w:r>
      <w:proofErr w:type="spellStart"/>
      <w:r w:rsidRPr="003B4A32">
        <w:rPr>
          <w:i/>
          <w:iCs/>
          <w:color w:val="000000"/>
          <w:sz w:val="22"/>
          <w:szCs w:val="22"/>
          <w:u w:val="single"/>
        </w:rPr>
        <w:t>вебинарах</w:t>
      </w:r>
      <w:proofErr w:type="spellEnd"/>
    </w:p>
    <w:p w:rsidR="00DD2722" w:rsidRPr="003B4A32" w:rsidRDefault="00DD2722" w:rsidP="003B4A32">
      <w:pPr>
        <w:jc w:val="both"/>
        <w:rPr>
          <w:i/>
          <w:iCs/>
          <w:color w:val="000000"/>
          <w:sz w:val="22"/>
          <w:szCs w:val="22"/>
          <w:u w:val="single"/>
        </w:rPr>
      </w:pPr>
    </w:p>
    <w:p w:rsidR="00DD2722" w:rsidRPr="003B4A32" w:rsidRDefault="00DD2722" w:rsidP="003B4A32">
      <w:pPr>
        <w:jc w:val="both"/>
        <w:rPr>
          <w:b/>
          <w:iCs/>
          <w:color w:val="000000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16.06.2015г.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издательства «Просвещение» по  теме «Формирование  ИКТ-компетентности младших школьников на основе ресурсов информационно-образовательной среды УМК «Школа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россии</w:t>
            </w:r>
            <w:proofErr w:type="spellEnd"/>
            <w:r w:rsidRPr="003B4A32">
              <w:rPr>
                <w:rFonts w:ascii="Times New Roman" w:hAnsi="Times New Roman"/>
                <w:bCs/>
              </w:rPr>
              <w:t>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17.06.2015г.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издательства «Просвещение» по  теме «Построение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деятельностной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модели ПМПК для реализации вариантов адаптированных образовательных программ»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24.06.2015г.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издательства «Просвещение» по  теме «Готовимся к 1 классу вместе с «Просвещением»: УМК «ШКОЛА РОССИИ»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 xml:space="preserve">25.06.2015г. </w:t>
            </w:r>
            <w:r w:rsidRPr="003B4A32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издательства «Просвещение» по  теме «УМК «Перспектива»: готовимся к 1 классу вместе с «Просвещением»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20.10.2015г.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на сайте МАН «Интеллект будущего» по  теме «Особенности  выполнения и оформления  естественнонаучных исследовательских работ учащихся младшей школы»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10.11.2015г.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на сайте МАН «Интеллект будущего» по  теме «Логика и аналитическое мышление в исследовательской деятельности»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18.11.2015г.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на сайте МАН «Интеллект будущего» по  теме «Ключевые компетенции: основы успешной коммуникации»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24.11.2015г.</w:t>
            </w:r>
            <w:r w:rsidRPr="003B4A32">
              <w:rPr>
                <w:rFonts w:ascii="Times New Roman" w:hAnsi="Times New Roman"/>
              </w:rPr>
              <w:t xml:space="preserve">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«Как реализовать требования ФГОС средствами предмета «Основы духовно-нравственной культуры народов России» - издательский центр «</w:t>
            </w:r>
            <w:proofErr w:type="spellStart"/>
            <w:r w:rsidRPr="003B4A32">
              <w:rPr>
                <w:rFonts w:ascii="Times New Roman" w:hAnsi="Times New Roman"/>
              </w:rPr>
              <w:t>Вентана</w:t>
            </w:r>
            <w:proofErr w:type="spellEnd"/>
            <w:r w:rsidRPr="003B4A32">
              <w:rPr>
                <w:rFonts w:ascii="Times New Roman" w:hAnsi="Times New Roman"/>
              </w:rPr>
              <w:t>-граф»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24.11.2015г.</w:t>
            </w:r>
            <w:r w:rsidRPr="003B4A32">
              <w:rPr>
                <w:rFonts w:ascii="Times New Roman" w:hAnsi="Times New Roman"/>
              </w:rPr>
              <w:t xml:space="preserve">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«Формирование УУД средствами системы </w:t>
            </w:r>
            <w:proofErr w:type="spellStart"/>
            <w:r w:rsidRPr="003B4A32">
              <w:rPr>
                <w:rFonts w:ascii="Times New Roman" w:hAnsi="Times New Roman"/>
              </w:rPr>
              <w:t>Л.В.Занкова</w:t>
            </w:r>
            <w:proofErr w:type="spellEnd"/>
            <w:r w:rsidRPr="003B4A32">
              <w:rPr>
                <w:rFonts w:ascii="Times New Roman" w:hAnsi="Times New Roman"/>
              </w:rPr>
              <w:t>» - издательский центр «</w:t>
            </w:r>
            <w:proofErr w:type="spellStart"/>
            <w:r w:rsidRPr="003B4A32">
              <w:rPr>
                <w:rFonts w:ascii="Times New Roman" w:hAnsi="Times New Roman"/>
              </w:rPr>
              <w:t>Вентана</w:t>
            </w:r>
            <w:proofErr w:type="spellEnd"/>
            <w:r w:rsidRPr="003B4A32">
              <w:rPr>
                <w:rFonts w:ascii="Times New Roman" w:hAnsi="Times New Roman"/>
              </w:rPr>
              <w:t>-граф»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</w:rPr>
            </w:pPr>
            <w:r w:rsidRPr="003B4A32">
              <w:rPr>
                <w:rFonts w:ascii="Times New Roman" w:hAnsi="Times New Roman"/>
                <w:u w:val="single"/>
              </w:rPr>
              <w:t>16.12.2015г.</w:t>
            </w:r>
            <w:r w:rsidRPr="003B4A32">
              <w:rPr>
                <w:rFonts w:ascii="Times New Roman" w:hAnsi="Times New Roman"/>
              </w:rPr>
              <w:t xml:space="preserve"> «Технология проблемного обучения в условиях реализации ФГОС" на сайте http://infourok.ru/webinar/17.html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</w:rPr>
            </w:pPr>
            <w:r w:rsidRPr="003B4A32">
              <w:rPr>
                <w:rFonts w:ascii="Times New Roman" w:hAnsi="Times New Roman"/>
                <w:u w:val="single"/>
              </w:rPr>
              <w:t>17.12.2015г.</w:t>
            </w:r>
            <w:r w:rsidRPr="003B4A32">
              <w:rPr>
                <w:rFonts w:ascii="Times New Roman" w:hAnsi="Times New Roman"/>
              </w:rPr>
              <w:t xml:space="preserve"> «Формирование </w:t>
            </w:r>
            <w:proofErr w:type="spellStart"/>
            <w:r w:rsidRPr="003B4A32">
              <w:rPr>
                <w:rFonts w:ascii="Times New Roman" w:hAnsi="Times New Roman"/>
              </w:rPr>
              <w:t>деятельностных</w:t>
            </w:r>
            <w:proofErr w:type="spellEnd"/>
            <w:r w:rsidRPr="003B4A32">
              <w:rPr>
                <w:rFonts w:ascii="Times New Roman" w:hAnsi="Times New Roman"/>
              </w:rPr>
              <w:t xml:space="preserve"> способностей учащихся на основе обучения каллиграфическому письму цифр с помощью прописей по математике "Каллиграфия цифр"» на сайте http://www.sch2000.ru/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14.01.2016г.</w:t>
            </w:r>
            <w:r w:rsidRPr="003B4A32">
              <w:rPr>
                <w:rFonts w:ascii="Times New Roman" w:hAnsi="Times New Roman"/>
              </w:rPr>
              <w:t xml:space="preserve">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«Начало работы с ЭФУ издательством » «Дрофа» в программе «Дай 5»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>27.01.2016г.</w:t>
            </w:r>
            <w:r w:rsidRPr="003B4A32">
              <w:rPr>
                <w:rFonts w:ascii="Times New Roman" w:hAnsi="Times New Roman"/>
              </w:rPr>
              <w:t xml:space="preserve"> – 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«Методические аспекты обучения младших школьников грамотному письму особенности русской графики УМК «Школа России»» – Тюрина Наталья Петровна,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21.01.2016года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«Непрерывный курс математики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Л.Г.Петерсон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«Учусь учиться» в контексте реализации Концепции развития математического образования».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t>11.02.2016года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«Результаты освоения и реализации дидактической системы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деятельностного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метода обучения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Л.Г.Петерсон</w:t>
            </w:r>
            <w:proofErr w:type="spellEnd"/>
            <w:r w:rsidRPr="003B4A32">
              <w:rPr>
                <w:rFonts w:ascii="Times New Roman" w:hAnsi="Times New Roman"/>
                <w:bCs/>
              </w:rPr>
              <w:t>».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bCs/>
              </w:rPr>
              <w:t>19.02.16 г. Открытый урок с Просвещением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u w:val="single"/>
              </w:rPr>
              <w:t>25.02.2016г.</w:t>
            </w:r>
            <w:r w:rsidRPr="003B4A32">
              <w:rPr>
                <w:rFonts w:ascii="Times New Roman" w:hAnsi="Times New Roman"/>
              </w:rPr>
              <w:t xml:space="preserve">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</w:t>
            </w:r>
            <w:r w:rsidRPr="003B4A32">
              <w:rPr>
                <w:rFonts w:ascii="Times New Roman" w:hAnsi="Times New Roman"/>
                <w:bCs/>
              </w:rPr>
              <w:t>«Методические и организационные аспекты введения ФГОС обучающихся с ОВЗ» («МЦФЭР»)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u w:val="single"/>
              </w:rPr>
              <w:t>22.03.2016г.</w:t>
            </w:r>
            <w:r w:rsidRPr="003B4A32">
              <w:rPr>
                <w:rFonts w:ascii="Times New Roman" w:hAnsi="Times New Roman"/>
              </w:rPr>
              <w:t xml:space="preserve">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</w:t>
            </w:r>
            <w:r w:rsidRPr="003B4A32">
              <w:rPr>
                <w:rFonts w:ascii="Times New Roman" w:hAnsi="Times New Roman"/>
                <w:bCs/>
              </w:rPr>
              <w:t>«Разработка дополнительной общеобразовательной программы» («МЦФЭР»)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</w:rPr>
            </w:pPr>
            <w:r w:rsidRPr="003B4A32">
              <w:rPr>
                <w:rFonts w:ascii="Times New Roman" w:hAnsi="Times New Roman"/>
                <w:u w:val="single"/>
              </w:rPr>
              <w:t>12.04, 14.04, 22.04, 21, 04, 26.04, 27.04. 2016г.</w:t>
            </w:r>
            <w:r w:rsidRPr="003B4A32">
              <w:rPr>
                <w:rFonts w:ascii="Times New Roman" w:hAnsi="Times New Roman"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Вебинары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по организации и проведению ГИА и ЕГЭ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  <w:u w:val="single"/>
              </w:rPr>
            </w:pPr>
            <w:r w:rsidRPr="003B4A32">
              <w:rPr>
                <w:rFonts w:ascii="Times New Roman" w:hAnsi="Times New Roman"/>
              </w:rPr>
              <w:t xml:space="preserve">5.04.2016г. –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«</w:t>
            </w:r>
            <w:r w:rsidRPr="003B4A32">
              <w:rPr>
                <w:rFonts w:ascii="Times New Roman" w:hAnsi="Times New Roman"/>
                <w:bCs/>
              </w:rPr>
              <w:t>Организация логопедической помощи детям в рамках основной образовательной программы».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</w:rPr>
            </w:pPr>
            <w:r w:rsidRPr="003B4A32">
              <w:rPr>
                <w:rFonts w:ascii="Times New Roman" w:hAnsi="Times New Roman"/>
                <w:bCs/>
                <w:u w:val="single"/>
              </w:rPr>
              <w:lastRenderedPageBreak/>
              <w:t>28.04 16 г.</w:t>
            </w:r>
            <w:r w:rsidRPr="003B4A32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3B4A32">
              <w:rPr>
                <w:rFonts w:ascii="Times New Roman" w:hAnsi="Times New Roman"/>
                <w:bCs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  <w:bCs/>
              </w:rPr>
              <w:t xml:space="preserve">  «Система оценки достижения планируемых результатов в начальной школе. Подготовка к Всероссийским проверочным работам» 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</w:rPr>
            </w:pPr>
            <w:r w:rsidRPr="003B4A32">
              <w:rPr>
                <w:rFonts w:ascii="Times New Roman" w:hAnsi="Times New Roman"/>
                <w:u w:val="single"/>
              </w:rPr>
              <w:t xml:space="preserve">04.05.2016г. -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по теме </w:t>
            </w:r>
            <w:r w:rsidRPr="003B4A32">
              <w:rPr>
                <w:rFonts w:ascii="Times New Roman" w:hAnsi="Times New Roman"/>
                <w:bCs/>
              </w:rPr>
              <w:t>«</w:t>
            </w:r>
            <w:r w:rsidRPr="003B4A32">
              <w:rPr>
                <w:rFonts w:ascii="Times New Roman" w:hAnsi="Times New Roman"/>
              </w:rPr>
              <w:t xml:space="preserve">«Формирование базового артикуляционного уклада для эффективной постановки «трудных» звуков с помощью интерактивных игр» </w:t>
            </w:r>
            <w:r w:rsidRPr="003B4A32">
              <w:rPr>
                <w:rStyle w:val="ab"/>
                <w:rFonts w:ascii="Times New Roman" w:hAnsi="Times New Roman"/>
              </w:rPr>
              <w:t>Ведущая: </w:t>
            </w:r>
            <w:r w:rsidRPr="003B4A32">
              <w:rPr>
                <w:rFonts w:ascii="Times New Roman" w:hAnsi="Times New Roman"/>
              </w:rPr>
              <w:t>Екатерина Суслова (</w:t>
            </w:r>
            <w:proofErr w:type="spellStart"/>
            <w:r w:rsidRPr="003B4A32">
              <w:rPr>
                <w:rFonts w:ascii="Times New Roman" w:hAnsi="Times New Roman"/>
              </w:rPr>
              <w:fldChar w:fldCharType="begin"/>
            </w:r>
            <w:r w:rsidRPr="003B4A32">
              <w:rPr>
                <w:rFonts w:ascii="Times New Roman" w:hAnsi="Times New Roman"/>
              </w:rPr>
              <w:instrText xml:space="preserve"> HYPERLINK "http://mersibo.ru/" \t "_blank" </w:instrText>
            </w:r>
            <w:r w:rsidRPr="003B4A32">
              <w:rPr>
                <w:rFonts w:ascii="Times New Roman" w:hAnsi="Times New Roman"/>
              </w:rPr>
              <w:fldChar w:fldCharType="separate"/>
            </w:r>
            <w:r w:rsidRPr="003B4A32">
              <w:rPr>
                <w:rStyle w:val="a3"/>
                <w:rFonts w:ascii="Times New Roman" w:hAnsi="Times New Roman"/>
              </w:rPr>
              <w:t>Мерсибо</w:t>
            </w:r>
            <w:proofErr w:type="spellEnd"/>
            <w:r w:rsidRPr="003B4A32">
              <w:rPr>
                <w:rFonts w:ascii="Times New Roman" w:hAnsi="Times New Roman"/>
              </w:rPr>
              <w:fldChar w:fldCharType="end"/>
            </w:r>
            <w:r w:rsidRPr="003B4A32">
              <w:rPr>
                <w:rFonts w:ascii="Times New Roman" w:hAnsi="Times New Roman"/>
              </w:rPr>
              <w:t>)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 xml:space="preserve">17.05.2016г. -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по теме «</w:t>
            </w:r>
            <w:r w:rsidRPr="003B4A32">
              <w:rPr>
                <w:rFonts w:ascii="Times New Roman" w:hAnsi="Times New Roman"/>
                <w:color w:val="19191A"/>
                <w:shd w:val="clear" w:color="auto" w:fill="FFFFFF"/>
              </w:rPr>
              <w:t>Особенности восприятия религиозного искусства в рамках освоения курса ОРКСЭ. Часть 1. Христианство</w:t>
            </w:r>
            <w:r w:rsidRPr="003B4A32">
              <w:rPr>
                <w:rFonts w:ascii="Times New Roman" w:hAnsi="Times New Roman"/>
              </w:rPr>
              <w:t>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  <w:r w:rsidRPr="003B4A32">
              <w:rPr>
                <w:sz w:val="22"/>
                <w:szCs w:val="22"/>
                <w:u w:val="single"/>
              </w:rPr>
              <w:t xml:space="preserve">18.05.2016г. - </w:t>
            </w:r>
            <w:proofErr w:type="spellStart"/>
            <w:r w:rsidRPr="003B4A32">
              <w:rPr>
                <w:sz w:val="22"/>
                <w:szCs w:val="22"/>
              </w:rPr>
              <w:t>вебинар</w:t>
            </w:r>
            <w:proofErr w:type="spellEnd"/>
            <w:r w:rsidRPr="003B4A32">
              <w:rPr>
                <w:sz w:val="22"/>
                <w:szCs w:val="22"/>
              </w:rPr>
              <w:t xml:space="preserve"> по теме </w:t>
            </w:r>
            <w:r w:rsidRPr="003B4A32">
              <w:rPr>
                <w:bCs/>
                <w:sz w:val="22"/>
                <w:szCs w:val="22"/>
              </w:rPr>
              <w:t>«Инклюзивное образование сегодня: от теории к практике»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bCs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 xml:space="preserve">18.05.2016г. -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по теме «</w:t>
            </w:r>
            <w:r w:rsidRPr="003B4A32">
              <w:rPr>
                <w:rFonts w:ascii="Times New Roman" w:hAnsi="Times New Roman"/>
                <w:color w:val="19191A"/>
                <w:shd w:val="clear" w:color="auto" w:fill="FFFFFF"/>
              </w:rPr>
              <w:t>Ресурсы и методические особенности преподавания курса «Литературное чтение»</w:t>
            </w:r>
          </w:p>
        </w:tc>
      </w:tr>
      <w:tr w:rsidR="00DD2722" w:rsidRPr="003B4A32" w:rsidTr="00DD2722">
        <w:trPr>
          <w:trHeight w:val="370"/>
        </w:trPr>
        <w:tc>
          <w:tcPr>
            <w:tcW w:w="15451" w:type="dxa"/>
            <w:shd w:val="clear" w:color="auto" w:fill="auto"/>
          </w:tcPr>
          <w:p w:rsidR="00DD2722" w:rsidRPr="003B4A32" w:rsidRDefault="00DD2722" w:rsidP="003B4A32">
            <w:pPr>
              <w:pStyle w:val="a9"/>
              <w:rPr>
                <w:rFonts w:ascii="Times New Roman" w:hAnsi="Times New Roman"/>
                <w:u w:val="single"/>
              </w:rPr>
            </w:pPr>
            <w:r w:rsidRPr="003B4A32">
              <w:rPr>
                <w:rFonts w:ascii="Times New Roman" w:hAnsi="Times New Roman"/>
                <w:u w:val="single"/>
              </w:rPr>
              <w:t xml:space="preserve">30.05.2016г. - </w:t>
            </w:r>
            <w:proofErr w:type="spellStart"/>
            <w:r w:rsidRPr="003B4A32">
              <w:rPr>
                <w:rFonts w:ascii="Times New Roman" w:hAnsi="Times New Roman"/>
              </w:rPr>
              <w:t>вебинар</w:t>
            </w:r>
            <w:proofErr w:type="spellEnd"/>
            <w:r w:rsidRPr="003B4A32">
              <w:rPr>
                <w:rFonts w:ascii="Times New Roman" w:hAnsi="Times New Roman"/>
              </w:rPr>
              <w:t xml:space="preserve"> по теме «</w:t>
            </w:r>
            <w:r w:rsidRPr="003B4A32">
              <w:rPr>
                <w:rFonts w:ascii="Times New Roman" w:hAnsi="Times New Roman"/>
                <w:bCs/>
                <w:iCs/>
                <w:color w:val="000000"/>
                <w:bdr w:val="none" w:sz="0" w:space="0" w:color="auto" w:frame="1"/>
              </w:rPr>
              <w:t>Достижение образовательных результатов ФГОС НОО. Особенности обучения морфологии младших школьников</w:t>
            </w:r>
            <w:r w:rsidRPr="003B4A32">
              <w:rPr>
                <w:rFonts w:ascii="Times New Roman" w:hAnsi="Times New Roman"/>
              </w:rPr>
              <w:t>»</w:t>
            </w:r>
          </w:p>
        </w:tc>
      </w:tr>
    </w:tbl>
    <w:p w:rsidR="00E0508C" w:rsidRPr="003B4A32" w:rsidRDefault="00E0508C" w:rsidP="003B4A32">
      <w:pPr>
        <w:jc w:val="both"/>
        <w:rPr>
          <w:i/>
          <w:color w:val="000000"/>
          <w:sz w:val="22"/>
          <w:szCs w:val="22"/>
        </w:rPr>
      </w:pPr>
    </w:p>
    <w:p w:rsidR="00E0508C" w:rsidRPr="003B4A32" w:rsidRDefault="00E0508C" w:rsidP="003B4A32">
      <w:pPr>
        <w:ind w:left="720"/>
        <w:jc w:val="both"/>
        <w:rPr>
          <w:b/>
          <w:iCs/>
          <w:color w:val="000000"/>
          <w:sz w:val="22"/>
          <w:szCs w:val="22"/>
        </w:rPr>
      </w:pPr>
    </w:p>
    <w:p w:rsidR="00E0508C" w:rsidRPr="003B4A32" w:rsidRDefault="00E0508C" w:rsidP="003B4A32">
      <w:pPr>
        <w:numPr>
          <w:ilvl w:val="0"/>
          <w:numId w:val="5"/>
        </w:numPr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Информационно – методическая поддержка  подготовки к а</w:t>
      </w:r>
      <w:r w:rsidR="00627AAD" w:rsidRPr="003B4A32">
        <w:rPr>
          <w:b/>
          <w:iCs/>
          <w:color w:val="000000"/>
          <w:sz w:val="22"/>
          <w:szCs w:val="22"/>
        </w:rPr>
        <w:t>ттестации педагогических кадров (консультации)</w:t>
      </w:r>
    </w:p>
    <w:p w:rsidR="00DD2722" w:rsidRPr="003B4A32" w:rsidRDefault="00DD2722" w:rsidP="003B4A32">
      <w:pPr>
        <w:jc w:val="both"/>
        <w:rPr>
          <w:b/>
          <w:iCs/>
          <w:color w:val="000000"/>
          <w:sz w:val="22"/>
          <w:szCs w:val="22"/>
        </w:rPr>
      </w:pPr>
    </w:p>
    <w:p w:rsidR="00DD2722" w:rsidRPr="003B4A32" w:rsidRDefault="00DD2722" w:rsidP="003B4A32">
      <w:pPr>
        <w:ind w:left="180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3B4A32">
        <w:rPr>
          <w:b/>
          <w:iCs/>
          <w:color w:val="000000"/>
          <w:sz w:val="22"/>
          <w:szCs w:val="22"/>
        </w:rPr>
        <w:t xml:space="preserve">             </w:t>
      </w:r>
      <w:r w:rsidRPr="003B4A32">
        <w:rPr>
          <w:b/>
          <w:i/>
          <w:iCs/>
          <w:color w:val="000000"/>
          <w:sz w:val="22"/>
          <w:szCs w:val="22"/>
        </w:rPr>
        <w:t xml:space="preserve"> </w:t>
      </w:r>
      <w:r w:rsidRPr="003B4A32">
        <w:rPr>
          <w:b/>
          <w:i/>
          <w:iCs/>
          <w:color w:val="000000"/>
          <w:sz w:val="22"/>
          <w:szCs w:val="22"/>
          <w:u w:val="single"/>
        </w:rPr>
        <w:t>Консультации по подготовке к аттестации проводились на базе МАОУ «СОШ №8»</w:t>
      </w:r>
      <w:r w:rsidR="00A47826" w:rsidRPr="003B4A32">
        <w:rPr>
          <w:b/>
          <w:i/>
          <w:iCs/>
          <w:color w:val="000000"/>
          <w:sz w:val="22"/>
          <w:szCs w:val="22"/>
          <w:u w:val="single"/>
        </w:rPr>
        <w:t xml:space="preserve">  в индивидуальном режиме </w:t>
      </w:r>
      <w:r w:rsidRPr="003B4A32">
        <w:rPr>
          <w:b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3B4A32">
        <w:rPr>
          <w:b/>
          <w:i/>
          <w:iCs/>
          <w:color w:val="000000"/>
          <w:sz w:val="22"/>
          <w:szCs w:val="22"/>
          <w:u w:val="single"/>
        </w:rPr>
        <w:t>Груниной</w:t>
      </w:r>
      <w:proofErr w:type="spellEnd"/>
      <w:r w:rsidRPr="003B4A32">
        <w:rPr>
          <w:b/>
          <w:i/>
          <w:iCs/>
          <w:color w:val="000000"/>
          <w:sz w:val="22"/>
          <w:szCs w:val="22"/>
          <w:u w:val="single"/>
        </w:rPr>
        <w:t xml:space="preserve"> С.А</w:t>
      </w:r>
    </w:p>
    <w:p w:rsidR="00E0508C" w:rsidRPr="003B4A32" w:rsidRDefault="00E0508C" w:rsidP="003B4A32">
      <w:pPr>
        <w:ind w:left="720"/>
        <w:jc w:val="both"/>
        <w:rPr>
          <w:b/>
          <w:i/>
          <w:iCs/>
          <w:color w:val="000000"/>
          <w:sz w:val="22"/>
          <w:szCs w:val="22"/>
        </w:rPr>
      </w:pPr>
    </w:p>
    <w:p w:rsidR="00DD2722" w:rsidRPr="003B4A32" w:rsidRDefault="00DD2722" w:rsidP="003B4A32">
      <w:pPr>
        <w:ind w:left="720"/>
        <w:jc w:val="both"/>
        <w:rPr>
          <w:b/>
          <w:i/>
          <w:iCs/>
          <w:color w:val="000000"/>
          <w:sz w:val="22"/>
          <w:szCs w:val="22"/>
        </w:rPr>
      </w:pPr>
    </w:p>
    <w:p w:rsidR="00A45ED1" w:rsidRPr="003B4A32" w:rsidRDefault="00177E47" w:rsidP="003B4A32">
      <w:pPr>
        <w:numPr>
          <w:ilvl w:val="0"/>
          <w:numId w:val="5"/>
        </w:numPr>
        <w:rPr>
          <w:b/>
          <w:iCs/>
          <w:color w:val="000000"/>
          <w:sz w:val="22"/>
          <w:szCs w:val="22"/>
        </w:rPr>
      </w:pPr>
      <w:r w:rsidRPr="003B4A32">
        <w:rPr>
          <w:b/>
          <w:color w:val="000000"/>
          <w:sz w:val="22"/>
          <w:szCs w:val="22"/>
        </w:rPr>
        <w:t>Выпуск информационно-методической продукции (за отчетный период)</w:t>
      </w:r>
    </w:p>
    <w:p w:rsidR="00DD2722" w:rsidRPr="003B4A32" w:rsidRDefault="00DD2722" w:rsidP="003B4A32">
      <w:pPr>
        <w:rPr>
          <w:b/>
          <w:color w:val="000000"/>
          <w:sz w:val="22"/>
          <w:szCs w:val="22"/>
        </w:rPr>
      </w:pPr>
    </w:p>
    <w:p w:rsidR="00DD2722" w:rsidRPr="003B4A32" w:rsidRDefault="00DD2722" w:rsidP="003B4A32">
      <w:pPr>
        <w:rPr>
          <w:b/>
          <w:i/>
          <w:color w:val="000000"/>
          <w:sz w:val="22"/>
          <w:szCs w:val="22"/>
          <w:u w:val="single"/>
        </w:rPr>
      </w:pPr>
      <w:r w:rsidRPr="003B4A32">
        <w:rPr>
          <w:b/>
          <w:color w:val="000000"/>
          <w:sz w:val="22"/>
          <w:szCs w:val="22"/>
          <w:u w:val="single"/>
        </w:rPr>
        <w:t xml:space="preserve"> </w:t>
      </w:r>
      <w:r w:rsidRPr="003B4A32">
        <w:rPr>
          <w:b/>
          <w:i/>
          <w:color w:val="000000"/>
          <w:sz w:val="22"/>
          <w:szCs w:val="22"/>
          <w:u w:val="single"/>
        </w:rPr>
        <w:t>Технологические карты уроков проведенных в рамках  преемственности  были переданы в ММЦ, ждем результат…</w:t>
      </w:r>
    </w:p>
    <w:p w:rsidR="00DD2722" w:rsidRPr="003B4A32" w:rsidRDefault="00DD2722" w:rsidP="003B4A32">
      <w:pPr>
        <w:tabs>
          <w:tab w:val="left" w:pos="-720"/>
        </w:tabs>
        <w:ind w:firstLine="540"/>
        <w:jc w:val="both"/>
        <w:rPr>
          <w:sz w:val="22"/>
          <w:szCs w:val="22"/>
        </w:rPr>
      </w:pPr>
    </w:p>
    <w:p w:rsidR="0057144B" w:rsidRPr="003B4A32" w:rsidRDefault="0057144B" w:rsidP="003B4A32">
      <w:pPr>
        <w:ind w:left="540"/>
        <w:jc w:val="both"/>
        <w:rPr>
          <w:b/>
          <w:iCs/>
          <w:color w:val="000000"/>
          <w:sz w:val="22"/>
          <w:szCs w:val="22"/>
        </w:rPr>
      </w:pPr>
      <w:r w:rsidRPr="003B4A32">
        <w:rPr>
          <w:b/>
          <w:iCs/>
          <w:color w:val="000000"/>
          <w:sz w:val="22"/>
          <w:szCs w:val="22"/>
        </w:rPr>
        <w:t>Задачи</w:t>
      </w:r>
      <w:r w:rsidR="00D45E44" w:rsidRPr="003B4A32">
        <w:rPr>
          <w:b/>
          <w:iCs/>
          <w:color w:val="000000"/>
          <w:sz w:val="22"/>
          <w:szCs w:val="22"/>
        </w:rPr>
        <w:t xml:space="preserve"> (предварительные) </w:t>
      </w:r>
      <w:r w:rsidRPr="003B4A32">
        <w:rPr>
          <w:b/>
          <w:iCs/>
          <w:color w:val="000000"/>
          <w:sz w:val="22"/>
          <w:szCs w:val="22"/>
        </w:rPr>
        <w:t xml:space="preserve"> на новый учебный год:</w:t>
      </w:r>
    </w:p>
    <w:p w:rsidR="00651D9B" w:rsidRPr="003B4A32" w:rsidRDefault="00651D9B" w:rsidP="003B4A32">
      <w:pPr>
        <w:numPr>
          <w:ilvl w:val="0"/>
          <w:numId w:val="18"/>
        </w:numPr>
        <w:jc w:val="both"/>
        <w:rPr>
          <w:b/>
          <w:iCs/>
          <w:color w:val="000000"/>
          <w:sz w:val="22"/>
          <w:szCs w:val="22"/>
        </w:rPr>
      </w:pPr>
      <w:r w:rsidRPr="003B4A32">
        <w:rPr>
          <w:sz w:val="22"/>
          <w:szCs w:val="22"/>
        </w:rPr>
        <w:t>Продолжить работу по внедрению в педагогическую практику современных методик и технологий, обеспечивающих формирование УУД.</w:t>
      </w:r>
    </w:p>
    <w:p w:rsidR="00D45E44" w:rsidRPr="003B4A32" w:rsidRDefault="00A47826" w:rsidP="003B4A32">
      <w:pPr>
        <w:numPr>
          <w:ilvl w:val="0"/>
          <w:numId w:val="18"/>
        </w:numPr>
        <w:jc w:val="both"/>
        <w:rPr>
          <w:b/>
          <w:iCs/>
          <w:color w:val="000000"/>
          <w:sz w:val="22"/>
          <w:szCs w:val="22"/>
        </w:rPr>
      </w:pPr>
      <w:r w:rsidRPr="003B4A32">
        <w:rPr>
          <w:sz w:val="22"/>
          <w:szCs w:val="22"/>
        </w:rPr>
        <w:t>Повысить уровень педагогического мастерства через активное участие учителей</w:t>
      </w:r>
      <w:r w:rsidR="00D45E44" w:rsidRPr="003B4A32">
        <w:rPr>
          <w:sz w:val="22"/>
          <w:szCs w:val="22"/>
        </w:rPr>
        <w:t xml:space="preserve"> начальных классов </w:t>
      </w:r>
      <w:r w:rsidRPr="003B4A32">
        <w:rPr>
          <w:sz w:val="22"/>
          <w:szCs w:val="22"/>
        </w:rPr>
        <w:t xml:space="preserve"> в работе семинаров, творческих групп</w:t>
      </w:r>
      <w:r w:rsidR="00C35C15" w:rsidRPr="003B4A32">
        <w:rPr>
          <w:sz w:val="22"/>
          <w:szCs w:val="22"/>
        </w:rPr>
        <w:t>, мастер- классов и т.п.</w:t>
      </w:r>
    </w:p>
    <w:p w:rsidR="00A47826" w:rsidRPr="003B4A32" w:rsidRDefault="00D45E44" w:rsidP="003B4A32">
      <w:pPr>
        <w:numPr>
          <w:ilvl w:val="0"/>
          <w:numId w:val="18"/>
        </w:numPr>
        <w:jc w:val="both"/>
        <w:rPr>
          <w:b/>
          <w:iCs/>
          <w:color w:val="000000"/>
          <w:sz w:val="22"/>
          <w:szCs w:val="22"/>
        </w:rPr>
      </w:pPr>
      <w:r w:rsidRPr="003B4A32">
        <w:rPr>
          <w:sz w:val="22"/>
          <w:szCs w:val="22"/>
        </w:rPr>
        <w:t xml:space="preserve">Обеспечить </w:t>
      </w:r>
      <w:r w:rsidR="00A47826" w:rsidRPr="003B4A32">
        <w:rPr>
          <w:sz w:val="22"/>
          <w:szCs w:val="22"/>
        </w:rPr>
        <w:t xml:space="preserve"> целенаправленную систематическую работу по развитию творческих, интеллектуальных и коммуникативных способностей учащихся через организацию различных форм работы</w:t>
      </w:r>
      <w:r w:rsidR="00651D9B" w:rsidRPr="003B4A32">
        <w:rPr>
          <w:sz w:val="22"/>
          <w:szCs w:val="22"/>
        </w:rPr>
        <w:t xml:space="preserve">  в урочное и внеурочное время.</w:t>
      </w:r>
    </w:p>
    <w:p w:rsidR="00C35C15" w:rsidRPr="003B4A32" w:rsidRDefault="00C35C15" w:rsidP="003B4A32">
      <w:pPr>
        <w:ind w:left="900"/>
        <w:jc w:val="both"/>
        <w:rPr>
          <w:b/>
          <w:iCs/>
          <w:color w:val="000000"/>
          <w:sz w:val="22"/>
          <w:szCs w:val="22"/>
        </w:rPr>
      </w:pPr>
    </w:p>
    <w:p w:rsidR="0057144B" w:rsidRPr="001E5934" w:rsidRDefault="00D45E44" w:rsidP="003B4A32">
      <w:pPr>
        <w:tabs>
          <w:tab w:val="left" w:pos="-720"/>
        </w:tabs>
        <w:jc w:val="both"/>
        <w:rPr>
          <w:sz w:val="22"/>
          <w:szCs w:val="22"/>
        </w:rPr>
      </w:pPr>
      <w:r w:rsidRPr="003B4A32">
        <w:rPr>
          <w:sz w:val="22"/>
          <w:szCs w:val="22"/>
        </w:rPr>
        <w:t xml:space="preserve">Руководитель </w:t>
      </w:r>
      <w:r w:rsidR="00C35C15" w:rsidRPr="003B4A32">
        <w:rPr>
          <w:sz w:val="22"/>
          <w:szCs w:val="22"/>
        </w:rPr>
        <w:t>ГПС  учителей начальных классов:</w:t>
      </w:r>
      <w:r w:rsidRPr="003B4A32">
        <w:rPr>
          <w:sz w:val="22"/>
          <w:szCs w:val="22"/>
        </w:rPr>
        <w:t xml:space="preserve"> Москвина Н.С.</w:t>
      </w:r>
    </w:p>
    <w:sectPr w:rsidR="0057144B" w:rsidRPr="001E5934" w:rsidSect="001E5934">
      <w:pgSz w:w="16837" w:h="11905" w:orient="landscape"/>
      <w:pgMar w:top="1276" w:right="567" w:bottom="42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5AC0F652"/>
    <w:name w:val="WW8Num5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C02ABB"/>
    <w:multiLevelType w:val="hybridMultilevel"/>
    <w:tmpl w:val="155014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4E97C6D"/>
    <w:multiLevelType w:val="hybridMultilevel"/>
    <w:tmpl w:val="C2BE67C8"/>
    <w:lvl w:ilvl="0" w:tplc="E64236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FFE2DE0"/>
    <w:multiLevelType w:val="hybridMultilevel"/>
    <w:tmpl w:val="466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03BC3"/>
    <w:multiLevelType w:val="hybridMultilevel"/>
    <w:tmpl w:val="37504872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250AA"/>
    <w:multiLevelType w:val="hybridMultilevel"/>
    <w:tmpl w:val="C3285040"/>
    <w:lvl w:ilvl="0" w:tplc="67A499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833464"/>
    <w:multiLevelType w:val="hybridMultilevel"/>
    <w:tmpl w:val="88747468"/>
    <w:lvl w:ilvl="0" w:tplc="9CC24D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B255765"/>
    <w:multiLevelType w:val="hybridMultilevel"/>
    <w:tmpl w:val="3036E6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82D3491"/>
    <w:multiLevelType w:val="single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6">
    <w:nsid w:val="52705C5A"/>
    <w:multiLevelType w:val="hybridMultilevel"/>
    <w:tmpl w:val="89AE81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41B2AD0"/>
    <w:multiLevelType w:val="hybridMultilevel"/>
    <w:tmpl w:val="906290D2"/>
    <w:lvl w:ilvl="0" w:tplc="FBBA9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7159DE"/>
    <w:multiLevelType w:val="hybridMultilevel"/>
    <w:tmpl w:val="F21A8DB6"/>
    <w:lvl w:ilvl="0" w:tplc="B7606E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334AC"/>
    <w:multiLevelType w:val="hybridMultilevel"/>
    <w:tmpl w:val="232CA322"/>
    <w:lvl w:ilvl="0" w:tplc="D53AA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31"/>
    <w:rsid w:val="00003752"/>
    <w:rsid w:val="00006F5C"/>
    <w:rsid w:val="00010426"/>
    <w:rsid w:val="0004461E"/>
    <w:rsid w:val="00067EAA"/>
    <w:rsid w:val="000B61F1"/>
    <w:rsid w:val="000F35D8"/>
    <w:rsid w:val="00105C1E"/>
    <w:rsid w:val="0012464E"/>
    <w:rsid w:val="00177E47"/>
    <w:rsid w:val="001C7C15"/>
    <w:rsid w:val="001E5934"/>
    <w:rsid w:val="00262FD2"/>
    <w:rsid w:val="002641B2"/>
    <w:rsid w:val="00313F87"/>
    <w:rsid w:val="003171E2"/>
    <w:rsid w:val="00320106"/>
    <w:rsid w:val="00345A00"/>
    <w:rsid w:val="003B4A32"/>
    <w:rsid w:val="00402983"/>
    <w:rsid w:val="004D2D00"/>
    <w:rsid w:val="004F7E65"/>
    <w:rsid w:val="0050315C"/>
    <w:rsid w:val="00546049"/>
    <w:rsid w:val="0057144B"/>
    <w:rsid w:val="00571731"/>
    <w:rsid w:val="0060730A"/>
    <w:rsid w:val="00627AAD"/>
    <w:rsid w:val="00651D9B"/>
    <w:rsid w:val="00662447"/>
    <w:rsid w:val="006B1711"/>
    <w:rsid w:val="006B175B"/>
    <w:rsid w:val="006B2ECE"/>
    <w:rsid w:val="006E6F3E"/>
    <w:rsid w:val="00846825"/>
    <w:rsid w:val="008521BE"/>
    <w:rsid w:val="008D26AC"/>
    <w:rsid w:val="008E1C6E"/>
    <w:rsid w:val="008F4284"/>
    <w:rsid w:val="00901B19"/>
    <w:rsid w:val="00964C54"/>
    <w:rsid w:val="009A160C"/>
    <w:rsid w:val="00A06546"/>
    <w:rsid w:val="00A45ED1"/>
    <w:rsid w:val="00A47826"/>
    <w:rsid w:val="00AC3923"/>
    <w:rsid w:val="00AD3D0E"/>
    <w:rsid w:val="00AF4AFB"/>
    <w:rsid w:val="00B435E9"/>
    <w:rsid w:val="00B87F24"/>
    <w:rsid w:val="00C35C15"/>
    <w:rsid w:val="00C674B2"/>
    <w:rsid w:val="00D45E44"/>
    <w:rsid w:val="00DB506A"/>
    <w:rsid w:val="00DD2722"/>
    <w:rsid w:val="00E0508C"/>
    <w:rsid w:val="00E42226"/>
    <w:rsid w:val="00E6376C"/>
    <w:rsid w:val="00E91EF0"/>
    <w:rsid w:val="00E96D8C"/>
    <w:rsid w:val="00ED346F"/>
    <w:rsid w:val="00EF2371"/>
    <w:rsid w:val="00EF3BC7"/>
    <w:rsid w:val="00F11A9B"/>
    <w:rsid w:val="00F6098E"/>
    <w:rsid w:val="00F72297"/>
    <w:rsid w:val="00F77032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p">
    <w:name w:val="hp"/>
    <w:basedOn w:val="a"/>
    <w:rsid w:val="00EF23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87F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B87F24"/>
  </w:style>
  <w:style w:type="paragraph" w:styleId="a7">
    <w:name w:val="List Paragraph"/>
    <w:basedOn w:val="a"/>
    <w:uiPriority w:val="34"/>
    <w:qFormat/>
    <w:rsid w:val="00AF4AFB"/>
    <w:pPr>
      <w:ind w:left="708"/>
    </w:pPr>
  </w:style>
  <w:style w:type="table" w:styleId="a8">
    <w:name w:val="Table Grid"/>
    <w:basedOn w:val="a1"/>
    <w:uiPriority w:val="59"/>
    <w:rsid w:val="0062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72297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F72297"/>
    <w:rPr>
      <w:rFonts w:ascii="Calibri" w:hAnsi="Calibri"/>
      <w:sz w:val="22"/>
      <w:szCs w:val="22"/>
      <w:lang w:bidi="ar-SA"/>
    </w:rPr>
  </w:style>
  <w:style w:type="character" w:styleId="ab">
    <w:name w:val="Strong"/>
    <w:uiPriority w:val="22"/>
    <w:qFormat/>
    <w:rsid w:val="00DD2722"/>
    <w:rPr>
      <w:b/>
      <w:bCs/>
    </w:rPr>
  </w:style>
  <w:style w:type="paragraph" w:styleId="ac">
    <w:name w:val="Normal (Web)"/>
    <w:basedOn w:val="a"/>
    <w:uiPriority w:val="99"/>
    <w:unhideWhenUsed/>
    <w:rsid w:val="00DD272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customStyle="1" w:styleId="Default">
    <w:name w:val="Default"/>
    <w:rsid w:val="00A478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p">
    <w:name w:val="hp"/>
    <w:basedOn w:val="a"/>
    <w:rsid w:val="00EF23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87F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B87F24"/>
  </w:style>
  <w:style w:type="paragraph" w:styleId="a7">
    <w:name w:val="List Paragraph"/>
    <w:basedOn w:val="a"/>
    <w:uiPriority w:val="34"/>
    <w:qFormat/>
    <w:rsid w:val="00AF4AFB"/>
    <w:pPr>
      <w:ind w:left="708"/>
    </w:pPr>
  </w:style>
  <w:style w:type="table" w:styleId="a8">
    <w:name w:val="Table Grid"/>
    <w:basedOn w:val="a1"/>
    <w:uiPriority w:val="59"/>
    <w:rsid w:val="0062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72297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F72297"/>
    <w:rPr>
      <w:rFonts w:ascii="Calibri" w:hAnsi="Calibri"/>
      <w:sz w:val="22"/>
      <w:szCs w:val="22"/>
      <w:lang w:bidi="ar-SA"/>
    </w:rPr>
  </w:style>
  <w:style w:type="character" w:styleId="ab">
    <w:name w:val="Strong"/>
    <w:uiPriority w:val="22"/>
    <w:qFormat/>
    <w:rsid w:val="00DD2722"/>
    <w:rPr>
      <w:b/>
      <w:bCs/>
    </w:rPr>
  </w:style>
  <w:style w:type="paragraph" w:styleId="ac">
    <w:name w:val="Normal (Web)"/>
    <w:basedOn w:val="a"/>
    <w:uiPriority w:val="99"/>
    <w:unhideWhenUsed/>
    <w:rsid w:val="00DD272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customStyle="1" w:styleId="Default">
    <w:name w:val="Default"/>
    <w:rsid w:val="00A478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содержание плана работы методического объединения на </vt:lpstr>
    </vt:vector>
  </TitlesOfParts>
  <Company>Grizli777</Company>
  <LinksUpToDate>false</LinksUpToDate>
  <CharactersWithSpaces>15889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http://mersibo.ru/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плана работы методического объединения на</dc:title>
  <dc:creator>Пользователь</dc:creator>
  <cp:lastModifiedBy>АВС</cp:lastModifiedBy>
  <cp:revision>2</cp:revision>
  <cp:lastPrinted>2016-06-17T10:58:00Z</cp:lastPrinted>
  <dcterms:created xsi:type="dcterms:W3CDTF">2016-07-07T05:51:00Z</dcterms:created>
  <dcterms:modified xsi:type="dcterms:W3CDTF">2016-07-07T05:51:00Z</dcterms:modified>
</cp:coreProperties>
</file>