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03" w:rsidRDefault="003B1803" w:rsidP="003B1803">
      <w:pPr>
        <w:pStyle w:val="a6"/>
        <w:jc w:val="both"/>
      </w:pPr>
      <w:r>
        <w:tab/>
      </w:r>
      <w:r>
        <w:t>3 апреля 2013 года  на базе МБУ «</w:t>
      </w:r>
      <w:proofErr w:type="spellStart"/>
      <w:r>
        <w:t>Музейно</w:t>
      </w:r>
      <w:proofErr w:type="spellEnd"/>
      <w:r>
        <w:t xml:space="preserve"> – выставочного центра» проходило открытие Городского конкурса  художественного творчества «Мои любимые сказки» среди учащихся образовательных учреждений г. Когалыма.</w:t>
      </w:r>
    </w:p>
    <w:p w:rsidR="003B1803" w:rsidRDefault="003B1803" w:rsidP="003B1803">
      <w:pPr>
        <w:pStyle w:val="a6"/>
        <w:jc w:val="both"/>
      </w:pPr>
      <w:r>
        <w:tab/>
      </w:r>
      <w:r>
        <w:t>Городской конкурс проводится в рамках декады детского творчества «Волшебный мир искусства» в период с 03.04. -  26.04.2013 г.</w:t>
      </w:r>
      <w:r>
        <w:br/>
        <w:t>с целью:</w:t>
      </w:r>
    </w:p>
    <w:p w:rsidR="003B1803" w:rsidRDefault="003B1803" w:rsidP="003B180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выявления талантливых детей города  Когалыма;</w:t>
      </w:r>
    </w:p>
    <w:p w:rsidR="003B1803" w:rsidRDefault="003B1803" w:rsidP="003B180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раскрытие творческого потенциала, популяризации различных видов и направлений декоративно – прикладного творчества.</w:t>
      </w:r>
    </w:p>
    <w:p w:rsidR="003B1803" w:rsidRDefault="003B1803" w:rsidP="003B1803">
      <w:pPr>
        <w:pStyle w:val="a6"/>
        <w:jc w:val="both"/>
      </w:pPr>
      <w:r>
        <w:tab/>
      </w:r>
      <w:r>
        <w:t>26.04.2013, на закрытие выставки, участники будут награждены грамотами за 1,2,3, место в разных номинациях.</w:t>
      </w:r>
    </w:p>
    <w:p w:rsidR="003B1803" w:rsidRDefault="003B1803" w:rsidP="003B1803">
      <w:pPr>
        <w:pStyle w:val="a6"/>
        <w:jc w:val="right"/>
      </w:pPr>
      <w:r>
        <w:t xml:space="preserve">Руководитель ГМО учителей технологии </w:t>
      </w:r>
      <w:proofErr w:type="spellStart"/>
      <w:r>
        <w:t>Щепалина</w:t>
      </w:r>
      <w:proofErr w:type="spellEnd"/>
      <w:r>
        <w:t xml:space="preserve"> О.К.</w:t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3B1803" w:rsidTr="003B18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1803" w:rsidRDefault="003B18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0" cy="1924050"/>
                  <wp:effectExtent l="0" t="0" r="0" b="0"/>
                  <wp:docPr id="6" name="Рисунок 6" descr="http://mmc-kogalym.ucoz.net/GMO/IZO_tech_che/tech/2013/IMG_4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c-kogalym.ucoz.net/GMO/IZO_tech_che/tech/2013/IMG_4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B1803" w:rsidRDefault="003B18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0" cy="1924050"/>
                  <wp:effectExtent l="0" t="0" r="0" b="0"/>
                  <wp:docPr id="5" name="Рисунок 5" descr="http://mmc-kogalym.ucoz.net/GMO/IZO_tech_che/tech/2013/IMG_4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mc-kogalym.ucoz.net/GMO/IZO_tech_che/tech/2013/IMG_4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803" w:rsidTr="003B18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1803" w:rsidRDefault="003B1803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B1803" w:rsidRDefault="003B1803">
            <w:pPr>
              <w:jc w:val="center"/>
            </w:pPr>
          </w:p>
        </w:tc>
      </w:tr>
      <w:tr w:rsidR="003B1803" w:rsidTr="003B18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1803" w:rsidRDefault="003B180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B1803" w:rsidRDefault="003B1803">
            <w:pPr>
              <w:jc w:val="center"/>
            </w:pPr>
          </w:p>
        </w:tc>
      </w:tr>
    </w:tbl>
    <w:p w:rsidR="006A3586" w:rsidRDefault="006A3586"/>
    <w:sectPr w:rsidR="006A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FBF"/>
    <w:multiLevelType w:val="multilevel"/>
    <w:tmpl w:val="DC18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03"/>
    <w:rsid w:val="001C2264"/>
    <w:rsid w:val="003B1803"/>
    <w:rsid w:val="006A3586"/>
    <w:rsid w:val="00C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B180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B1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8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B180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B1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8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АВС</dc:creator>
  <cp:lastModifiedBy>АВС</cp:lastModifiedBy>
  <cp:revision>1</cp:revision>
  <dcterms:created xsi:type="dcterms:W3CDTF">2016-11-11T10:56:00Z</dcterms:created>
  <dcterms:modified xsi:type="dcterms:W3CDTF">2016-11-11T10:56:00Z</dcterms:modified>
</cp:coreProperties>
</file>