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4F" w:rsidRDefault="0049314F" w:rsidP="0080542A">
      <w:pPr>
        <w:jc w:val="center"/>
        <w:rPr>
          <w:kern w:val="28"/>
          <w:sz w:val="22"/>
          <w:szCs w:val="22"/>
        </w:rPr>
      </w:pPr>
      <w:bookmarkStart w:id="0" w:name="_GoBack"/>
      <w:bookmarkEnd w:id="0"/>
    </w:p>
    <w:p w:rsidR="0049314F" w:rsidRDefault="0049314F" w:rsidP="0080542A">
      <w:pPr>
        <w:jc w:val="center"/>
        <w:rPr>
          <w:kern w:val="28"/>
          <w:sz w:val="22"/>
          <w:szCs w:val="22"/>
        </w:rPr>
      </w:pPr>
    </w:p>
    <w:p w:rsidR="0049314F" w:rsidRDefault="0049314F" w:rsidP="0080542A">
      <w:pPr>
        <w:jc w:val="center"/>
        <w:rPr>
          <w:kern w:val="28"/>
          <w:sz w:val="22"/>
          <w:szCs w:val="22"/>
        </w:rPr>
      </w:pPr>
    </w:p>
    <w:p w:rsidR="0049314F" w:rsidRDefault="0049314F" w:rsidP="0080542A">
      <w:pPr>
        <w:jc w:val="center"/>
        <w:rPr>
          <w:kern w:val="28"/>
          <w:sz w:val="22"/>
          <w:szCs w:val="22"/>
        </w:rPr>
      </w:pPr>
    </w:p>
    <w:p w:rsidR="0049314F" w:rsidRDefault="0049314F" w:rsidP="0080542A">
      <w:pPr>
        <w:jc w:val="center"/>
        <w:rPr>
          <w:kern w:val="28"/>
          <w:sz w:val="22"/>
          <w:szCs w:val="22"/>
        </w:rPr>
      </w:pPr>
    </w:p>
    <w:p w:rsidR="0049314F" w:rsidRDefault="0049314F" w:rsidP="0080542A">
      <w:pPr>
        <w:jc w:val="center"/>
        <w:rPr>
          <w:kern w:val="28"/>
          <w:sz w:val="22"/>
          <w:szCs w:val="22"/>
        </w:rPr>
      </w:pPr>
    </w:p>
    <w:p w:rsidR="0049314F" w:rsidRDefault="0049314F" w:rsidP="0080542A">
      <w:pPr>
        <w:jc w:val="center"/>
        <w:rPr>
          <w:kern w:val="28"/>
          <w:sz w:val="22"/>
          <w:szCs w:val="22"/>
        </w:rPr>
      </w:pPr>
    </w:p>
    <w:p w:rsidR="0049314F" w:rsidRDefault="0049314F" w:rsidP="0080542A">
      <w:pPr>
        <w:jc w:val="center"/>
        <w:rPr>
          <w:kern w:val="28"/>
          <w:sz w:val="22"/>
          <w:szCs w:val="22"/>
        </w:rPr>
      </w:pPr>
    </w:p>
    <w:p w:rsidR="0049314F" w:rsidRDefault="0049314F" w:rsidP="0080542A">
      <w:pPr>
        <w:jc w:val="center"/>
        <w:rPr>
          <w:kern w:val="28"/>
          <w:sz w:val="22"/>
          <w:szCs w:val="22"/>
        </w:rPr>
      </w:pPr>
    </w:p>
    <w:p w:rsidR="0049314F" w:rsidRDefault="0049314F" w:rsidP="0080542A">
      <w:pPr>
        <w:jc w:val="center"/>
        <w:rPr>
          <w:kern w:val="28"/>
          <w:sz w:val="22"/>
          <w:szCs w:val="22"/>
        </w:rPr>
      </w:pPr>
    </w:p>
    <w:p w:rsidR="0049314F" w:rsidRDefault="0049314F" w:rsidP="0080542A">
      <w:pPr>
        <w:jc w:val="center"/>
        <w:rPr>
          <w:kern w:val="28"/>
          <w:sz w:val="22"/>
          <w:szCs w:val="22"/>
        </w:rPr>
      </w:pPr>
    </w:p>
    <w:p w:rsidR="0049314F" w:rsidRDefault="0049314F" w:rsidP="0080542A">
      <w:pPr>
        <w:jc w:val="center"/>
        <w:rPr>
          <w:kern w:val="28"/>
          <w:sz w:val="22"/>
          <w:szCs w:val="22"/>
        </w:rPr>
      </w:pPr>
    </w:p>
    <w:p w:rsidR="0049314F" w:rsidRDefault="0049314F" w:rsidP="0080542A">
      <w:pPr>
        <w:jc w:val="center"/>
        <w:rPr>
          <w:kern w:val="28"/>
          <w:sz w:val="22"/>
          <w:szCs w:val="22"/>
        </w:rPr>
      </w:pPr>
    </w:p>
    <w:p w:rsidR="0049314F" w:rsidRDefault="0049314F" w:rsidP="0080542A">
      <w:pPr>
        <w:jc w:val="center"/>
        <w:rPr>
          <w:kern w:val="28"/>
          <w:sz w:val="22"/>
          <w:szCs w:val="22"/>
        </w:rPr>
      </w:pPr>
    </w:p>
    <w:p w:rsidR="0049314F" w:rsidRDefault="0049314F" w:rsidP="0080542A">
      <w:pPr>
        <w:jc w:val="center"/>
        <w:rPr>
          <w:kern w:val="28"/>
          <w:sz w:val="22"/>
          <w:szCs w:val="22"/>
        </w:rPr>
      </w:pPr>
    </w:p>
    <w:p w:rsidR="0049314F" w:rsidRPr="0049314F" w:rsidRDefault="0049314F" w:rsidP="0049314F">
      <w:pPr>
        <w:spacing w:line="360" w:lineRule="auto"/>
        <w:jc w:val="center"/>
        <w:rPr>
          <w:kern w:val="28"/>
          <w:sz w:val="28"/>
          <w:szCs w:val="28"/>
        </w:rPr>
      </w:pPr>
    </w:p>
    <w:p w:rsidR="00D0474E" w:rsidRPr="00C606A9" w:rsidRDefault="0080542A" w:rsidP="0049314F">
      <w:pPr>
        <w:spacing w:line="360" w:lineRule="auto"/>
        <w:jc w:val="center"/>
        <w:rPr>
          <w:b/>
          <w:kern w:val="28"/>
          <w:sz w:val="28"/>
          <w:szCs w:val="28"/>
        </w:rPr>
      </w:pPr>
      <w:r w:rsidRPr="00C606A9">
        <w:rPr>
          <w:b/>
          <w:kern w:val="28"/>
          <w:sz w:val="28"/>
          <w:szCs w:val="28"/>
        </w:rPr>
        <w:t xml:space="preserve">МЕТОДИКА ОЦЕНИВАНИЯ </w:t>
      </w:r>
    </w:p>
    <w:p w:rsidR="0080542A" w:rsidRPr="00C606A9" w:rsidRDefault="0080542A" w:rsidP="0049314F">
      <w:pPr>
        <w:spacing w:line="360" w:lineRule="auto"/>
        <w:jc w:val="center"/>
        <w:rPr>
          <w:b/>
          <w:kern w:val="28"/>
          <w:sz w:val="28"/>
          <w:szCs w:val="28"/>
        </w:rPr>
      </w:pPr>
      <w:r w:rsidRPr="00C606A9">
        <w:rPr>
          <w:b/>
          <w:kern w:val="28"/>
          <w:sz w:val="28"/>
          <w:szCs w:val="28"/>
        </w:rPr>
        <w:t>ОЛИМПИАДНЫХ ЗАДАНИЙ</w:t>
      </w:r>
      <w:r w:rsidR="00D0474E" w:rsidRPr="00C606A9">
        <w:rPr>
          <w:b/>
          <w:kern w:val="28"/>
          <w:sz w:val="28"/>
          <w:szCs w:val="28"/>
        </w:rPr>
        <w:t xml:space="preserve"> ПРАКТИЧЕСКОГО ТУРА</w:t>
      </w:r>
    </w:p>
    <w:p w:rsidR="0080542A" w:rsidRPr="00C606A9" w:rsidRDefault="0080542A" w:rsidP="0049314F">
      <w:pPr>
        <w:spacing w:line="360" w:lineRule="auto"/>
        <w:jc w:val="center"/>
        <w:rPr>
          <w:b/>
          <w:kern w:val="28"/>
          <w:sz w:val="28"/>
          <w:szCs w:val="28"/>
        </w:rPr>
      </w:pPr>
      <w:r w:rsidRPr="00C606A9">
        <w:rPr>
          <w:b/>
          <w:kern w:val="28"/>
          <w:sz w:val="28"/>
          <w:szCs w:val="28"/>
        </w:rPr>
        <w:t>муниципального этапа Всероссийской олимпиады школьников</w:t>
      </w:r>
    </w:p>
    <w:p w:rsidR="0080542A" w:rsidRPr="00C606A9" w:rsidRDefault="0080542A" w:rsidP="0049314F">
      <w:pPr>
        <w:spacing w:line="360" w:lineRule="auto"/>
        <w:jc w:val="center"/>
        <w:rPr>
          <w:b/>
          <w:kern w:val="28"/>
          <w:sz w:val="28"/>
          <w:szCs w:val="28"/>
        </w:rPr>
      </w:pPr>
      <w:r w:rsidRPr="00C606A9">
        <w:rPr>
          <w:b/>
          <w:kern w:val="28"/>
          <w:sz w:val="28"/>
          <w:szCs w:val="28"/>
        </w:rPr>
        <w:t>по основам безопасности жизнедеятельности</w:t>
      </w:r>
    </w:p>
    <w:p w:rsidR="0080542A" w:rsidRPr="00C606A9" w:rsidRDefault="0080542A" w:rsidP="0049314F">
      <w:pPr>
        <w:spacing w:line="360" w:lineRule="auto"/>
        <w:jc w:val="center"/>
        <w:rPr>
          <w:b/>
          <w:kern w:val="28"/>
          <w:sz w:val="28"/>
          <w:szCs w:val="28"/>
        </w:rPr>
      </w:pPr>
      <w:r w:rsidRPr="00C606A9">
        <w:rPr>
          <w:b/>
          <w:kern w:val="28"/>
          <w:sz w:val="28"/>
          <w:szCs w:val="28"/>
        </w:rPr>
        <w:t>в с</w:t>
      </w:r>
      <w:r w:rsidR="00152DC6" w:rsidRPr="00C606A9">
        <w:rPr>
          <w:b/>
          <w:kern w:val="28"/>
          <w:sz w:val="28"/>
          <w:szCs w:val="28"/>
        </w:rPr>
        <w:t>тарш</w:t>
      </w:r>
      <w:r w:rsidRPr="00C606A9">
        <w:rPr>
          <w:b/>
          <w:kern w:val="28"/>
          <w:sz w:val="28"/>
          <w:szCs w:val="28"/>
        </w:rPr>
        <w:t>ей возрастной группе (</w:t>
      </w:r>
      <w:r w:rsidR="00152DC6" w:rsidRPr="00C606A9">
        <w:rPr>
          <w:b/>
          <w:kern w:val="28"/>
          <w:sz w:val="28"/>
          <w:szCs w:val="28"/>
        </w:rPr>
        <w:t>10-11</w:t>
      </w:r>
      <w:r w:rsidRPr="00C606A9">
        <w:rPr>
          <w:b/>
          <w:kern w:val="28"/>
          <w:sz w:val="28"/>
          <w:szCs w:val="28"/>
        </w:rPr>
        <w:t xml:space="preserve"> класс</w:t>
      </w:r>
      <w:r w:rsidR="00152DC6" w:rsidRPr="00C606A9">
        <w:rPr>
          <w:b/>
          <w:kern w:val="28"/>
          <w:sz w:val="28"/>
          <w:szCs w:val="28"/>
        </w:rPr>
        <w:t>ы</w:t>
      </w:r>
      <w:r w:rsidRPr="00C606A9">
        <w:rPr>
          <w:b/>
          <w:kern w:val="28"/>
          <w:sz w:val="28"/>
          <w:szCs w:val="28"/>
        </w:rPr>
        <w:t>)</w:t>
      </w:r>
    </w:p>
    <w:p w:rsidR="0080542A" w:rsidRPr="0049314F" w:rsidRDefault="0080542A" w:rsidP="0049314F">
      <w:pPr>
        <w:spacing w:line="360" w:lineRule="auto"/>
        <w:jc w:val="center"/>
        <w:rPr>
          <w:b/>
          <w:spacing w:val="12"/>
          <w:kern w:val="28"/>
          <w:sz w:val="28"/>
          <w:szCs w:val="28"/>
        </w:rPr>
      </w:pPr>
    </w:p>
    <w:p w:rsidR="0080542A" w:rsidRPr="008D7FBB" w:rsidRDefault="0080542A" w:rsidP="0080542A">
      <w:pPr>
        <w:rPr>
          <w:spacing w:val="12"/>
          <w:kern w:val="28"/>
          <w:sz w:val="22"/>
          <w:szCs w:val="22"/>
        </w:rPr>
      </w:pPr>
    </w:p>
    <w:p w:rsidR="0080542A" w:rsidRPr="008D7FBB" w:rsidRDefault="0080542A" w:rsidP="0080542A">
      <w:pPr>
        <w:rPr>
          <w:spacing w:val="12"/>
          <w:kern w:val="28"/>
          <w:sz w:val="22"/>
          <w:szCs w:val="22"/>
        </w:rPr>
      </w:pPr>
    </w:p>
    <w:p w:rsidR="0080542A" w:rsidRPr="008D7FBB" w:rsidRDefault="0080542A" w:rsidP="0080542A">
      <w:pPr>
        <w:rPr>
          <w:spacing w:val="12"/>
          <w:kern w:val="28"/>
          <w:sz w:val="22"/>
          <w:szCs w:val="22"/>
        </w:rPr>
      </w:pPr>
    </w:p>
    <w:p w:rsidR="0080542A" w:rsidRPr="008D7FBB" w:rsidRDefault="0080542A" w:rsidP="0080542A">
      <w:pPr>
        <w:rPr>
          <w:spacing w:val="12"/>
          <w:kern w:val="28"/>
          <w:sz w:val="22"/>
          <w:szCs w:val="22"/>
        </w:rPr>
      </w:pPr>
    </w:p>
    <w:p w:rsidR="0080542A" w:rsidRPr="008D7FBB" w:rsidRDefault="0080542A" w:rsidP="0080542A">
      <w:pPr>
        <w:rPr>
          <w:spacing w:val="12"/>
          <w:kern w:val="28"/>
          <w:sz w:val="22"/>
          <w:szCs w:val="22"/>
        </w:rPr>
      </w:pPr>
    </w:p>
    <w:p w:rsidR="0080542A" w:rsidRPr="008D7FBB" w:rsidRDefault="0080542A" w:rsidP="0080542A">
      <w:pPr>
        <w:rPr>
          <w:spacing w:val="12"/>
          <w:kern w:val="28"/>
          <w:sz w:val="22"/>
          <w:szCs w:val="22"/>
        </w:rPr>
      </w:pPr>
    </w:p>
    <w:p w:rsidR="0080542A" w:rsidRPr="008D7FBB" w:rsidRDefault="0080542A" w:rsidP="0080542A">
      <w:pPr>
        <w:rPr>
          <w:spacing w:val="12"/>
          <w:kern w:val="28"/>
          <w:sz w:val="22"/>
          <w:szCs w:val="22"/>
        </w:rPr>
      </w:pPr>
    </w:p>
    <w:p w:rsidR="0080542A" w:rsidRPr="008D7FBB" w:rsidRDefault="0080542A" w:rsidP="0080542A">
      <w:pPr>
        <w:rPr>
          <w:spacing w:val="12"/>
          <w:kern w:val="28"/>
          <w:sz w:val="22"/>
          <w:szCs w:val="22"/>
        </w:rPr>
      </w:pPr>
    </w:p>
    <w:p w:rsidR="0080542A" w:rsidRPr="008D7FBB" w:rsidRDefault="0080542A" w:rsidP="0080542A">
      <w:pPr>
        <w:rPr>
          <w:spacing w:val="12"/>
          <w:kern w:val="28"/>
          <w:sz w:val="22"/>
          <w:szCs w:val="22"/>
        </w:rPr>
      </w:pPr>
    </w:p>
    <w:p w:rsidR="0080542A" w:rsidRPr="008D7FBB" w:rsidRDefault="0080542A" w:rsidP="0080542A">
      <w:pPr>
        <w:rPr>
          <w:spacing w:val="12"/>
          <w:kern w:val="28"/>
          <w:sz w:val="22"/>
          <w:szCs w:val="22"/>
        </w:rPr>
      </w:pPr>
    </w:p>
    <w:p w:rsidR="0080542A" w:rsidRPr="008D7FBB" w:rsidRDefault="0080542A" w:rsidP="0080542A">
      <w:pPr>
        <w:rPr>
          <w:spacing w:val="12"/>
          <w:kern w:val="28"/>
          <w:sz w:val="22"/>
          <w:szCs w:val="22"/>
        </w:rPr>
      </w:pPr>
    </w:p>
    <w:p w:rsidR="0080542A" w:rsidRPr="008D7FBB" w:rsidRDefault="0080542A" w:rsidP="0080542A">
      <w:pPr>
        <w:rPr>
          <w:spacing w:val="12"/>
          <w:kern w:val="28"/>
          <w:sz w:val="22"/>
          <w:szCs w:val="22"/>
        </w:rPr>
      </w:pPr>
    </w:p>
    <w:p w:rsidR="0080542A" w:rsidRPr="008D7FBB" w:rsidRDefault="0080542A" w:rsidP="0080542A">
      <w:pPr>
        <w:rPr>
          <w:spacing w:val="12"/>
          <w:kern w:val="28"/>
          <w:sz w:val="22"/>
          <w:szCs w:val="22"/>
        </w:rPr>
      </w:pPr>
    </w:p>
    <w:p w:rsidR="0080542A" w:rsidRPr="008D7FBB" w:rsidRDefault="0080542A" w:rsidP="0080542A">
      <w:pPr>
        <w:rPr>
          <w:spacing w:val="12"/>
          <w:kern w:val="28"/>
          <w:sz w:val="22"/>
          <w:szCs w:val="22"/>
        </w:rPr>
      </w:pPr>
    </w:p>
    <w:p w:rsidR="0080542A" w:rsidRPr="008D7FBB" w:rsidRDefault="0080542A" w:rsidP="0080542A">
      <w:pPr>
        <w:rPr>
          <w:spacing w:val="12"/>
          <w:kern w:val="28"/>
          <w:sz w:val="22"/>
          <w:szCs w:val="22"/>
        </w:rPr>
      </w:pPr>
    </w:p>
    <w:p w:rsidR="0080542A" w:rsidRPr="008D7FBB" w:rsidRDefault="0080542A" w:rsidP="0080542A">
      <w:pPr>
        <w:rPr>
          <w:spacing w:val="12"/>
          <w:kern w:val="28"/>
          <w:sz w:val="22"/>
          <w:szCs w:val="22"/>
        </w:rPr>
      </w:pPr>
    </w:p>
    <w:p w:rsidR="0080542A" w:rsidRPr="008D7FBB" w:rsidRDefault="0080542A" w:rsidP="0080542A">
      <w:pPr>
        <w:rPr>
          <w:spacing w:val="12"/>
          <w:kern w:val="28"/>
          <w:sz w:val="22"/>
          <w:szCs w:val="22"/>
        </w:rPr>
      </w:pPr>
    </w:p>
    <w:p w:rsidR="0080542A" w:rsidRPr="008D7FBB" w:rsidRDefault="0080542A" w:rsidP="0080542A">
      <w:pPr>
        <w:rPr>
          <w:spacing w:val="12"/>
          <w:kern w:val="28"/>
          <w:sz w:val="22"/>
          <w:szCs w:val="22"/>
        </w:rPr>
      </w:pPr>
    </w:p>
    <w:p w:rsidR="0080542A" w:rsidRPr="008D7FBB" w:rsidRDefault="0080542A" w:rsidP="0080542A">
      <w:pPr>
        <w:rPr>
          <w:spacing w:val="12"/>
          <w:kern w:val="28"/>
          <w:sz w:val="22"/>
          <w:szCs w:val="22"/>
        </w:rPr>
      </w:pPr>
    </w:p>
    <w:p w:rsidR="0080542A" w:rsidRPr="008D7FBB" w:rsidRDefault="0080542A" w:rsidP="0080542A">
      <w:pPr>
        <w:jc w:val="center"/>
        <w:rPr>
          <w:kern w:val="28"/>
          <w:sz w:val="22"/>
          <w:szCs w:val="22"/>
        </w:rPr>
      </w:pPr>
    </w:p>
    <w:p w:rsidR="00D0474E" w:rsidRPr="008D7FBB" w:rsidRDefault="00D0474E" w:rsidP="0080542A">
      <w:pPr>
        <w:jc w:val="center"/>
        <w:rPr>
          <w:kern w:val="28"/>
          <w:sz w:val="22"/>
          <w:szCs w:val="22"/>
        </w:rPr>
      </w:pPr>
    </w:p>
    <w:p w:rsidR="0080542A" w:rsidRPr="008D7FBB" w:rsidRDefault="0080542A" w:rsidP="0080542A">
      <w:pPr>
        <w:jc w:val="center"/>
        <w:rPr>
          <w:b/>
          <w:kern w:val="28"/>
          <w:sz w:val="22"/>
          <w:szCs w:val="22"/>
        </w:rPr>
      </w:pPr>
    </w:p>
    <w:p w:rsidR="0080542A" w:rsidRPr="008D7FBB" w:rsidRDefault="0080542A" w:rsidP="00152DC6">
      <w:pPr>
        <w:rPr>
          <w:b/>
          <w:kern w:val="28"/>
          <w:sz w:val="22"/>
          <w:szCs w:val="22"/>
        </w:rPr>
      </w:pPr>
    </w:p>
    <w:p w:rsidR="00F56CCF" w:rsidRPr="008D7FBB" w:rsidRDefault="00F56CCF" w:rsidP="0080542A">
      <w:pPr>
        <w:jc w:val="center"/>
        <w:rPr>
          <w:b/>
          <w:kern w:val="28"/>
          <w:sz w:val="22"/>
          <w:szCs w:val="22"/>
        </w:rPr>
      </w:pPr>
    </w:p>
    <w:p w:rsidR="00C05577" w:rsidRDefault="00C05577" w:rsidP="0080542A">
      <w:pPr>
        <w:jc w:val="center"/>
        <w:rPr>
          <w:b/>
          <w:kern w:val="28"/>
          <w:sz w:val="22"/>
          <w:szCs w:val="22"/>
        </w:rPr>
      </w:pPr>
    </w:p>
    <w:p w:rsidR="00C05577" w:rsidRDefault="00C05577" w:rsidP="0080542A">
      <w:pPr>
        <w:jc w:val="center"/>
        <w:rPr>
          <w:b/>
          <w:kern w:val="28"/>
          <w:sz w:val="22"/>
          <w:szCs w:val="22"/>
        </w:rPr>
      </w:pPr>
    </w:p>
    <w:p w:rsidR="00C05577" w:rsidRDefault="00C05577" w:rsidP="0080542A">
      <w:pPr>
        <w:jc w:val="center"/>
        <w:rPr>
          <w:b/>
          <w:kern w:val="28"/>
          <w:sz w:val="22"/>
          <w:szCs w:val="22"/>
        </w:rPr>
      </w:pPr>
    </w:p>
    <w:p w:rsidR="00C05577" w:rsidRDefault="00C05577" w:rsidP="0080542A">
      <w:pPr>
        <w:jc w:val="center"/>
        <w:rPr>
          <w:b/>
          <w:kern w:val="28"/>
          <w:sz w:val="22"/>
          <w:szCs w:val="22"/>
        </w:rPr>
      </w:pPr>
    </w:p>
    <w:p w:rsidR="004E3051" w:rsidRDefault="004E3051" w:rsidP="004E3051">
      <w:pPr>
        <w:rPr>
          <w:b/>
          <w:color w:val="000000"/>
          <w:sz w:val="22"/>
          <w:szCs w:val="22"/>
        </w:rPr>
      </w:pPr>
    </w:p>
    <w:p w:rsidR="00761099" w:rsidRDefault="002B5647" w:rsidP="00761099">
      <w:pPr>
        <w:jc w:val="center"/>
        <w:rPr>
          <w:b/>
          <w:color w:val="000000"/>
          <w:szCs w:val="24"/>
        </w:rPr>
      </w:pPr>
      <w:r w:rsidRPr="00C606A9">
        <w:rPr>
          <w:b/>
          <w:color w:val="000000"/>
          <w:szCs w:val="24"/>
        </w:rPr>
        <w:lastRenderedPageBreak/>
        <w:t xml:space="preserve">МЕТОДИКА ОЦЕНИВАНИЯ ОЛИМПИАДНЫХ ЗАДАНИЙ </w:t>
      </w:r>
    </w:p>
    <w:p w:rsidR="002B5647" w:rsidRPr="00C606A9" w:rsidRDefault="002B5647" w:rsidP="00761099">
      <w:pPr>
        <w:jc w:val="center"/>
        <w:rPr>
          <w:b/>
          <w:color w:val="000000"/>
          <w:szCs w:val="24"/>
        </w:rPr>
      </w:pPr>
      <w:r w:rsidRPr="00C606A9">
        <w:rPr>
          <w:b/>
          <w:color w:val="000000"/>
          <w:szCs w:val="24"/>
        </w:rPr>
        <w:t>ПРАКТИЧЕСКОГО</w:t>
      </w:r>
      <w:r w:rsidR="00015C05" w:rsidRPr="00C606A9">
        <w:rPr>
          <w:b/>
          <w:color w:val="000000"/>
          <w:szCs w:val="24"/>
        </w:rPr>
        <w:t xml:space="preserve"> </w:t>
      </w:r>
      <w:r w:rsidRPr="00C606A9">
        <w:rPr>
          <w:b/>
          <w:color w:val="000000"/>
          <w:szCs w:val="24"/>
        </w:rPr>
        <w:t>ТУРА</w:t>
      </w:r>
    </w:p>
    <w:p w:rsidR="007C1643" w:rsidRPr="00C606A9" w:rsidRDefault="007C1643" w:rsidP="007C1643">
      <w:pPr>
        <w:shd w:val="clear" w:color="auto" w:fill="FFFFFF"/>
        <w:jc w:val="center"/>
        <w:rPr>
          <w:color w:val="000000"/>
          <w:szCs w:val="24"/>
        </w:rPr>
      </w:pPr>
      <w:r w:rsidRPr="00C606A9">
        <w:rPr>
          <w:color w:val="000000"/>
          <w:szCs w:val="24"/>
        </w:rPr>
        <w:t>(старшая возрастная группа 10-11 классы)</w:t>
      </w:r>
    </w:p>
    <w:p w:rsidR="002B5647" w:rsidRPr="00C606A9" w:rsidRDefault="002B5647" w:rsidP="00CC1DF2">
      <w:pPr>
        <w:rPr>
          <w:color w:val="000000"/>
          <w:szCs w:val="24"/>
        </w:rPr>
      </w:pPr>
    </w:p>
    <w:p w:rsidR="002B5647" w:rsidRPr="00C606A9" w:rsidRDefault="002B5647" w:rsidP="00CC1DF2">
      <w:pPr>
        <w:ind w:firstLine="709"/>
        <w:jc w:val="both"/>
        <w:rPr>
          <w:szCs w:val="24"/>
        </w:rPr>
      </w:pPr>
      <w:r w:rsidRPr="00C606A9">
        <w:rPr>
          <w:color w:val="000000"/>
          <w:szCs w:val="24"/>
        </w:rPr>
        <w:t xml:space="preserve">По </w:t>
      </w:r>
      <w:r w:rsidRPr="00C606A9">
        <w:rPr>
          <w:szCs w:val="24"/>
        </w:rPr>
        <w:t xml:space="preserve">практическому </w:t>
      </w:r>
      <w:r w:rsidRPr="00C606A9">
        <w:rPr>
          <w:color w:val="000000"/>
          <w:szCs w:val="24"/>
        </w:rPr>
        <w:t>туру максимальная оценка результатов участника старшей во</w:t>
      </w:r>
      <w:r w:rsidRPr="00C606A9">
        <w:rPr>
          <w:color w:val="000000"/>
          <w:szCs w:val="24"/>
        </w:rPr>
        <w:t>з</w:t>
      </w:r>
      <w:r w:rsidRPr="00C606A9">
        <w:rPr>
          <w:color w:val="000000"/>
          <w:szCs w:val="24"/>
        </w:rPr>
        <w:t>растной группы (10-11 классы) определяется арифметической суммой всех баллов, пол</w:t>
      </w:r>
      <w:r w:rsidRPr="00C606A9">
        <w:rPr>
          <w:color w:val="000000"/>
          <w:szCs w:val="24"/>
        </w:rPr>
        <w:t>у</w:t>
      </w:r>
      <w:r w:rsidRPr="00C606A9">
        <w:rPr>
          <w:color w:val="000000"/>
          <w:szCs w:val="24"/>
        </w:rPr>
        <w:t>ченных за выпо</w:t>
      </w:r>
      <w:r w:rsidRPr="00C606A9">
        <w:rPr>
          <w:color w:val="000000"/>
          <w:szCs w:val="24"/>
        </w:rPr>
        <w:t>л</w:t>
      </w:r>
      <w:r w:rsidRPr="00C606A9">
        <w:rPr>
          <w:color w:val="000000"/>
          <w:szCs w:val="24"/>
        </w:rPr>
        <w:t xml:space="preserve">нение заданий на </w:t>
      </w:r>
      <w:r w:rsidRPr="00C606A9">
        <w:rPr>
          <w:b/>
          <w:i/>
          <w:color w:val="000000"/>
          <w:szCs w:val="24"/>
        </w:rPr>
        <w:t>«К</w:t>
      </w:r>
      <w:r w:rsidRPr="00C606A9">
        <w:rPr>
          <w:b/>
          <w:i/>
          <w:szCs w:val="24"/>
        </w:rPr>
        <w:t>омбинированной полосе препятствий по основам военной службы с элементами оказания первой медицинской помощи</w:t>
      </w:r>
      <w:r w:rsidR="007C1643">
        <w:rPr>
          <w:b/>
          <w:i/>
          <w:szCs w:val="24"/>
        </w:rPr>
        <w:t xml:space="preserve"> и действиям в чрезвычайной ситуации</w:t>
      </w:r>
      <w:r w:rsidRPr="00C606A9">
        <w:rPr>
          <w:b/>
          <w:i/>
          <w:szCs w:val="24"/>
        </w:rPr>
        <w:t>»</w:t>
      </w:r>
      <w:r w:rsidRPr="00C606A9">
        <w:rPr>
          <w:szCs w:val="24"/>
        </w:rPr>
        <w:t xml:space="preserve">, </w:t>
      </w:r>
      <w:r w:rsidRPr="00C606A9">
        <w:rPr>
          <w:color w:val="000000"/>
          <w:szCs w:val="24"/>
        </w:rPr>
        <w:t xml:space="preserve"> к</w:t>
      </w:r>
      <w:r w:rsidRPr="00C606A9">
        <w:rPr>
          <w:color w:val="000000"/>
          <w:szCs w:val="24"/>
        </w:rPr>
        <w:t>о</w:t>
      </w:r>
      <w:r w:rsidRPr="00C606A9">
        <w:rPr>
          <w:color w:val="000000"/>
          <w:szCs w:val="24"/>
        </w:rPr>
        <w:t xml:space="preserve">торая не должна </w:t>
      </w:r>
      <w:r w:rsidRPr="00C606A9">
        <w:rPr>
          <w:szCs w:val="24"/>
        </w:rPr>
        <w:t xml:space="preserve">превышать </w:t>
      </w:r>
      <w:r w:rsidR="00EB30FE" w:rsidRPr="00C606A9">
        <w:rPr>
          <w:b/>
          <w:szCs w:val="24"/>
        </w:rPr>
        <w:t>1</w:t>
      </w:r>
      <w:r w:rsidRPr="00C606A9">
        <w:rPr>
          <w:b/>
          <w:szCs w:val="24"/>
        </w:rPr>
        <w:t>00 баллов.</w:t>
      </w:r>
    </w:p>
    <w:p w:rsidR="002B5647" w:rsidRDefault="002B5647" w:rsidP="00FB3E61">
      <w:pPr>
        <w:shd w:val="clear" w:color="auto" w:fill="FFFFFF"/>
        <w:jc w:val="both"/>
        <w:rPr>
          <w:kern w:val="28"/>
          <w:szCs w:val="24"/>
        </w:rPr>
      </w:pPr>
    </w:p>
    <w:p w:rsidR="00FB3E61" w:rsidRPr="00C606A9" w:rsidRDefault="00FB3E61" w:rsidP="00FB3E61">
      <w:pPr>
        <w:shd w:val="clear" w:color="auto" w:fill="FFFFFF"/>
        <w:jc w:val="both"/>
        <w:rPr>
          <w:kern w:val="28"/>
          <w:szCs w:val="24"/>
        </w:rPr>
      </w:pPr>
    </w:p>
    <w:p w:rsidR="002B5647" w:rsidRPr="00C606A9" w:rsidRDefault="002B5647" w:rsidP="00CC1DF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C606A9">
        <w:rPr>
          <w:b/>
          <w:color w:val="000000"/>
          <w:szCs w:val="24"/>
        </w:rPr>
        <w:t>1. КОМБИНИРОВАННАЯ ПОЛОСА ПРЕПЯТСТВИЙ ПО ОСНОВАМ ВОЕННОЙ СЛУЖБЫ С ЭЛЕМЕНТАМИ ОКАЗАНИЯ ПЕРВОЙ МЕДИЦИНСКОЙ ПОМОЩИ</w:t>
      </w:r>
      <w:r w:rsidR="00761099">
        <w:rPr>
          <w:b/>
          <w:color w:val="000000"/>
          <w:szCs w:val="24"/>
        </w:rPr>
        <w:t xml:space="preserve">  И ДЕЙСТВИЯМ В ЧРЕЗВЫЧАЙНОЙ СИТУАЦИИ</w:t>
      </w:r>
    </w:p>
    <w:p w:rsidR="002B5647" w:rsidRPr="00C606A9" w:rsidRDefault="007C1643" w:rsidP="00CC1DF2">
      <w:pPr>
        <w:jc w:val="center"/>
        <w:rPr>
          <w:rStyle w:val="ae"/>
          <w:szCs w:val="24"/>
        </w:rPr>
      </w:pPr>
      <w:r>
        <w:rPr>
          <w:rStyle w:val="ae"/>
          <w:szCs w:val="24"/>
        </w:rPr>
        <w:t xml:space="preserve"> </w:t>
      </w:r>
    </w:p>
    <w:p w:rsidR="002B5647" w:rsidRPr="00C606A9" w:rsidRDefault="002B5647" w:rsidP="00CC1DF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C606A9">
        <w:rPr>
          <w:color w:val="000000"/>
          <w:szCs w:val="24"/>
        </w:rPr>
        <w:t>Комбинированная полоса препятствий по основам военной службы с элементами оказания первой помощи</w:t>
      </w:r>
      <w:r w:rsidR="00B810A9">
        <w:rPr>
          <w:color w:val="000000"/>
          <w:szCs w:val="24"/>
        </w:rPr>
        <w:t xml:space="preserve"> и действиям в чрезвычайной ситуации</w:t>
      </w:r>
      <w:r w:rsidRPr="00C606A9">
        <w:rPr>
          <w:color w:val="000000"/>
          <w:szCs w:val="24"/>
        </w:rPr>
        <w:t xml:space="preserve"> </w:t>
      </w:r>
      <w:r w:rsidR="007A0F97" w:rsidRPr="00C606A9">
        <w:rPr>
          <w:color w:val="000000"/>
          <w:szCs w:val="24"/>
        </w:rPr>
        <w:t>(далее – комбинирова</w:t>
      </w:r>
      <w:r w:rsidR="007A0F97" w:rsidRPr="00C606A9">
        <w:rPr>
          <w:color w:val="000000"/>
          <w:szCs w:val="24"/>
        </w:rPr>
        <w:t>н</w:t>
      </w:r>
      <w:r w:rsidR="007A0F97" w:rsidRPr="00C606A9">
        <w:rPr>
          <w:color w:val="000000"/>
          <w:szCs w:val="24"/>
        </w:rPr>
        <w:t xml:space="preserve">ная полоса препятствий) </w:t>
      </w:r>
      <w:r w:rsidRPr="00C606A9">
        <w:rPr>
          <w:color w:val="000000"/>
          <w:szCs w:val="24"/>
        </w:rPr>
        <w:t xml:space="preserve">преодолевается участниками старшей возрастной группы (10-11 классы) в закрытом помещении, и представляет собой дистанцию, не менее </w:t>
      </w:r>
      <w:smartTag w:uri="urn:schemas-microsoft-com:office:smarttags" w:element="metricconverter">
        <w:smartTagPr>
          <w:attr w:name="ProductID" w:val="40 м"/>
        </w:smartTagPr>
        <w:r w:rsidR="007A0F97" w:rsidRPr="00C606A9">
          <w:rPr>
            <w:szCs w:val="24"/>
          </w:rPr>
          <w:t>4</w:t>
        </w:r>
        <w:r w:rsidRPr="00C606A9">
          <w:rPr>
            <w:szCs w:val="24"/>
          </w:rPr>
          <w:t>0 м</w:t>
        </w:r>
      </w:smartTag>
      <w:r w:rsidR="00067ACE" w:rsidRPr="00C606A9">
        <w:rPr>
          <w:szCs w:val="24"/>
        </w:rPr>
        <w:t>, на кот</w:t>
      </w:r>
      <w:r w:rsidR="00067ACE" w:rsidRPr="00C606A9">
        <w:rPr>
          <w:szCs w:val="24"/>
        </w:rPr>
        <w:t>о</w:t>
      </w:r>
      <w:r w:rsidR="00067ACE" w:rsidRPr="00C606A9">
        <w:rPr>
          <w:szCs w:val="24"/>
        </w:rPr>
        <w:t xml:space="preserve">рой выполняется </w:t>
      </w:r>
      <w:r w:rsidR="00B00D0B" w:rsidRPr="00C606A9">
        <w:rPr>
          <w:szCs w:val="24"/>
        </w:rPr>
        <w:t>7</w:t>
      </w:r>
      <w:r w:rsidR="00067ACE" w:rsidRPr="00C606A9">
        <w:rPr>
          <w:szCs w:val="24"/>
        </w:rPr>
        <w:t xml:space="preserve"> комбинированных заданий.</w:t>
      </w:r>
      <w:r w:rsidRPr="00C606A9">
        <w:rPr>
          <w:szCs w:val="24"/>
        </w:rPr>
        <w:t xml:space="preserve"> </w:t>
      </w:r>
      <w:r w:rsidR="007A0F97" w:rsidRPr="00C606A9">
        <w:rPr>
          <w:color w:val="000000"/>
          <w:szCs w:val="24"/>
        </w:rPr>
        <w:t>Во время прохождения д</w:t>
      </w:r>
      <w:r w:rsidRPr="00C606A9">
        <w:rPr>
          <w:color w:val="000000"/>
          <w:szCs w:val="24"/>
        </w:rPr>
        <w:t>истанци</w:t>
      </w:r>
      <w:r w:rsidR="007A0F97" w:rsidRPr="00C606A9">
        <w:rPr>
          <w:color w:val="000000"/>
          <w:szCs w:val="24"/>
        </w:rPr>
        <w:t>и</w:t>
      </w:r>
      <w:r w:rsidRPr="00C606A9">
        <w:rPr>
          <w:color w:val="000000"/>
          <w:szCs w:val="24"/>
        </w:rPr>
        <w:t xml:space="preserve"> </w:t>
      </w:r>
      <w:r w:rsidR="007A0F97" w:rsidRPr="00C606A9">
        <w:rPr>
          <w:color w:val="000000"/>
          <w:szCs w:val="24"/>
        </w:rPr>
        <w:t>комб</w:t>
      </w:r>
      <w:r w:rsidR="007A0F97" w:rsidRPr="00C606A9">
        <w:rPr>
          <w:color w:val="000000"/>
          <w:szCs w:val="24"/>
        </w:rPr>
        <w:t>и</w:t>
      </w:r>
      <w:r w:rsidR="007A0F97" w:rsidRPr="00C606A9">
        <w:rPr>
          <w:color w:val="000000"/>
          <w:szCs w:val="24"/>
        </w:rPr>
        <w:t xml:space="preserve">нированной полосы препятствий </w:t>
      </w:r>
      <w:r w:rsidRPr="00C606A9">
        <w:rPr>
          <w:color w:val="000000"/>
          <w:szCs w:val="24"/>
        </w:rPr>
        <w:t>участники выполняют задания по основам военной службы и по оказанию первой медицинской помощи постр</w:t>
      </w:r>
      <w:r w:rsidRPr="00C606A9">
        <w:rPr>
          <w:color w:val="000000"/>
          <w:szCs w:val="24"/>
        </w:rPr>
        <w:t>а</w:t>
      </w:r>
      <w:r w:rsidRPr="00C606A9">
        <w:rPr>
          <w:color w:val="000000"/>
          <w:szCs w:val="24"/>
        </w:rPr>
        <w:t>давшим на роботах-тренажерах «Гоша» и «Глаша»</w:t>
      </w:r>
      <w:r w:rsidR="00B810A9">
        <w:rPr>
          <w:color w:val="000000"/>
          <w:szCs w:val="24"/>
        </w:rPr>
        <w:t xml:space="preserve"> и действиям в чрезвычайной ситуации</w:t>
      </w:r>
      <w:r w:rsidRPr="00C606A9">
        <w:rPr>
          <w:color w:val="000000"/>
          <w:szCs w:val="24"/>
        </w:rPr>
        <w:t xml:space="preserve">. </w:t>
      </w:r>
    </w:p>
    <w:p w:rsidR="002B5647" w:rsidRPr="00C606A9" w:rsidRDefault="002404BD" w:rsidP="00AC65CB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color w:val="00B050"/>
          <w:szCs w:val="24"/>
        </w:rPr>
      </w:pPr>
      <w:r w:rsidRPr="00C606A9">
        <w:rPr>
          <w:szCs w:val="24"/>
        </w:rPr>
        <w:t>Для</w:t>
      </w:r>
      <w:r w:rsidR="002B5647" w:rsidRPr="00C606A9">
        <w:rPr>
          <w:szCs w:val="24"/>
        </w:rPr>
        <w:t xml:space="preserve"> прохождени</w:t>
      </w:r>
      <w:r w:rsidRPr="00C606A9">
        <w:rPr>
          <w:szCs w:val="24"/>
        </w:rPr>
        <w:t>я</w:t>
      </w:r>
      <w:r w:rsidR="002B5647" w:rsidRPr="00C606A9">
        <w:rPr>
          <w:szCs w:val="24"/>
        </w:rPr>
        <w:t xml:space="preserve"> </w:t>
      </w:r>
      <w:r w:rsidR="007A0F97" w:rsidRPr="00C606A9">
        <w:rPr>
          <w:color w:val="000000"/>
          <w:szCs w:val="24"/>
        </w:rPr>
        <w:t>комбинированной полосы препятствий</w:t>
      </w:r>
      <w:r w:rsidR="002B5647" w:rsidRPr="00C606A9">
        <w:rPr>
          <w:color w:val="000000"/>
          <w:szCs w:val="24"/>
        </w:rPr>
        <w:t xml:space="preserve"> </w:t>
      </w:r>
      <w:r w:rsidR="002B5647" w:rsidRPr="00C606A9">
        <w:rPr>
          <w:szCs w:val="24"/>
        </w:rPr>
        <w:t>устанавливается ко</w:t>
      </w:r>
      <w:r w:rsidR="002B5647" w:rsidRPr="00C606A9">
        <w:rPr>
          <w:szCs w:val="24"/>
        </w:rPr>
        <w:t>н</w:t>
      </w:r>
      <w:r w:rsidR="002B5647" w:rsidRPr="00C606A9">
        <w:rPr>
          <w:szCs w:val="24"/>
        </w:rPr>
        <w:t>трольное время</w:t>
      </w:r>
      <w:r w:rsidRPr="00C606A9">
        <w:rPr>
          <w:szCs w:val="24"/>
        </w:rPr>
        <w:t xml:space="preserve">: для девушек – </w:t>
      </w:r>
      <w:r w:rsidR="00180770" w:rsidRPr="00C606A9">
        <w:rPr>
          <w:szCs w:val="24"/>
        </w:rPr>
        <w:t>7</w:t>
      </w:r>
      <w:r w:rsidR="00083642" w:rsidRPr="00C606A9">
        <w:rPr>
          <w:szCs w:val="24"/>
        </w:rPr>
        <w:t xml:space="preserve"> мин.</w:t>
      </w:r>
      <w:r w:rsidR="00180770" w:rsidRPr="00C606A9">
        <w:rPr>
          <w:szCs w:val="24"/>
        </w:rPr>
        <w:t>20сек.</w:t>
      </w:r>
      <w:r w:rsidR="00083642" w:rsidRPr="00C606A9">
        <w:rPr>
          <w:szCs w:val="24"/>
        </w:rPr>
        <w:t xml:space="preserve">, </w:t>
      </w:r>
      <w:r w:rsidRPr="00C606A9">
        <w:rPr>
          <w:szCs w:val="24"/>
        </w:rPr>
        <w:t xml:space="preserve">для юношей </w:t>
      </w:r>
      <w:r w:rsidR="00172EAE" w:rsidRPr="00C606A9">
        <w:rPr>
          <w:szCs w:val="24"/>
        </w:rPr>
        <w:t>–</w:t>
      </w:r>
      <w:r w:rsidRPr="00C606A9">
        <w:rPr>
          <w:szCs w:val="24"/>
        </w:rPr>
        <w:t xml:space="preserve"> </w:t>
      </w:r>
      <w:r w:rsidR="00180770" w:rsidRPr="00C606A9">
        <w:rPr>
          <w:szCs w:val="24"/>
        </w:rPr>
        <w:t>6 минут</w:t>
      </w:r>
      <w:r w:rsidR="00180770" w:rsidRPr="00C606A9">
        <w:rPr>
          <w:color w:val="00B050"/>
          <w:szCs w:val="24"/>
        </w:rPr>
        <w:t>.</w:t>
      </w:r>
      <w:r w:rsidR="008F7E7B" w:rsidRPr="00C606A9">
        <w:rPr>
          <w:color w:val="00B050"/>
          <w:szCs w:val="24"/>
        </w:rPr>
        <w:t xml:space="preserve"> </w:t>
      </w:r>
    </w:p>
    <w:p w:rsidR="002B5647" w:rsidRPr="00C606A9" w:rsidRDefault="002B5647" w:rsidP="00AC65CB">
      <w:pPr>
        <w:ind w:firstLine="709"/>
        <w:jc w:val="both"/>
        <w:rPr>
          <w:spacing w:val="-4"/>
          <w:szCs w:val="24"/>
        </w:rPr>
      </w:pPr>
      <w:r w:rsidRPr="00C606A9">
        <w:rPr>
          <w:spacing w:val="-4"/>
          <w:szCs w:val="24"/>
        </w:rPr>
        <w:t xml:space="preserve">Общее время прохождения </w:t>
      </w:r>
      <w:r w:rsidR="007A0F97" w:rsidRPr="00C606A9">
        <w:rPr>
          <w:color w:val="000000"/>
          <w:szCs w:val="24"/>
        </w:rPr>
        <w:t>комбинированн</w:t>
      </w:r>
      <w:r w:rsidR="00F640D7" w:rsidRPr="00C606A9">
        <w:rPr>
          <w:color w:val="000000"/>
          <w:szCs w:val="24"/>
        </w:rPr>
        <w:t>ой</w:t>
      </w:r>
      <w:r w:rsidR="007A0F97" w:rsidRPr="00C606A9">
        <w:rPr>
          <w:color w:val="000000"/>
          <w:szCs w:val="24"/>
        </w:rPr>
        <w:t xml:space="preserve"> полос</w:t>
      </w:r>
      <w:r w:rsidR="00F640D7" w:rsidRPr="00C606A9">
        <w:rPr>
          <w:color w:val="000000"/>
          <w:szCs w:val="24"/>
        </w:rPr>
        <w:t>ы</w:t>
      </w:r>
      <w:r w:rsidR="007A0F97" w:rsidRPr="00C606A9">
        <w:rPr>
          <w:color w:val="000000"/>
          <w:szCs w:val="24"/>
        </w:rPr>
        <w:t xml:space="preserve"> препятствий</w:t>
      </w:r>
      <w:r w:rsidR="007A0F97" w:rsidRPr="00C606A9">
        <w:rPr>
          <w:spacing w:val="-4"/>
          <w:szCs w:val="24"/>
        </w:rPr>
        <w:t xml:space="preserve"> </w:t>
      </w:r>
      <w:r w:rsidRPr="00C606A9">
        <w:rPr>
          <w:spacing w:val="-4"/>
          <w:szCs w:val="24"/>
        </w:rPr>
        <w:t>фиксируется чл</w:t>
      </w:r>
      <w:r w:rsidRPr="00C606A9">
        <w:rPr>
          <w:spacing w:val="-4"/>
          <w:szCs w:val="24"/>
        </w:rPr>
        <w:t>е</w:t>
      </w:r>
      <w:r w:rsidRPr="00C606A9">
        <w:rPr>
          <w:spacing w:val="-4"/>
          <w:szCs w:val="24"/>
        </w:rPr>
        <w:t>ном ж</w:t>
      </w:r>
      <w:r w:rsidRPr="00C606A9">
        <w:rPr>
          <w:spacing w:val="-4"/>
          <w:szCs w:val="24"/>
        </w:rPr>
        <w:t>ю</w:t>
      </w:r>
      <w:r w:rsidRPr="00C606A9">
        <w:rPr>
          <w:spacing w:val="-4"/>
          <w:szCs w:val="24"/>
        </w:rPr>
        <w:t xml:space="preserve">ри: </w:t>
      </w:r>
    </w:p>
    <w:p w:rsidR="002B5647" w:rsidRPr="00C606A9" w:rsidRDefault="002B5647" w:rsidP="00AC65CB">
      <w:pPr>
        <w:numPr>
          <w:ilvl w:val="0"/>
          <w:numId w:val="39"/>
        </w:numPr>
        <w:shd w:val="clear" w:color="auto" w:fill="FFFFFF"/>
        <w:ind w:left="0" w:firstLine="357"/>
        <w:jc w:val="both"/>
        <w:rPr>
          <w:szCs w:val="24"/>
        </w:rPr>
      </w:pPr>
      <w:r w:rsidRPr="00C606A9">
        <w:rPr>
          <w:color w:val="000000"/>
          <w:szCs w:val="24"/>
        </w:rPr>
        <w:t>секундомер включается на линии старта по команде стартера: «</w:t>
      </w:r>
      <w:r w:rsidR="0034547F" w:rsidRPr="00C606A9">
        <w:rPr>
          <w:b/>
          <w:color w:val="000000"/>
          <w:szCs w:val="24"/>
        </w:rPr>
        <w:t>На старт! Марш!</w:t>
      </w:r>
      <w:r w:rsidRPr="00C606A9">
        <w:rPr>
          <w:color w:val="000000"/>
          <w:szCs w:val="24"/>
        </w:rPr>
        <w:t xml:space="preserve">»; </w:t>
      </w:r>
    </w:p>
    <w:p w:rsidR="002B5647" w:rsidRPr="00C606A9" w:rsidRDefault="002B5647" w:rsidP="00AC65CB">
      <w:pPr>
        <w:pStyle w:val="10"/>
        <w:numPr>
          <w:ilvl w:val="0"/>
          <w:numId w:val="3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C606A9">
        <w:rPr>
          <w:rStyle w:val="ae"/>
          <w:rFonts w:ascii="Times New Roman" w:hAnsi="Times New Roman"/>
          <w:b w:val="0"/>
          <w:sz w:val="24"/>
          <w:szCs w:val="24"/>
        </w:rPr>
        <w:t>секундомер выключается</w:t>
      </w:r>
      <w:r w:rsidRPr="00C606A9">
        <w:rPr>
          <w:rFonts w:ascii="Times New Roman" w:hAnsi="Times New Roman"/>
          <w:sz w:val="24"/>
          <w:szCs w:val="24"/>
        </w:rPr>
        <w:t xml:space="preserve"> членом жюри после прохождения дистанции в </w:t>
      </w:r>
      <w:r w:rsidR="00E77958" w:rsidRPr="00C606A9">
        <w:rPr>
          <w:rFonts w:ascii="Times New Roman" w:hAnsi="Times New Roman"/>
          <w:sz w:val="24"/>
          <w:szCs w:val="24"/>
        </w:rPr>
        <w:t>момент</w:t>
      </w:r>
      <w:r w:rsidRPr="00C606A9">
        <w:rPr>
          <w:rFonts w:ascii="Times New Roman" w:hAnsi="Times New Roman"/>
          <w:sz w:val="24"/>
          <w:szCs w:val="24"/>
        </w:rPr>
        <w:t xml:space="preserve"> </w:t>
      </w:r>
      <w:r w:rsidR="0049314F" w:rsidRPr="00C606A9">
        <w:rPr>
          <w:rFonts w:ascii="Times New Roman" w:hAnsi="Times New Roman"/>
          <w:sz w:val="24"/>
          <w:szCs w:val="24"/>
        </w:rPr>
        <w:t>крайнего</w:t>
      </w:r>
      <w:r w:rsidRPr="00C606A9">
        <w:rPr>
          <w:rFonts w:ascii="Times New Roman" w:hAnsi="Times New Roman"/>
          <w:sz w:val="24"/>
          <w:szCs w:val="24"/>
        </w:rPr>
        <w:t xml:space="preserve"> в</w:t>
      </w:r>
      <w:r w:rsidRPr="00C606A9">
        <w:rPr>
          <w:rFonts w:ascii="Times New Roman" w:hAnsi="Times New Roman"/>
          <w:sz w:val="24"/>
          <w:szCs w:val="24"/>
        </w:rPr>
        <w:t>ы</w:t>
      </w:r>
      <w:r w:rsidRPr="00C606A9">
        <w:rPr>
          <w:rFonts w:ascii="Times New Roman" w:hAnsi="Times New Roman"/>
          <w:sz w:val="24"/>
          <w:szCs w:val="24"/>
        </w:rPr>
        <w:t xml:space="preserve">стрела </w:t>
      </w:r>
      <w:r w:rsidR="00E77958" w:rsidRPr="00C606A9">
        <w:rPr>
          <w:rFonts w:ascii="Times New Roman" w:hAnsi="Times New Roman"/>
          <w:sz w:val="24"/>
          <w:szCs w:val="24"/>
        </w:rPr>
        <w:t>участника по откидным мишеням</w:t>
      </w:r>
      <w:r w:rsidRPr="00C606A9">
        <w:rPr>
          <w:rFonts w:ascii="Times New Roman" w:hAnsi="Times New Roman"/>
          <w:sz w:val="24"/>
          <w:szCs w:val="24"/>
        </w:rPr>
        <w:t xml:space="preserve">. </w:t>
      </w:r>
    </w:p>
    <w:p w:rsidR="003B35BE" w:rsidRDefault="003B35BE" w:rsidP="00180770">
      <w:pPr>
        <w:rPr>
          <w:i/>
          <w:szCs w:val="24"/>
        </w:rPr>
      </w:pPr>
    </w:p>
    <w:p w:rsidR="00FB3E61" w:rsidRPr="00C606A9" w:rsidRDefault="00FB3E61" w:rsidP="00180770">
      <w:pPr>
        <w:rPr>
          <w:i/>
          <w:szCs w:val="24"/>
        </w:rPr>
      </w:pPr>
    </w:p>
    <w:p w:rsidR="00180770" w:rsidRPr="00C606A9" w:rsidRDefault="00180770" w:rsidP="00180770">
      <w:pPr>
        <w:rPr>
          <w:b/>
          <w:szCs w:val="24"/>
        </w:rPr>
      </w:pPr>
      <w:r w:rsidRPr="00C606A9">
        <w:rPr>
          <w:b/>
          <w:szCs w:val="24"/>
        </w:rPr>
        <w:t>Задание 1</w:t>
      </w:r>
      <w:r w:rsidRPr="00C606A9">
        <w:rPr>
          <w:i/>
          <w:szCs w:val="24"/>
        </w:rPr>
        <w:t>.</w:t>
      </w:r>
      <w:r w:rsidR="00C05150" w:rsidRPr="00C606A9">
        <w:rPr>
          <w:i/>
          <w:szCs w:val="24"/>
        </w:rPr>
        <w:t xml:space="preserve"> </w:t>
      </w:r>
      <w:r w:rsidRPr="00C606A9">
        <w:rPr>
          <w:szCs w:val="24"/>
        </w:rPr>
        <w:t>Надевание военной формы.</w:t>
      </w:r>
    </w:p>
    <w:p w:rsidR="00180770" w:rsidRPr="00C606A9" w:rsidRDefault="00180770" w:rsidP="00180770">
      <w:pPr>
        <w:jc w:val="both"/>
        <w:rPr>
          <w:i/>
          <w:szCs w:val="24"/>
        </w:rPr>
      </w:pPr>
      <w:r w:rsidRPr="00C606A9">
        <w:rPr>
          <w:b/>
          <w:i/>
          <w:szCs w:val="24"/>
          <w:u w:val="single"/>
        </w:rPr>
        <w:t>Условия:</w:t>
      </w:r>
      <w:r w:rsidRPr="00C606A9">
        <w:rPr>
          <w:szCs w:val="24"/>
          <w:u w:val="single"/>
        </w:rPr>
        <w:t xml:space="preserve"> </w:t>
      </w:r>
      <w:r w:rsidRPr="00C606A9">
        <w:rPr>
          <w:i/>
          <w:szCs w:val="24"/>
        </w:rPr>
        <w:t>Участник укладывает перед стартом полевую форму военнослужащего (ка</w:t>
      </w:r>
      <w:r w:rsidRPr="00C606A9">
        <w:rPr>
          <w:i/>
          <w:szCs w:val="24"/>
        </w:rPr>
        <w:t>ж</w:t>
      </w:r>
      <w:r w:rsidRPr="00C606A9">
        <w:rPr>
          <w:i/>
          <w:szCs w:val="24"/>
        </w:rPr>
        <w:t>дый уч</w:t>
      </w:r>
      <w:r w:rsidRPr="00C606A9">
        <w:rPr>
          <w:i/>
          <w:szCs w:val="24"/>
        </w:rPr>
        <w:t>а</w:t>
      </w:r>
      <w:r w:rsidRPr="00C606A9">
        <w:rPr>
          <w:i/>
          <w:szCs w:val="24"/>
        </w:rPr>
        <w:t>стник имеет свою форму). Фома включает в себя: куртку, брюки, ремень и кепку. По к</w:t>
      </w:r>
      <w:r w:rsidRPr="00C606A9">
        <w:rPr>
          <w:i/>
          <w:szCs w:val="24"/>
        </w:rPr>
        <w:t>о</w:t>
      </w:r>
      <w:r w:rsidRPr="00C606A9">
        <w:rPr>
          <w:i/>
          <w:szCs w:val="24"/>
        </w:rPr>
        <w:t>манде судьи на линии участник надевает форму и по окончании принимает стойку смирно, что означает готовность. Норматив надевания формы: юноши – 40 секунд, д</w:t>
      </w:r>
      <w:r w:rsidRPr="00C606A9">
        <w:rPr>
          <w:i/>
          <w:szCs w:val="24"/>
        </w:rPr>
        <w:t>е</w:t>
      </w:r>
      <w:r w:rsidRPr="00C606A9">
        <w:rPr>
          <w:i/>
          <w:szCs w:val="24"/>
        </w:rPr>
        <w:t>вушки – 45 с</w:t>
      </w:r>
      <w:r w:rsidRPr="00C606A9">
        <w:rPr>
          <w:i/>
          <w:szCs w:val="24"/>
        </w:rPr>
        <w:t>е</w:t>
      </w:r>
      <w:r w:rsidRPr="00C606A9">
        <w:rPr>
          <w:i/>
          <w:szCs w:val="24"/>
        </w:rPr>
        <w:t>кунд.</w:t>
      </w:r>
    </w:p>
    <w:p w:rsidR="00C05150" w:rsidRPr="00C606A9" w:rsidRDefault="00C05150" w:rsidP="00C05577">
      <w:pPr>
        <w:ind w:firstLine="560"/>
        <w:jc w:val="both"/>
        <w:rPr>
          <w:b/>
          <w:i/>
          <w:szCs w:val="24"/>
        </w:rPr>
      </w:pPr>
    </w:p>
    <w:p w:rsidR="00180770" w:rsidRPr="00C606A9" w:rsidRDefault="00180770" w:rsidP="00C05577">
      <w:pPr>
        <w:ind w:firstLine="560"/>
        <w:jc w:val="both"/>
        <w:rPr>
          <w:szCs w:val="24"/>
        </w:rPr>
      </w:pPr>
      <w:r w:rsidRPr="00C606A9">
        <w:rPr>
          <w:b/>
          <w:i/>
          <w:szCs w:val="24"/>
        </w:rPr>
        <w:t xml:space="preserve">Максимальная оценка – </w:t>
      </w:r>
      <w:r w:rsidR="007B6C23" w:rsidRPr="00C606A9">
        <w:rPr>
          <w:b/>
          <w:i/>
          <w:szCs w:val="24"/>
        </w:rPr>
        <w:t>8</w:t>
      </w:r>
      <w:r w:rsidRPr="00C606A9">
        <w:rPr>
          <w:b/>
          <w:i/>
          <w:szCs w:val="24"/>
        </w:rPr>
        <w:t xml:space="preserve">  балл</w:t>
      </w:r>
      <w:r w:rsidR="007B6C23" w:rsidRPr="00C606A9">
        <w:rPr>
          <w:b/>
          <w:i/>
          <w:szCs w:val="24"/>
        </w:rPr>
        <w:t>ов</w:t>
      </w:r>
      <w:r w:rsidRPr="00C606A9">
        <w:rPr>
          <w:b/>
          <w:i/>
          <w:szCs w:val="24"/>
        </w:rPr>
        <w:t>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654"/>
        <w:gridCol w:w="1276"/>
      </w:tblGrid>
      <w:tr w:rsidR="00180770" w:rsidRPr="00C606A9">
        <w:tc>
          <w:tcPr>
            <w:tcW w:w="426" w:type="dxa"/>
          </w:tcPr>
          <w:p w:rsidR="00180770" w:rsidRPr="00C606A9" w:rsidRDefault="00180770" w:rsidP="00935365">
            <w:pPr>
              <w:rPr>
                <w:b/>
                <w:szCs w:val="24"/>
              </w:rPr>
            </w:pPr>
            <w:r w:rsidRPr="00C606A9">
              <w:rPr>
                <w:b/>
                <w:szCs w:val="24"/>
              </w:rPr>
              <w:t>№</w:t>
            </w:r>
          </w:p>
        </w:tc>
        <w:tc>
          <w:tcPr>
            <w:tcW w:w="7654" w:type="dxa"/>
          </w:tcPr>
          <w:p w:rsidR="00180770" w:rsidRPr="00C606A9" w:rsidRDefault="00180770" w:rsidP="00935365">
            <w:pPr>
              <w:ind w:left="284" w:hanging="284"/>
              <w:jc w:val="center"/>
              <w:rPr>
                <w:b/>
                <w:szCs w:val="24"/>
              </w:rPr>
            </w:pPr>
            <w:r w:rsidRPr="00C606A9">
              <w:rPr>
                <w:b/>
                <w:bCs/>
                <w:szCs w:val="24"/>
              </w:rPr>
              <w:t xml:space="preserve">Перечень ошибок и погрешностей </w:t>
            </w:r>
          </w:p>
        </w:tc>
        <w:tc>
          <w:tcPr>
            <w:tcW w:w="1276" w:type="dxa"/>
          </w:tcPr>
          <w:p w:rsidR="00180770" w:rsidRPr="00C606A9" w:rsidRDefault="00180770" w:rsidP="00935365">
            <w:pPr>
              <w:jc w:val="center"/>
              <w:rPr>
                <w:b/>
                <w:szCs w:val="24"/>
              </w:rPr>
            </w:pPr>
            <w:r w:rsidRPr="00C606A9">
              <w:rPr>
                <w:b/>
                <w:szCs w:val="24"/>
              </w:rPr>
              <w:t>Штраф</w:t>
            </w:r>
          </w:p>
        </w:tc>
      </w:tr>
      <w:tr w:rsidR="00180770" w:rsidRPr="00C606A9">
        <w:tc>
          <w:tcPr>
            <w:tcW w:w="426" w:type="dxa"/>
          </w:tcPr>
          <w:p w:rsidR="00180770" w:rsidRPr="00C606A9" w:rsidRDefault="00180770" w:rsidP="00935365">
            <w:pPr>
              <w:rPr>
                <w:szCs w:val="24"/>
              </w:rPr>
            </w:pPr>
            <w:r w:rsidRPr="00C606A9">
              <w:rPr>
                <w:szCs w:val="24"/>
              </w:rPr>
              <w:t>1</w:t>
            </w:r>
          </w:p>
        </w:tc>
        <w:tc>
          <w:tcPr>
            <w:tcW w:w="7654" w:type="dxa"/>
          </w:tcPr>
          <w:p w:rsidR="00180770" w:rsidRPr="00C606A9" w:rsidRDefault="00180770" w:rsidP="00935365">
            <w:pPr>
              <w:ind w:left="284" w:hanging="284"/>
              <w:rPr>
                <w:bCs/>
                <w:szCs w:val="24"/>
              </w:rPr>
            </w:pPr>
            <w:r w:rsidRPr="00C606A9">
              <w:rPr>
                <w:bCs/>
                <w:szCs w:val="24"/>
              </w:rPr>
              <w:t xml:space="preserve">Форма надета неаккуратно, с морщинами </w:t>
            </w:r>
          </w:p>
        </w:tc>
        <w:tc>
          <w:tcPr>
            <w:tcW w:w="1276" w:type="dxa"/>
          </w:tcPr>
          <w:p w:rsidR="00180770" w:rsidRPr="00C606A9" w:rsidRDefault="007B6C23" w:rsidP="00935365">
            <w:pPr>
              <w:rPr>
                <w:szCs w:val="24"/>
              </w:rPr>
            </w:pPr>
            <w:r w:rsidRPr="00C606A9">
              <w:rPr>
                <w:szCs w:val="24"/>
              </w:rPr>
              <w:t>2</w:t>
            </w:r>
            <w:r w:rsidR="00180770" w:rsidRPr="00C606A9">
              <w:rPr>
                <w:szCs w:val="24"/>
              </w:rPr>
              <w:t xml:space="preserve"> балл</w:t>
            </w:r>
            <w:r w:rsidRPr="00C606A9">
              <w:rPr>
                <w:szCs w:val="24"/>
              </w:rPr>
              <w:t>а</w:t>
            </w:r>
          </w:p>
        </w:tc>
      </w:tr>
      <w:tr w:rsidR="00180770" w:rsidRPr="00C606A9">
        <w:tc>
          <w:tcPr>
            <w:tcW w:w="426" w:type="dxa"/>
          </w:tcPr>
          <w:p w:rsidR="00180770" w:rsidRPr="00C606A9" w:rsidRDefault="00180770" w:rsidP="00935365">
            <w:pPr>
              <w:rPr>
                <w:szCs w:val="24"/>
              </w:rPr>
            </w:pPr>
            <w:r w:rsidRPr="00C606A9">
              <w:rPr>
                <w:szCs w:val="24"/>
              </w:rPr>
              <w:t>2</w:t>
            </w:r>
          </w:p>
        </w:tc>
        <w:tc>
          <w:tcPr>
            <w:tcW w:w="7654" w:type="dxa"/>
          </w:tcPr>
          <w:p w:rsidR="00180770" w:rsidRPr="00C606A9" w:rsidRDefault="00180770" w:rsidP="00935365">
            <w:pPr>
              <w:ind w:left="284" w:hanging="284"/>
              <w:rPr>
                <w:bCs/>
                <w:szCs w:val="24"/>
              </w:rPr>
            </w:pPr>
            <w:r w:rsidRPr="00C606A9">
              <w:rPr>
                <w:bCs/>
                <w:szCs w:val="24"/>
              </w:rPr>
              <w:t>Время надевания формы превышает требования норматива</w:t>
            </w:r>
          </w:p>
        </w:tc>
        <w:tc>
          <w:tcPr>
            <w:tcW w:w="1276" w:type="dxa"/>
          </w:tcPr>
          <w:p w:rsidR="00180770" w:rsidRPr="00C606A9" w:rsidRDefault="007B6C23" w:rsidP="00935365">
            <w:pPr>
              <w:rPr>
                <w:szCs w:val="24"/>
              </w:rPr>
            </w:pPr>
            <w:r w:rsidRPr="00C606A9">
              <w:rPr>
                <w:szCs w:val="24"/>
              </w:rPr>
              <w:t>4</w:t>
            </w:r>
            <w:r w:rsidR="00180770" w:rsidRPr="00C606A9">
              <w:rPr>
                <w:szCs w:val="24"/>
              </w:rPr>
              <w:t xml:space="preserve"> балла</w:t>
            </w:r>
          </w:p>
        </w:tc>
      </w:tr>
    </w:tbl>
    <w:p w:rsidR="00180770" w:rsidRPr="00C606A9" w:rsidRDefault="00180770" w:rsidP="00180770">
      <w:pPr>
        <w:rPr>
          <w:b/>
          <w:color w:val="000000"/>
          <w:szCs w:val="24"/>
        </w:rPr>
      </w:pPr>
    </w:p>
    <w:p w:rsidR="00180770" w:rsidRPr="00C606A9" w:rsidRDefault="00180770" w:rsidP="00180770">
      <w:pPr>
        <w:rPr>
          <w:i/>
          <w:color w:val="000000"/>
          <w:szCs w:val="24"/>
        </w:rPr>
      </w:pPr>
      <w:r w:rsidRPr="00C606A9">
        <w:rPr>
          <w:b/>
          <w:szCs w:val="24"/>
        </w:rPr>
        <w:t>Задание 2.</w:t>
      </w:r>
      <w:r w:rsidR="00C05150" w:rsidRPr="00C606A9">
        <w:rPr>
          <w:b/>
          <w:szCs w:val="24"/>
        </w:rPr>
        <w:t xml:space="preserve"> </w:t>
      </w:r>
      <w:r w:rsidRPr="00C606A9">
        <w:rPr>
          <w:color w:val="000000"/>
          <w:szCs w:val="24"/>
        </w:rPr>
        <w:t xml:space="preserve">Сборка </w:t>
      </w:r>
      <w:r w:rsidRPr="00C606A9">
        <w:rPr>
          <w:bCs/>
          <w:color w:val="000000"/>
          <w:szCs w:val="24"/>
        </w:rPr>
        <w:t>массогабаритной модели автомата (АКМ, АК-74).</w:t>
      </w:r>
    </w:p>
    <w:p w:rsidR="00180770" w:rsidRPr="00C606A9" w:rsidRDefault="00180770" w:rsidP="00180770">
      <w:pPr>
        <w:jc w:val="both"/>
        <w:rPr>
          <w:i/>
          <w:szCs w:val="24"/>
        </w:rPr>
      </w:pPr>
      <w:r w:rsidRPr="00C606A9">
        <w:rPr>
          <w:b/>
          <w:i/>
          <w:spacing w:val="30"/>
          <w:szCs w:val="24"/>
          <w:u w:val="single"/>
        </w:rPr>
        <w:t>Условия:</w:t>
      </w:r>
      <w:r w:rsidRPr="00C606A9">
        <w:rPr>
          <w:spacing w:val="30"/>
          <w:szCs w:val="24"/>
          <w:u w:val="single"/>
        </w:rPr>
        <w:t xml:space="preserve"> </w:t>
      </w:r>
      <w:r w:rsidRPr="00C606A9">
        <w:rPr>
          <w:rStyle w:val="ae"/>
          <w:b w:val="0"/>
          <w:i/>
          <w:szCs w:val="24"/>
        </w:rPr>
        <w:t xml:space="preserve">За линией старта  на полу </w:t>
      </w:r>
      <w:r w:rsidRPr="00C606A9">
        <w:rPr>
          <w:i/>
          <w:szCs w:val="24"/>
        </w:rPr>
        <w:t>лежит разобранный автомат.</w:t>
      </w:r>
      <w:r w:rsidRPr="00C606A9">
        <w:rPr>
          <w:i/>
          <w:color w:val="000000"/>
          <w:szCs w:val="24"/>
        </w:rPr>
        <w:t xml:space="preserve"> Участник </w:t>
      </w:r>
      <w:r w:rsidRPr="00C606A9">
        <w:rPr>
          <w:i/>
          <w:szCs w:val="24"/>
        </w:rPr>
        <w:t>прои</w:t>
      </w:r>
      <w:r w:rsidRPr="00C606A9">
        <w:rPr>
          <w:i/>
          <w:szCs w:val="24"/>
        </w:rPr>
        <w:t>з</w:t>
      </w:r>
      <w:r w:rsidRPr="00C606A9">
        <w:rPr>
          <w:i/>
          <w:szCs w:val="24"/>
        </w:rPr>
        <w:t xml:space="preserve">водит сборку </w:t>
      </w:r>
      <w:r w:rsidRPr="00C606A9">
        <w:rPr>
          <w:i/>
          <w:color w:val="000000"/>
          <w:szCs w:val="24"/>
        </w:rPr>
        <w:t>лежащего на полу разобранного</w:t>
      </w:r>
      <w:r w:rsidRPr="00C606A9">
        <w:rPr>
          <w:bCs/>
          <w:i/>
          <w:color w:val="000000"/>
          <w:szCs w:val="24"/>
        </w:rPr>
        <w:t xml:space="preserve"> автомата в положении </w:t>
      </w:r>
      <w:r w:rsidR="00CE5099" w:rsidRPr="00C606A9">
        <w:rPr>
          <w:bCs/>
          <w:i/>
          <w:szCs w:val="24"/>
        </w:rPr>
        <w:t>на колене</w:t>
      </w:r>
      <w:r w:rsidRPr="00C606A9">
        <w:rPr>
          <w:bCs/>
          <w:i/>
          <w:color w:val="000000"/>
          <w:szCs w:val="24"/>
        </w:rPr>
        <w:t xml:space="preserve">, </w:t>
      </w:r>
      <w:r w:rsidRPr="00C606A9">
        <w:rPr>
          <w:i/>
          <w:color w:val="000000"/>
          <w:szCs w:val="24"/>
        </w:rPr>
        <w:t>надев</w:t>
      </w:r>
      <w:r w:rsidRPr="00C606A9">
        <w:rPr>
          <w:i/>
          <w:color w:val="000000"/>
          <w:szCs w:val="24"/>
        </w:rPr>
        <w:t>а</w:t>
      </w:r>
      <w:r w:rsidRPr="00C606A9">
        <w:rPr>
          <w:i/>
          <w:color w:val="000000"/>
          <w:szCs w:val="24"/>
        </w:rPr>
        <w:t>ет его, и после сборки, перемещается в зону «обстрела</w:t>
      </w:r>
      <w:r w:rsidRPr="00C606A9">
        <w:rPr>
          <w:i/>
          <w:szCs w:val="24"/>
        </w:rPr>
        <w:t>».</w:t>
      </w:r>
      <w:r w:rsidR="00B00D0B" w:rsidRPr="00C606A9">
        <w:rPr>
          <w:i/>
          <w:szCs w:val="24"/>
        </w:rPr>
        <w:t xml:space="preserve"> </w:t>
      </w:r>
      <w:r w:rsidR="00D95C1B" w:rsidRPr="00C606A9">
        <w:rPr>
          <w:i/>
          <w:szCs w:val="24"/>
        </w:rPr>
        <w:t>Норматив сборки массогаб</w:t>
      </w:r>
      <w:r w:rsidR="00D95C1B" w:rsidRPr="00C606A9">
        <w:rPr>
          <w:i/>
          <w:szCs w:val="24"/>
        </w:rPr>
        <w:t>а</w:t>
      </w:r>
      <w:r w:rsidR="00D95C1B" w:rsidRPr="00C606A9">
        <w:rPr>
          <w:i/>
          <w:szCs w:val="24"/>
        </w:rPr>
        <w:t>ритного автомата (АКМ, АК-74)</w:t>
      </w:r>
      <w:r w:rsidR="006F66E3" w:rsidRPr="00C606A9">
        <w:rPr>
          <w:i/>
          <w:szCs w:val="24"/>
        </w:rPr>
        <w:t xml:space="preserve"> </w:t>
      </w:r>
      <w:r w:rsidR="00D95C1B" w:rsidRPr="00C606A9">
        <w:rPr>
          <w:i/>
          <w:szCs w:val="24"/>
        </w:rPr>
        <w:t>со снаряжением магазина патрон</w:t>
      </w:r>
      <w:r w:rsidR="00D95C1B" w:rsidRPr="00C606A9">
        <w:rPr>
          <w:i/>
          <w:szCs w:val="24"/>
        </w:rPr>
        <w:t>а</w:t>
      </w:r>
      <w:r w:rsidR="00D95C1B" w:rsidRPr="00C606A9">
        <w:rPr>
          <w:i/>
          <w:szCs w:val="24"/>
        </w:rPr>
        <w:t>ми</w:t>
      </w:r>
      <w:r w:rsidR="006F66E3" w:rsidRPr="00C606A9">
        <w:rPr>
          <w:i/>
          <w:szCs w:val="24"/>
        </w:rPr>
        <w:t>:</w:t>
      </w:r>
      <w:r w:rsidR="00D95C1B" w:rsidRPr="00C606A9">
        <w:rPr>
          <w:i/>
          <w:szCs w:val="24"/>
        </w:rPr>
        <w:t xml:space="preserve"> для юношей – 60 сек.; для девушек  - </w:t>
      </w:r>
      <w:r w:rsidR="006F66E3" w:rsidRPr="00C606A9">
        <w:rPr>
          <w:i/>
          <w:szCs w:val="24"/>
        </w:rPr>
        <w:t>1 мин.30</w:t>
      </w:r>
      <w:r w:rsidR="00D95C1B" w:rsidRPr="00C606A9">
        <w:rPr>
          <w:i/>
          <w:szCs w:val="24"/>
        </w:rPr>
        <w:t xml:space="preserve"> сек.</w:t>
      </w:r>
    </w:p>
    <w:p w:rsidR="00FB3E61" w:rsidRDefault="00FB3E61" w:rsidP="00180770">
      <w:pPr>
        <w:ind w:firstLine="560"/>
        <w:jc w:val="both"/>
        <w:rPr>
          <w:b/>
          <w:i/>
          <w:szCs w:val="24"/>
        </w:rPr>
        <w:sectPr w:rsidR="00FB3E61" w:rsidSect="00F54F6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418" w:header="709" w:footer="567" w:gutter="0"/>
          <w:cols w:space="708"/>
          <w:titlePg/>
          <w:docGrid w:linePitch="381"/>
        </w:sectPr>
      </w:pPr>
    </w:p>
    <w:p w:rsidR="00180770" w:rsidRPr="00C606A9" w:rsidRDefault="00180770" w:rsidP="00180770">
      <w:pPr>
        <w:ind w:firstLine="560"/>
        <w:jc w:val="both"/>
        <w:rPr>
          <w:b/>
          <w:i/>
          <w:szCs w:val="24"/>
        </w:rPr>
      </w:pPr>
      <w:r w:rsidRPr="00C606A9">
        <w:rPr>
          <w:b/>
          <w:i/>
          <w:szCs w:val="24"/>
        </w:rPr>
        <w:lastRenderedPageBreak/>
        <w:t>Алгоритм выполнения задания:</w:t>
      </w:r>
    </w:p>
    <w:p w:rsidR="00180770" w:rsidRPr="00C606A9" w:rsidRDefault="00180770" w:rsidP="00180770">
      <w:pPr>
        <w:pStyle w:val="ListParagraph"/>
        <w:numPr>
          <w:ilvl w:val="0"/>
          <w:numId w:val="33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606A9">
        <w:rPr>
          <w:rFonts w:ascii="Times New Roman" w:hAnsi="Times New Roman"/>
          <w:color w:val="000000"/>
          <w:sz w:val="24"/>
          <w:szCs w:val="24"/>
        </w:rPr>
        <w:t>присоединить газовую трубку со ствольной накладкой;</w:t>
      </w:r>
    </w:p>
    <w:p w:rsidR="00180770" w:rsidRPr="00C606A9" w:rsidRDefault="00180770" w:rsidP="00180770">
      <w:pPr>
        <w:pStyle w:val="ListParagraph"/>
        <w:numPr>
          <w:ilvl w:val="0"/>
          <w:numId w:val="33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606A9">
        <w:rPr>
          <w:rFonts w:ascii="Times New Roman" w:hAnsi="Times New Roman"/>
          <w:color w:val="000000"/>
          <w:sz w:val="24"/>
          <w:szCs w:val="24"/>
        </w:rPr>
        <w:t>присоединить затвор к затворной раме;</w:t>
      </w:r>
    </w:p>
    <w:p w:rsidR="00180770" w:rsidRPr="00C606A9" w:rsidRDefault="00180770" w:rsidP="00180770">
      <w:pPr>
        <w:pStyle w:val="ListParagraph"/>
        <w:numPr>
          <w:ilvl w:val="0"/>
          <w:numId w:val="33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606A9">
        <w:rPr>
          <w:rFonts w:ascii="Times New Roman" w:hAnsi="Times New Roman"/>
          <w:color w:val="000000"/>
          <w:sz w:val="24"/>
          <w:szCs w:val="24"/>
        </w:rPr>
        <w:t>присоединить затворную раму с затвором к ствольной коробке;</w:t>
      </w:r>
    </w:p>
    <w:p w:rsidR="00180770" w:rsidRPr="00C606A9" w:rsidRDefault="00180770" w:rsidP="00180770">
      <w:pPr>
        <w:pStyle w:val="ListParagraph"/>
        <w:numPr>
          <w:ilvl w:val="0"/>
          <w:numId w:val="33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606A9">
        <w:rPr>
          <w:rFonts w:ascii="Times New Roman" w:hAnsi="Times New Roman"/>
          <w:color w:val="000000"/>
          <w:sz w:val="24"/>
          <w:szCs w:val="24"/>
        </w:rPr>
        <w:t>присоединить возвратный механизм;</w:t>
      </w:r>
    </w:p>
    <w:p w:rsidR="00180770" w:rsidRPr="00C606A9" w:rsidRDefault="00180770" w:rsidP="00180770">
      <w:pPr>
        <w:pStyle w:val="ListParagraph"/>
        <w:numPr>
          <w:ilvl w:val="0"/>
          <w:numId w:val="33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606A9">
        <w:rPr>
          <w:rFonts w:ascii="Times New Roman" w:hAnsi="Times New Roman"/>
          <w:color w:val="000000"/>
          <w:sz w:val="24"/>
          <w:szCs w:val="24"/>
        </w:rPr>
        <w:t>присоединить крышку ствольной коробки;</w:t>
      </w:r>
    </w:p>
    <w:p w:rsidR="00180770" w:rsidRPr="00C606A9" w:rsidRDefault="00180770" w:rsidP="00180770">
      <w:pPr>
        <w:pStyle w:val="ListParagraph"/>
        <w:numPr>
          <w:ilvl w:val="0"/>
          <w:numId w:val="33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606A9">
        <w:rPr>
          <w:rFonts w:ascii="Times New Roman" w:hAnsi="Times New Roman"/>
          <w:color w:val="000000"/>
          <w:sz w:val="24"/>
          <w:szCs w:val="24"/>
        </w:rPr>
        <w:t xml:space="preserve">спустить курок с боевого взвода и поставить на предохранитель; </w:t>
      </w:r>
    </w:p>
    <w:p w:rsidR="00180770" w:rsidRPr="00C606A9" w:rsidRDefault="00180770" w:rsidP="00180770">
      <w:pPr>
        <w:pStyle w:val="ListParagraph"/>
        <w:numPr>
          <w:ilvl w:val="0"/>
          <w:numId w:val="33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606A9">
        <w:rPr>
          <w:rFonts w:ascii="Times New Roman" w:hAnsi="Times New Roman"/>
          <w:color w:val="000000"/>
          <w:sz w:val="24"/>
          <w:szCs w:val="24"/>
        </w:rPr>
        <w:t>присоединить шомпол;</w:t>
      </w:r>
    </w:p>
    <w:p w:rsidR="00180770" w:rsidRPr="00C606A9" w:rsidRDefault="00180770" w:rsidP="00180770">
      <w:pPr>
        <w:pStyle w:val="ListParagraph"/>
        <w:numPr>
          <w:ilvl w:val="0"/>
          <w:numId w:val="33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606A9">
        <w:rPr>
          <w:rFonts w:ascii="Times New Roman" w:hAnsi="Times New Roman"/>
          <w:color w:val="000000"/>
          <w:sz w:val="24"/>
          <w:szCs w:val="24"/>
        </w:rPr>
        <w:t>вложить пенал в гнездо приклада;</w:t>
      </w:r>
    </w:p>
    <w:p w:rsidR="00180770" w:rsidRPr="00C606A9" w:rsidRDefault="00180770" w:rsidP="00180770">
      <w:pPr>
        <w:pStyle w:val="ListParagraph"/>
        <w:numPr>
          <w:ilvl w:val="0"/>
          <w:numId w:val="33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606A9">
        <w:rPr>
          <w:rFonts w:ascii="Times New Roman" w:hAnsi="Times New Roman"/>
          <w:color w:val="000000"/>
          <w:sz w:val="24"/>
          <w:szCs w:val="24"/>
        </w:rPr>
        <w:t>снарядить  магазин патронами в количестве10 штук;</w:t>
      </w:r>
    </w:p>
    <w:p w:rsidR="00180770" w:rsidRPr="00C606A9" w:rsidRDefault="00180770" w:rsidP="00180770">
      <w:pPr>
        <w:pStyle w:val="ListParagraph"/>
        <w:numPr>
          <w:ilvl w:val="0"/>
          <w:numId w:val="33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606A9">
        <w:rPr>
          <w:rFonts w:ascii="Times New Roman" w:hAnsi="Times New Roman"/>
          <w:color w:val="000000"/>
          <w:sz w:val="24"/>
          <w:szCs w:val="24"/>
        </w:rPr>
        <w:t>присоединить магазин к автомату.</w:t>
      </w:r>
    </w:p>
    <w:p w:rsidR="00180770" w:rsidRPr="00C606A9" w:rsidRDefault="00180770" w:rsidP="00180770">
      <w:pPr>
        <w:jc w:val="both"/>
        <w:rPr>
          <w:b/>
          <w:i/>
          <w:szCs w:val="24"/>
        </w:rPr>
      </w:pPr>
    </w:p>
    <w:p w:rsidR="00180770" w:rsidRPr="00C606A9" w:rsidRDefault="00180770" w:rsidP="00180770">
      <w:pPr>
        <w:ind w:firstLine="560"/>
        <w:jc w:val="both"/>
        <w:rPr>
          <w:b/>
          <w:i/>
          <w:szCs w:val="24"/>
        </w:rPr>
      </w:pPr>
      <w:r w:rsidRPr="00C606A9">
        <w:rPr>
          <w:b/>
          <w:i/>
          <w:szCs w:val="24"/>
        </w:rPr>
        <w:t xml:space="preserve">Максимальная оценка – </w:t>
      </w:r>
      <w:r w:rsidR="007B6C23" w:rsidRPr="00C606A9">
        <w:rPr>
          <w:b/>
          <w:i/>
          <w:szCs w:val="24"/>
        </w:rPr>
        <w:t>16</w:t>
      </w:r>
      <w:r w:rsidRPr="00C606A9">
        <w:rPr>
          <w:b/>
          <w:i/>
          <w:szCs w:val="24"/>
        </w:rPr>
        <w:t xml:space="preserve"> балл</w:t>
      </w:r>
      <w:r w:rsidR="001E70BE" w:rsidRPr="00C606A9">
        <w:rPr>
          <w:b/>
          <w:i/>
          <w:szCs w:val="24"/>
        </w:rPr>
        <w:t>ов.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654"/>
        <w:gridCol w:w="1276"/>
      </w:tblGrid>
      <w:tr w:rsidR="00180770" w:rsidRPr="00C606A9">
        <w:tc>
          <w:tcPr>
            <w:tcW w:w="426" w:type="dxa"/>
          </w:tcPr>
          <w:p w:rsidR="00180770" w:rsidRPr="00C606A9" w:rsidRDefault="00180770" w:rsidP="00935365">
            <w:pPr>
              <w:rPr>
                <w:b/>
                <w:szCs w:val="24"/>
              </w:rPr>
            </w:pPr>
            <w:r w:rsidRPr="00C606A9">
              <w:rPr>
                <w:b/>
                <w:szCs w:val="24"/>
              </w:rPr>
              <w:t>№</w:t>
            </w:r>
          </w:p>
        </w:tc>
        <w:tc>
          <w:tcPr>
            <w:tcW w:w="7654" w:type="dxa"/>
          </w:tcPr>
          <w:p w:rsidR="00180770" w:rsidRPr="00C606A9" w:rsidRDefault="00180770" w:rsidP="00935365">
            <w:pPr>
              <w:ind w:left="284" w:hanging="284"/>
              <w:jc w:val="center"/>
              <w:rPr>
                <w:b/>
                <w:szCs w:val="24"/>
              </w:rPr>
            </w:pPr>
            <w:r w:rsidRPr="00C606A9">
              <w:rPr>
                <w:b/>
                <w:bCs/>
                <w:szCs w:val="24"/>
              </w:rPr>
              <w:t xml:space="preserve">Перечень ошибок и погрешностей </w:t>
            </w:r>
          </w:p>
        </w:tc>
        <w:tc>
          <w:tcPr>
            <w:tcW w:w="1276" w:type="dxa"/>
          </w:tcPr>
          <w:p w:rsidR="00180770" w:rsidRPr="00C606A9" w:rsidRDefault="00180770" w:rsidP="00935365">
            <w:pPr>
              <w:jc w:val="center"/>
              <w:rPr>
                <w:b/>
                <w:szCs w:val="24"/>
              </w:rPr>
            </w:pPr>
            <w:r w:rsidRPr="00C606A9">
              <w:rPr>
                <w:b/>
                <w:szCs w:val="24"/>
              </w:rPr>
              <w:t>Штраф</w:t>
            </w:r>
          </w:p>
        </w:tc>
      </w:tr>
      <w:tr w:rsidR="00180770" w:rsidRPr="00C606A9">
        <w:tc>
          <w:tcPr>
            <w:tcW w:w="426" w:type="dxa"/>
          </w:tcPr>
          <w:p w:rsidR="00180770" w:rsidRPr="00C606A9" w:rsidRDefault="00180770" w:rsidP="00935365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  <w:tc>
          <w:tcPr>
            <w:tcW w:w="7654" w:type="dxa"/>
          </w:tcPr>
          <w:p w:rsidR="00180770" w:rsidRPr="00C606A9" w:rsidRDefault="006F66E3" w:rsidP="00935365">
            <w:pPr>
              <w:rPr>
                <w:szCs w:val="24"/>
              </w:rPr>
            </w:pPr>
            <w:r w:rsidRPr="00C606A9">
              <w:rPr>
                <w:szCs w:val="24"/>
              </w:rPr>
              <w:t>После присоединения крышки ствольной коробки н</w:t>
            </w:r>
            <w:r w:rsidR="00180770" w:rsidRPr="00C606A9">
              <w:rPr>
                <w:szCs w:val="24"/>
              </w:rPr>
              <w:t>е спущен курок п</w:t>
            </w:r>
            <w:r w:rsidR="00180770" w:rsidRPr="00C606A9">
              <w:rPr>
                <w:szCs w:val="24"/>
              </w:rPr>
              <w:t>о</w:t>
            </w:r>
            <w:r w:rsidR="00180770" w:rsidRPr="00C606A9">
              <w:rPr>
                <w:szCs w:val="24"/>
              </w:rPr>
              <w:t>сле присоединения крышки ствольной к</w:t>
            </w:r>
            <w:r w:rsidR="00180770" w:rsidRPr="00C606A9">
              <w:rPr>
                <w:szCs w:val="24"/>
              </w:rPr>
              <w:t>о</w:t>
            </w:r>
            <w:r w:rsidR="00180770" w:rsidRPr="00C606A9">
              <w:rPr>
                <w:szCs w:val="24"/>
              </w:rPr>
              <w:t>робки</w:t>
            </w:r>
          </w:p>
        </w:tc>
        <w:tc>
          <w:tcPr>
            <w:tcW w:w="1276" w:type="dxa"/>
          </w:tcPr>
          <w:p w:rsidR="00180770" w:rsidRPr="00C606A9" w:rsidRDefault="006F66E3" w:rsidP="00935365">
            <w:pPr>
              <w:rPr>
                <w:szCs w:val="24"/>
              </w:rPr>
            </w:pPr>
            <w:r w:rsidRPr="00C606A9">
              <w:rPr>
                <w:szCs w:val="24"/>
              </w:rPr>
              <w:t>2</w:t>
            </w:r>
            <w:r w:rsidR="00180770" w:rsidRPr="00C606A9">
              <w:rPr>
                <w:szCs w:val="24"/>
              </w:rPr>
              <w:t xml:space="preserve"> балла</w:t>
            </w:r>
          </w:p>
        </w:tc>
      </w:tr>
      <w:tr w:rsidR="00180770" w:rsidRPr="00C606A9">
        <w:tc>
          <w:tcPr>
            <w:tcW w:w="426" w:type="dxa"/>
          </w:tcPr>
          <w:p w:rsidR="00180770" w:rsidRPr="00C606A9" w:rsidRDefault="00180770" w:rsidP="00935365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  <w:tc>
          <w:tcPr>
            <w:tcW w:w="7654" w:type="dxa"/>
          </w:tcPr>
          <w:p w:rsidR="00180770" w:rsidRPr="00C606A9" w:rsidRDefault="00180770" w:rsidP="00935365">
            <w:pPr>
              <w:rPr>
                <w:szCs w:val="24"/>
              </w:rPr>
            </w:pPr>
            <w:r w:rsidRPr="00C606A9">
              <w:rPr>
                <w:szCs w:val="24"/>
              </w:rPr>
              <w:t>Автомат не поставлен на предохранитель после спуска курка</w:t>
            </w:r>
          </w:p>
        </w:tc>
        <w:tc>
          <w:tcPr>
            <w:tcW w:w="1276" w:type="dxa"/>
          </w:tcPr>
          <w:p w:rsidR="00180770" w:rsidRPr="00C606A9" w:rsidRDefault="006F66E3" w:rsidP="006F66E3">
            <w:pPr>
              <w:rPr>
                <w:szCs w:val="24"/>
              </w:rPr>
            </w:pPr>
            <w:r w:rsidRPr="00C606A9">
              <w:rPr>
                <w:szCs w:val="24"/>
              </w:rPr>
              <w:t>2</w:t>
            </w:r>
            <w:r w:rsidR="00C05150" w:rsidRPr="00C606A9">
              <w:rPr>
                <w:szCs w:val="24"/>
              </w:rPr>
              <w:t xml:space="preserve"> </w:t>
            </w:r>
            <w:r w:rsidR="00180770" w:rsidRPr="00C606A9">
              <w:rPr>
                <w:szCs w:val="24"/>
              </w:rPr>
              <w:t>балла</w:t>
            </w:r>
          </w:p>
        </w:tc>
      </w:tr>
      <w:tr w:rsidR="006F66E3" w:rsidRPr="00C606A9">
        <w:tc>
          <w:tcPr>
            <w:tcW w:w="426" w:type="dxa"/>
          </w:tcPr>
          <w:p w:rsidR="006F66E3" w:rsidRPr="00C606A9" w:rsidRDefault="006F66E3" w:rsidP="00935365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  <w:tc>
          <w:tcPr>
            <w:tcW w:w="7654" w:type="dxa"/>
          </w:tcPr>
          <w:p w:rsidR="006F66E3" w:rsidRPr="00C606A9" w:rsidRDefault="006F66E3" w:rsidP="00935365">
            <w:pPr>
              <w:rPr>
                <w:szCs w:val="24"/>
              </w:rPr>
            </w:pPr>
            <w:r w:rsidRPr="00C606A9">
              <w:rPr>
                <w:szCs w:val="24"/>
              </w:rPr>
              <w:t>Спуск курса произведен после присоединения магазина</w:t>
            </w:r>
          </w:p>
        </w:tc>
        <w:tc>
          <w:tcPr>
            <w:tcW w:w="1276" w:type="dxa"/>
          </w:tcPr>
          <w:p w:rsidR="006F66E3" w:rsidRPr="00C606A9" w:rsidRDefault="006F66E3" w:rsidP="00935365">
            <w:pPr>
              <w:rPr>
                <w:szCs w:val="24"/>
              </w:rPr>
            </w:pPr>
            <w:r w:rsidRPr="00C606A9">
              <w:rPr>
                <w:szCs w:val="24"/>
              </w:rPr>
              <w:t>4 балла</w:t>
            </w:r>
          </w:p>
        </w:tc>
      </w:tr>
      <w:tr w:rsidR="00180770" w:rsidRPr="00C606A9">
        <w:tc>
          <w:tcPr>
            <w:tcW w:w="426" w:type="dxa"/>
          </w:tcPr>
          <w:p w:rsidR="00180770" w:rsidRPr="00C606A9" w:rsidRDefault="00180770" w:rsidP="00935365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  <w:tc>
          <w:tcPr>
            <w:tcW w:w="7654" w:type="dxa"/>
          </w:tcPr>
          <w:p w:rsidR="00180770" w:rsidRPr="00C606A9" w:rsidRDefault="00180770" w:rsidP="00935365">
            <w:pPr>
              <w:rPr>
                <w:szCs w:val="24"/>
              </w:rPr>
            </w:pPr>
            <w:r w:rsidRPr="00C606A9">
              <w:rPr>
                <w:szCs w:val="24"/>
              </w:rPr>
              <w:t>Магазин не снаряжен патронами</w:t>
            </w:r>
          </w:p>
        </w:tc>
        <w:tc>
          <w:tcPr>
            <w:tcW w:w="1276" w:type="dxa"/>
          </w:tcPr>
          <w:p w:rsidR="00180770" w:rsidRPr="00C606A9" w:rsidRDefault="00974E5D" w:rsidP="00935365">
            <w:pPr>
              <w:rPr>
                <w:szCs w:val="24"/>
              </w:rPr>
            </w:pPr>
            <w:r w:rsidRPr="00C606A9">
              <w:rPr>
                <w:szCs w:val="24"/>
              </w:rPr>
              <w:t>4</w:t>
            </w:r>
            <w:r w:rsidR="00180770" w:rsidRPr="00C606A9">
              <w:rPr>
                <w:szCs w:val="24"/>
              </w:rPr>
              <w:t xml:space="preserve"> балла</w:t>
            </w:r>
          </w:p>
        </w:tc>
      </w:tr>
      <w:tr w:rsidR="006F66E3" w:rsidRPr="00C606A9">
        <w:tc>
          <w:tcPr>
            <w:tcW w:w="426" w:type="dxa"/>
          </w:tcPr>
          <w:p w:rsidR="006F66E3" w:rsidRPr="00C606A9" w:rsidRDefault="006F66E3" w:rsidP="00935365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  <w:tc>
          <w:tcPr>
            <w:tcW w:w="7654" w:type="dxa"/>
          </w:tcPr>
          <w:p w:rsidR="006F66E3" w:rsidRPr="00C606A9" w:rsidRDefault="006F66E3" w:rsidP="00935365">
            <w:pPr>
              <w:rPr>
                <w:szCs w:val="24"/>
              </w:rPr>
            </w:pPr>
            <w:r w:rsidRPr="00C606A9">
              <w:rPr>
                <w:szCs w:val="24"/>
              </w:rPr>
              <w:t>После сборки массогабаритной модели автомата остались лишние дет</w:t>
            </w:r>
            <w:r w:rsidRPr="00C606A9">
              <w:rPr>
                <w:szCs w:val="24"/>
              </w:rPr>
              <w:t>а</w:t>
            </w:r>
            <w:r w:rsidRPr="00C606A9">
              <w:rPr>
                <w:szCs w:val="24"/>
              </w:rPr>
              <w:t>ли</w:t>
            </w:r>
          </w:p>
        </w:tc>
        <w:tc>
          <w:tcPr>
            <w:tcW w:w="1276" w:type="dxa"/>
          </w:tcPr>
          <w:p w:rsidR="006F66E3" w:rsidRPr="00C606A9" w:rsidRDefault="006F66E3" w:rsidP="001E70BE">
            <w:pPr>
              <w:ind w:left="-108" w:right="-108"/>
              <w:rPr>
                <w:szCs w:val="24"/>
              </w:rPr>
            </w:pPr>
            <w:r w:rsidRPr="00C606A9">
              <w:rPr>
                <w:szCs w:val="24"/>
              </w:rPr>
              <w:t>1 балл за каждую ли</w:t>
            </w:r>
            <w:r w:rsidRPr="00C606A9">
              <w:rPr>
                <w:szCs w:val="24"/>
              </w:rPr>
              <w:t>ш</w:t>
            </w:r>
            <w:r w:rsidRPr="00C606A9">
              <w:rPr>
                <w:szCs w:val="24"/>
              </w:rPr>
              <w:t>нюю деталь</w:t>
            </w:r>
          </w:p>
        </w:tc>
      </w:tr>
    </w:tbl>
    <w:p w:rsidR="006F6773" w:rsidRPr="00C606A9" w:rsidRDefault="006F6773" w:rsidP="00180770">
      <w:pPr>
        <w:rPr>
          <w:i/>
          <w:szCs w:val="24"/>
        </w:rPr>
      </w:pPr>
    </w:p>
    <w:p w:rsidR="00180770" w:rsidRPr="00C606A9" w:rsidRDefault="00180770" w:rsidP="00180770">
      <w:pPr>
        <w:rPr>
          <w:szCs w:val="24"/>
        </w:rPr>
      </w:pPr>
      <w:r w:rsidRPr="00C606A9">
        <w:rPr>
          <w:b/>
          <w:szCs w:val="24"/>
        </w:rPr>
        <w:t>Задание 3</w:t>
      </w:r>
      <w:r w:rsidRPr="00C606A9">
        <w:rPr>
          <w:i/>
          <w:szCs w:val="24"/>
        </w:rPr>
        <w:t>.</w:t>
      </w:r>
      <w:r w:rsidRPr="00C606A9">
        <w:rPr>
          <w:szCs w:val="24"/>
        </w:rPr>
        <w:t>Оказание помощи раненым в секторе обстрела</w:t>
      </w:r>
    </w:p>
    <w:p w:rsidR="00180770" w:rsidRPr="00C606A9" w:rsidRDefault="00180770" w:rsidP="00180770">
      <w:pPr>
        <w:jc w:val="both"/>
        <w:rPr>
          <w:i/>
          <w:szCs w:val="24"/>
        </w:rPr>
      </w:pPr>
      <w:r w:rsidRPr="00C606A9">
        <w:rPr>
          <w:b/>
          <w:i/>
          <w:spacing w:val="30"/>
          <w:szCs w:val="24"/>
          <w:u w:val="single"/>
        </w:rPr>
        <w:t>Условия:</w:t>
      </w:r>
      <w:r w:rsidRPr="00C606A9">
        <w:rPr>
          <w:spacing w:val="30"/>
          <w:szCs w:val="24"/>
          <w:u w:val="single"/>
        </w:rPr>
        <w:t xml:space="preserve"> </w:t>
      </w:r>
      <w:r w:rsidRPr="00C606A9">
        <w:rPr>
          <w:i/>
          <w:spacing w:val="-4"/>
          <w:szCs w:val="24"/>
        </w:rPr>
        <w:t>При преодолении зоны обстрела</w:t>
      </w:r>
      <w:r w:rsidRPr="00C606A9">
        <w:rPr>
          <w:bCs/>
          <w:i/>
          <w:color w:val="000000"/>
          <w:spacing w:val="-4"/>
          <w:szCs w:val="24"/>
        </w:rPr>
        <w:t xml:space="preserve"> ползком</w:t>
      </w:r>
      <w:r w:rsidR="006F6773" w:rsidRPr="00C606A9">
        <w:rPr>
          <w:bCs/>
          <w:i/>
          <w:color w:val="000000"/>
          <w:spacing w:val="-4"/>
          <w:szCs w:val="24"/>
        </w:rPr>
        <w:t xml:space="preserve"> </w:t>
      </w:r>
      <w:r w:rsidR="006F6773" w:rsidRPr="00C606A9">
        <w:rPr>
          <w:bCs/>
          <w:i/>
          <w:spacing w:val="-4"/>
          <w:szCs w:val="24"/>
        </w:rPr>
        <w:t>(в положении лежа, без права касания натянутой сетки)</w:t>
      </w:r>
      <w:r w:rsidRPr="00C606A9">
        <w:rPr>
          <w:i/>
          <w:spacing w:val="-4"/>
          <w:szCs w:val="24"/>
        </w:rPr>
        <w:t>,</w:t>
      </w:r>
      <w:r w:rsidRPr="00C606A9">
        <w:rPr>
          <w:i/>
          <w:color w:val="00B050"/>
          <w:spacing w:val="-4"/>
          <w:szCs w:val="24"/>
        </w:rPr>
        <w:t xml:space="preserve"> </w:t>
      </w:r>
      <w:r w:rsidRPr="00C606A9">
        <w:rPr>
          <w:i/>
          <w:spacing w:val="-4"/>
          <w:szCs w:val="24"/>
        </w:rPr>
        <w:t xml:space="preserve">участник </w:t>
      </w:r>
      <w:r w:rsidRPr="00C606A9">
        <w:rPr>
          <w:i/>
          <w:color w:val="000000"/>
          <w:spacing w:val="-4"/>
          <w:szCs w:val="24"/>
        </w:rPr>
        <w:t>определяет</w:t>
      </w:r>
      <w:r w:rsidRPr="00C606A9">
        <w:rPr>
          <w:i/>
          <w:spacing w:val="-4"/>
          <w:szCs w:val="24"/>
        </w:rPr>
        <w:t xml:space="preserve"> признаки биологической смерти у одного постр</w:t>
      </w:r>
      <w:r w:rsidRPr="00C606A9">
        <w:rPr>
          <w:i/>
          <w:spacing w:val="-4"/>
          <w:szCs w:val="24"/>
        </w:rPr>
        <w:t>а</w:t>
      </w:r>
      <w:r w:rsidRPr="00C606A9">
        <w:rPr>
          <w:i/>
          <w:szCs w:val="24"/>
        </w:rPr>
        <w:t>давшего и оказывает помощь другому пострадавшему, находящемуся в состо</w:t>
      </w:r>
      <w:r w:rsidRPr="00C606A9">
        <w:rPr>
          <w:i/>
          <w:szCs w:val="24"/>
        </w:rPr>
        <w:t>я</w:t>
      </w:r>
      <w:r w:rsidRPr="00C606A9">
        <w:rPr>
          <w:i/>
          <w:szCs w:val="24"/>
        </w:rPr>
        <w:t>нии комы.</w:t>
      </w:r>
    </w:p>
    <w:p w:rsidR="00180770" w:rsidRPr="00C606A9" w:rsidRDefault="00180770" w:rsidP="00180770">
      <w:pPr>
        <w:jc w:val="both"/>
        <w:rPr>
          <w:b/>
          <w:i/>
          <w:szCs w:val="24"/>
        </w:rPr>
      </w:pPr>
    </w:p>
    <w:p w:rsidR="00180770" w:rsidRPr="00C606A9" w:rsidRDefault="00180770" w:rsidP="00180770">
      <w:pPr>
        <w:ind w:firstLine="560"/>
        <w:jc w:val="both"/>
        <w:rPr>
          <w:b/>
          <w:i/>
          <w:szCs w:val="24"/>
        </w:rPr>
      </w:pPr>
      <w:r w:rsidRPr="00C606A9">
        <w:rPr>
          <w:b/>
          <w:i/>
          <w:szCs w:val="24"/>
        </w:rPr>
        <w:t xml:space="preserve">Алгоритм выполнения задания: </w:t>
      </w:r>
    </w:p>
    <w:p w:rsidR="00180770" w:rsidRPr="00C606A9" w:rsidRDefault="00180770" w:rsidP="00180770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spacing w:val="-4"/>
          <w:szCs w:val="24"/>
        </w:rPr>
      </w:pPr>
      <w:r w:rsidRPr="00C606A9">
        <w:rPr>
          <w:szCs w:val="24"/>
        </w:rPr>
        <w:t>1. Убедиться в наличии ранних признаков биологической смерти (высыхании рого</w:t>
      </w:r>
      <w:r w:rsidRPr="00C606A9">
        <w:rPr>
          <w:spacing w:val="-4"/>
          <w:szCs w:val="24"/>
        </w:rPr>
        <w:t>в</w:t>
      </w:r>
      <w:r w:rsidRPr="00C606A9">
        <w:rPr>
          <w:spacing w:val="-4"/>
          <w:szCs w:val="24"/>
        </w:rPr>
        <w:t>и</w:t>
      </w:r>
      <w:r w:rsidRPr="00C606A9">
        <w:rPr>
          <w:spacing w:val="-4"/>
          <w:szCs w:val="24"/>
        </w:rPr>
        <w:t>цы, д</w:t>
      </w:r>
      <w:r w:rsidRPr="00C606A9">
        <w:rPr>
          <w:spacing w:val="-4"/>
          <w:szCs w:val="24"/>
        </w:rPr>
        <w:t>е</w:t>
      </w:r>
      <w:r w:rsidRPr="00C606A9">
        <w:rPr>
          <w:spacing w:val="-4"/>
          <w:szCs w:val="24"/>
        </w:rPr>
        <w:t>формации зрачков и отсутствии пульса на сонной</w:t>
      </w:r>
      <w:r w:rsidR="006F6773" w:rsidRPr="00C606A9">
        <w:rPr>
          <w:spacing w:val="-4"/>
          <w:szCs w:val="24"/>
        </w:rPr>
        <w:t xml:space="preserve"> артерии) у одного пострадавших</w:t>
      </w:r>
      <w:r w:rsidRPr="00C606A9">
        <w:rPr>
          <w:spacing w:val="-4"/>
          <w:szCs w:val="24"/>
        </w:rPr>
        <w:t>.</w:t>
      </w:r>
    </w:p>
    <w:p w:rsidR="00E57A07" w:rsidRPr="00C606A9" w:rsidRDefault="00180770" w:rsidP="00180770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spacing w:val="-4"/>
          <w:szCs w:val="24"/>
        </w:rPr>
      </w:pPr>
      <w:r w:rsidRPr="00C606A9">
        <w:rPr>
          <w:szCs w:val="24"/>
        </w:rPr>
        <w:t xml:space="preserve">2. Убедиться в отсутствии признаков биологической смерти у другого пострадавшего, наличии пульса на сонной артерии и повернуть его на </w:t>
      </w:r>
      <w:r w:rsidRPr="00C606A9">
        <w:rPr>
          <w:spacing w:val="-4"/>
          <w:szCs w:val="24"/>
        </w:rPr>
        <w:t>живот через вытянутую  руку с по</w:t>
      </w:r>
      <w:r w:rsidRPr="00C606A9">
        <w:rPr>
          <w:spacing w:val="-4"/>
          <w:szCs w:val="24"/>
        </w:rPr>
        <w:t>д</w:t>
      </w:r>
      <w:r w:rsidRPr="00C606A9">
        <w:rPr>
          <w:spacing w:val="-4"/>
          <w:szCs w:val="24"/>
        </w:rPr>
        <w:t>страховкой шейного отд</w:t>
      </w:r>
      <w:r w:rsidRPr="00C606A9">
        <w:rPr>
          <w:spacing w:val="-4"/>
          <w:szCs w:val="24"/>
        </w:rPr>
        <w:t>е</w:t>
      </w:r>
      <w:r w:rsidRPr="00C606A9">
        <w:rPr>
          <w:spacing w:val="-4"/>
          <w:szCs w:val="24"/>
        </w:rPr>
        <w:t>ла позвоночника</w:t>
      </w:r>
      <w:r w:rsidR="006F6773" w:rsidRPr="00C606A9">
        <w:rPr>
          <w:spacing w:val="-4"/>
          <w:szCs w:val="24"/>
        </w:rPr>
        <w:t>.</w:t>
      </w:r>
    </w:p>
    <w:p w:rsidR="00C05150" w:rsidRPr="00C606A9" w:rsidRDefault="00C05150" w:rsidP="00180770">
      <w:pPr>
        <w:ind w:firstLine="560"/>
        <w:jc w:val="both"/>
        <w:rPr>
          <w:b/>
          <w:i/>
          <w:szCs w:val="24"/>
        </w:rPr>
      </w:pPr>
    </w:p>
    <w:p w:rsidR="00180770" w:rsidRPr="00C606A9" w:rsidRDefault="00180770" w:rsidP="00C05150">
      <w:pPr>
        <w:ind w:firstLine="560"/>
        <w:jc w:val="both"/>
        <w:rPr>
          <w:b/>
          <w:i/>
          <w:szCs w:val="24"/>
        </w:rPr>
      </w:pPr>
      <w:r w:rsidRPr="00C606A9">
        <w:rPr>
          <w:b/>
          <w:i/>
          <w:szCs w:val="24"/>
        </w:rPr>
        <w:t xml:space="preserve">Максимальная оценка – </w:t>
      </w:r>
      <w:r w:rsidR="00974E5D" w:rsidRPr="00C606A9">
        <w:rPr>
          <w:b/>
          <w:i/>
          <w:szCs w:val="24"/>
        </w:rPr>
        <w:t>26</w:t>
      </w:r>
      <w:r w:rsidRPr="00C606A9">
        <w:rPr>
          <w:b/>
          <w:i/>
          <w:szCs w:val="24"/>
        </w:rPr>
        <w:t xml:space="preserve"> баллов.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7622"/>
        <w:gridCol w:w="1276"/>
      </w:tblGrid>
      <w:tr w:rsidR="00180770" w:rsidRPr="00C606A9">
        <w:tc>
          <w:tcPr>
            <w:tcW w:w="458" w:type="dxa"/>
          </w:tcPr>
          <w:p w:rsidR="00180770" w:rsidRPr="00C606A9" w:rsidRDefault="00180770" w:rsidP="00935365">
            <w:pPr>
              <w:jc w:val="center"/>
              <w:rPr>
                <w:b/>
                <w:szCs w:val="24"/>
              </w:rPr>
            </w:pPr>
            <w:r w:rsidRPr="00C606A9">
              <w:rPr>
                <w:b/>
                <w:szCs w:val="24"/>
              </w:rPr>
              <w:t>№</w:t>
            </w:r>
          </w:p>
        </w:tc>
        <w:tc>
          <w:tcPr>
            <w:tcW w:w="7622" w:type="dxa"/>
          </w:tcPr>
          <w:p w:rsidR="00180770" w:rsidRPr="00C606A9" w:rsidRDefault="00180770" w:rsidP="00935365">
            <w:pPr>
              <w:jc w:val="center"/>
              <w:rPr>
                <w:b/>
                <w:szCs w:val="24"/>
              </w:rPr>
            </w:pPr>
            <w:r w:rsidRPr="00C606A9">
              <w:rPr>
                <w:b/>
                <w:bCs/>
                <w:szCs w:val="24"/>
              </w:rPr>
              <w:t>Перечень ошибок и погрешностей</w:t>
            </w:r>
          </w:p>
        </w:tc>
        <w:tc>
          <w:tcPr>
            <w:tcW w:w="1276" w:type="dxa"/>
          </w:tcPr>
          <w:p w:rsidR="00180770" w:rsidRPr="00C606A9" w:rsidRDefault="00180770" w:rsidP="00935365">
            <w:pPr>
              <w:jc w:val="center"/>
              <w:rPr>
                <w:b/>
                <w:szCs w:val="24"/>
              </w:rPr>
            </w:pPr>
            <w:r w:rsidRPr="00C606A9">
              <w:rPr>
                <w:b/>
                <w:szCs w:val="24"/>
              </w:rPr>
              <w:t>Штраф</w:t>
            </w:r>
          </w:p>
        </w:tc>
      </w:tr>
      <w:tr w:rsidR="00180770" w:rsidRPr="00C606A9">
        <w:tc>
          <w:tcPr>
            <w:tcW w:w="458" w:type="dxa"/>
          </w:tcPr>
          <w:p w:rsidR="00180770" w:rsidRPr="00C606A9" w:rsidRDefault="00180770" w:rsidP="00935365">
            <w:pPr>
              <w:jc w:val="both"/>
              <w:rPr>
                <w:szCs w:val="24"/>
              </w:rPr>
            </w:pPr>
            <w:r w:rsidRPr="00C606A9">
              <w:rPr>
                <w:szCs w:val="24"/>
              </w:rPr>
              <w:t>1.</w:t>
            </w:r>
          </w:p>
        </w:tc>
        <w:tc>
          <w:tcPr>
            <w:tcW w:w="7622" w:type="dxa"/>
          </w:tcPr>
          <w:p w:rsidR="00180770" w:rsidRPr="00C606A9" w:rsidRDefault="00180770" w:rsidP="00935365">
            <w:pPr>
              <w:rPr>
                <w:b/>
                <w:bCs/>
                <w:szCs w:val="24"/>
              </w:rPr>
            </w:pPr>
            <w:r w:rsidRPr="00C606A9">
              <w:rPr>
                <w:color w:val="000000"/>
                <w:szCs w:val="24"/>
              </w:rPr>
              <w:t>Каждое касание сетки (звон колокольчика)</w:t>
            </w:r>
          </w:p>
        </w:tc>
        <w:tc>
          <w:tcPr>
            <w:tcW w:w="1276" w:type="dxa"/>
          </w:tcPr>
          <w:p w:rsidR="00180770" w:rsidRPr="00C606A9" w:rsidRDefault="00974E5D" w:rsidP="00935365">
            <w:pPr>
              <w:rPr>
                <w:b/>
                <w:szCs w:val="24"/>
              </w:rPr>
            </w:pPr>
            <w:r w:rsidRPr="00C606A9">
              <w:rPr>
                <w:color w:val="000000"/>
                <w:szCs w:val="24"/>
              </w:rPr>
              <w:t>2</w:t>
            </w:r>
            <w:r w:rsidR="00180770" w:rsidRPr="00C606A9">
              <w:rPr>
                <w:color w:val="000000"/>
                <w:szCs w:val="24"/>
              </w:rPr>
              <w:t xml:space="preserve"> балл</w:t>
            </w:r>
            <w:r w:rsidRPr="00C606A9">
              <w:rPr>
                <w:color w:val="000000"/>
                <w:szCs w:val="24"/>
              </w:rPr>
              <w:t>а</w:t>
            </w:r>
          </w:p>
        </w:tc>
      </w:tr>
      <w:tr w:rsidR="00C05150" w:rsidRPr="00C606A9">
        <w:tc>
          <w:tcPr>
            <w:tcW w:w="458" w:type="dxa"/>
            <w:vMerge w:val="restart"/>
          </w:tcPr>
          <w:p w:rsidR="00C05150" w:rsidRPr="00C606A9" w:rsidRDefault="00C05150" w:rsidP="00935365">
            <w:pPr>
              <w:jc w:val="both"/>
              <w:rPr>
                <w:szCs w:val="24"/>
              </w:rPr>
            </w:pPr>
            <w:r w:rsidRPr="00C606A9">
              <w:rPr>
                <w:szCs w:val="24"/>
              </w:rPr>
              <w:t>2.</w:t>
            </w:r>
          </w:p>
        </w:tc>
        <w:tc>
          <w:tcPr>
            <w:tcW w:w="8898" w:type="dxa"/>
            <w:gridSpan w:val="2"/>
          </w:tcPr>
          <w:p w:rsidR="00C05150" w:rsidRPr="00C606A9" w:rsidRDefault="00C05150" w:rsidP="00C05150">
            <w:pPr>
              <w:jc w:val="center"/>
              <w:rPr>
                <w:szCs w:val="24"/>
              </w:rPr>
            </w:pPr>
            <w:r w:rsidRPr="00C606A9">
              <w:rPr>
                <w:i/>
                <w:szCs w:val="24"/>
              </w:rPr>
              <w:t>При определении признаков биологической смерти:</w:t>
            </w:r>
          </w:p>
        </w:tc>
      </w:tr>
      <w:tr w:rsidR="00180770" w:rsidRPr="00C606A9">
        <w:tc>
          <w:tcPr>
            <w:tcW w:w="458" w:type="dxa"/>
            <w:vMerge/>
          </w:tcPr>
          <w:p w:rsidR="00180770" w:rsidRPr="00C606A9" w:rsidRDefault="00180770" w:rsidP="00935365">
            <w:pPr>
              <w:jc w:val="both"/>
              <w:rPr>
                <w:szCs w:val="24"/>
              </w:rPr>
            </w:pPr>
          </w:p>
        </w:tc>
        <w:tc>
          <w:tcPr>
            <w:tcW w:w="7622" w:type="dxa"/>
          </w:tcPr>
          <w:p w:rsidR="00180770" w:rsidRPr="00C606A9" w:rsidRDefault="00180770" w:rsidP="00935365">
            <w:pPr>
              <w:jc w:val="both"/>
              <w:rPr>
                <w:szCs w:val="24"/>
              </w:rPr>
            </w:pPr>
            <w:r w:rsidRPr="00C606A9">
              <w:rPr>
                <w:szCs w:val="24"/>
              </w:rPr>
              <w:t>не проверены признаки биологической смерти</w:t>
            </w:r>
          </w:p>
        </w:tc>
        <w:tc>
          <w:tcPr>
            <w:tcW w:w="1276" w:type="dxa"/>
          </w:tcPr>
          <w:p w:rsidR="00180770" w:rsidRPr="00C606A9" w:rsidRDefault="00974E5D" w:rsidP="00935365">
            <w:pPr>
              <w:pStyle w:val="western"/>
              <w:spacing w:before="0" w:beforeAutospacing="0" w:after="0"/>
              <w:jc w:val="both"/>
            </w:pPr>
            <w:r w:rsidRPr="00C606A9">
              <w:t>4</w:t>
            </w:r>
            <w:r w:rsidR="00180770" w:rsidRPr="00C606A9">
              <w:t xml:space="preserve"> балла</w:t>
            </w:r>
          </w:p>
        </w:tc>
      </w:tr>
      <w:tr w:rsidR="00180770" w:rsidRPr="00C606A9">
        <w:tc>
          <w:tcPr>
            <w:tcW w:w="458" w:type="dxa"/>
            <w:vMerge/>
          </w:tcPr>
          <w:p w:rsidR="00180770" w:rsidRPr="00C606A9" w:rsidRDefault="00180770" w:rsidP="00935365">
            <w:pPr>
              <w:jc w:val="both"/>
              <w:rPr>
                <w:szCs w:val="24"/>
              </w:rPr>
            </w:pPr>
          </w:p>
        </w:tc>
        <w:tc>
          <w:tcPr>
            <w:tcW w:w="7622" w:type="dxa"/>
          </w:tcPr>
          <w:p w:rsidR="00180770" w:rsidRPr="00C606A9" w:rsidRDefault="00180770" w:rsidP="00935365">
            <w:pPr>
              <w:jc w:val="both"/>
              <w:rPr>
                <w:szCs w:val="24"/>
              </w:rPr>
            </w:pPr>
            <w:r w:rsidRPr="00C606A9">
              <w:rPr>
                <w:szCs w:val="24"/>
              </w:rPr>
              <w:t>не проверен пульс на сонной артерии</w:t>
            </w:r>
          </w:p>
        </w:tc>
        <w:tc>
          <w:tcPr>
            <w:tcW w:w="1276" w:type="dxa"/>
          </w:tcPr>
          <w:p w:rsidR="00180770" w:rsidRPr="00C606A9" w:rsidRDefault="00974E5D" w:rsidP="00935365">
            <w:pPr>
              <w:jc w:val="both"/>
              <w:rPr>
                <w:szCs w:val="24"/>
              </w:rPr>
            </w:pPr>
            <w:r w:rsidRPr="00C606A9">
              <w:rPr>
                <w:color w:val="000000"/>
                <w:szCs w:val="24"/>
              </w:rPr>
              <w:t>4</w:t>
            </w:r>
            <w:r w:rsidR="00180770" w:rsidRPr="00C606A9">
              <w:rPr>
                <w:color w:val="000000"/>
                <w:szCs w:val="24"/>
              </w:rPr>
              <w:t xml:space="preserve"> балла</w:t>
            </w:r>
          </w:p>
        </w:tc>
      </w:tr>
      <w:tr w:rsidR="00C05150" w:rsidRPr="00C606A9">
        <w:tc>
          <w:tcPr>
            <w:tcW w:w="458" w:type="dxa"/>
            <w:vMerge w:val="restart"/>
          </w:tcPr>
          <w:p w:rsidR="00C05150" w:rsidRPr="00C606A9" w:rsidRDefault="00C05150" w:rsidP="00935365">
            <w:pPr>
              <w:jc w:val="both"/>
              <w:rPr>
                <w:szCs w:val="24"/>
              </w:rPr>
            </w:pPr>
            <w:r w:rsidRPr="00C606A9">
              <w:rPr>
                <w:szCs w:val="24"/>
              </w:rPr>
              <w:t>3.</w:t>
            </w:r>
          </w:p>
        </w:tc>
        <w:tc>
          <w:tcPr>
            <w:tcW w:w="8898" w:type="dxa"/>
            <w:gridSpan w:val="2"/>
          </w:tcPr>
          <w:p w:rsidR="00C05150" w:rsidRPr="00C606A9" w:rsidRDefault="00C05150" w:rsidP="00C05150">
            <w:pPr>
              <w:jc w:val="center"/>
              <w:rPr>
                <w:szCs w:val="24"/>
              </w:rPr>
            </w:pPr>
            <w:r w:rsidRPr="00C606A9">
              <w:rPr>
                <w:i/>
                <w:szCs w:val="24"/>
              </w:rPr>
              <w:t>При оказании помощи раненому в состоянии комы:</w:t>
            </w:r>
          </w:p>
        </w:tc>
      </w:tr>
      <w:tr w:rsidR="00180770" w:rsidRPr="00C606A9">
        <w:tc>
          <w:tcPr>
            <w:tcW w:w="458" w:type="dxa"/>
            <w:vMerge/>
          </w:tcPr>
          <w:p w:rsidR="00180770" w:rsidRPr="00C606A9" w:rsidRDefault="00180770" w:rsidP="00935365">
            <w:pPr>
              <w:jc w:val="both"/>
              <w:rPr>
                <w:szCs w:val="24"/>
              </w:rPr>
            </w:pPr>
          </w:p>
        </w:tc>
        <w:tc>
          <w:tcPr>
            <w:tcW w:w="7622" w:type="dxa"/>
          </w:tcPr>
          <w:p w:rsidR="00180770" w:rsidRPr="00C606A9" w:rsidRDefault="00180770" w:rsidP="00935365">
            <w:pPr>
              <w:jc w:val="both"/>
              <w:rPr>
                <w:szCs w:val="24"/>
              </w:rPr>
            </w:pPr>
            <w:r w:rsidRPr="00C606A9">
              <w:rPr>
                <w:szCs w:val="24"/>
              </w:rPr>
              <w:t>не проверено наличие пульса на сонной артерии</w:t>
            </w:r>
          </w:p>
        </w:tc>
        <w:tc>
          <w:tcPr>
            <w:tcW w:w="1276" w:type="dxa"/>
          </w:tcPr>
          <w:p w:rsidR="00180770" w:rsidRPr="00C606A9" w:rsidRDefault="00974E5D" w:rsidP="00935365">
            <w:pPr>
              <w:jc w:val="both"/>
              <w:rPr>
                <w:szCs w:val="24"/>
              </w:rPr>
            </w:pPr>
            <w:r w:rsidRPr="00C606A9">
              <w:rPr>
                <w:color w:val="000000"/>
                <w:szCs w:val="24"/>
              </w:rPr>
              <w:t>2</w:t>
            </w:r>
            <w:r w:rsidR="00180770" w:rsidRPr="00C606A9">
              <w:rPr>
                <w:color w:val="000000"/>
                <w:szCs w:val="24"/>
              </w:rPr>
              <w:t>0 ба</w:t>
            </w:r>
            <w:r w:rsidR="00180770" w:rsidRPr="00C606A9">
              <w:rPr>
                <w:color w:val="000000"/>
                <w:szCs w:val="24"/>
              </w:rPr>
              <w:t>л</w:t>
            </w:r>
            <w:r w:rsidR="00180770" w:rsidRPr="00C606A9">
              <w:rPr>
                <w:color w:val="000000"/>
                <w:szCs w:val="24"/>
              </w:rPr>
              <w:t>лов</w:t>
            </w:r>
            <w:r w:rsidR="00180770" w:rsidRPr="00C606A9">
              <w:rPr>
                <w:szCs w:val="24"/>
              </w:rPr>
              <w:t>*</w:t>
            </w:r>
          </w:p>
        </w:tc>
      </w:tr>
      <w:tr w:rsidR="00180770" w:rsidRPr="00C606A9">
        <w:tc>
          <w:tcPr>
            <w:tcW w:w="458" w:type="dxa"/>
            <w:vMerge/>
          </w:tcPr>
          <w:p w:rsidR="00180770" w:rsidRPr="00C606A9" w:rsidRDefault="00180770" w:rsidP="00935365">
            <w:pPr>
              <w:jc w:val="both"/>
              <w:rPr>
                <w:szCs w:val="24"/>
              </w:rPr>
            </w:pPr>
          </w:p>
        </w:tc>
        <w:tc>
          <w:tcPr>
            <w:tcW w:w="7622" w:type="dxa"/>
          </w:tcPr>
          <w:p w:rsidR="00180770" w:rsidRPr="00C606A9" w:rsidRDefault="00180770" w:rsidP="00935365">
            <w:pPr>
              <w:jc w:val="both"/>
              <w:rPr>
                <w:szCs w:val="24"/>
              </w:rPr>
            </w:pPr>
            <w:r w:rsidRPr="00C606A9">
              <w:rPr>
                <w:szCs w:val="24"/>
              </w:rPr>
              <w:t xml:space="preserve">поворот на живот не сделан в течение 4-х минут от </w:t>
            </w:r>
            <w:r w:rsidRPr="00C606A9">
              <w:rPr>
                <w:bCs/>
                <w:szCs w:val="24"/>
              </w:rPr>
              <w:t>старта участника</w:t>
            </w:r>
          </w:p>
        </w:tc>
        <w:tc>
          <w:tcPr>
            <w:tcW w:w="1276" w:type="dxa"/>
          </w:tcPr>
          <w:p w:rsidR="00180770" w:rsidRPr="00C606A9" w:rsidRDefault="00974E5D" w:rsidP="00935365">
            <w:pPr>
              <w:jc w:val="both"/>
              <w:rPr>
                <w:szCs w:val="24"/>
              </w:rPr>
            </w:pPr>
            <w:r w:rsidRPr="00C606A9">
              <w:rPr>
                <w:color w:val="000000"/>
                <w:szCs w:val="24"/>
              </w:rPr>
              <w:t>2</w:t>
            </w:r>
            <w:r w:rsidR="00180770" w:rsidRPr="00C606A9">
              <w:rPr>
                <w:color w:val="000000"/>
                <w:szCs w:val="24"/>
              </w:rPr>
              <w:t>0 ба</w:t>
            </w:r>
            <w:r w:rsidR="00180770" w:rsidRPr="00C606A9">
              <w:rPr>
                <w:color w:val="000000"/>
                <w:szCs w:val="24"/>
              </w:rPr>
              <w:t>л</w:t>
            </w:r>
            <w:r w:rsidR="00180770" w:rsidRPr="00C606A9">
              <w:rPr>
                <w:color w:val="000000"/>
                <w:szCs w:val="24"/>
              </w:rPr>
              <w:t>лов</w:t>
            </w:r>
            <w:r w:rsidR="00180770" w:rsidRPr="00C606A9">
              <w:rPr>
                <w:szCs w:val="24"/>
              </w:rPr>
              <w:t>*</w:t>
            </w:r>
          </w:p>
        </w:tc>
      </w:tr>
      <w:tr w:rsidR="00180770" w:rsidRPr="00C606A9">
        <w:tc>
          <w:tcPr>
            <w:tcW w:w="458" w:type="dxa"/>
            <w:vMerge/>
          </w:tcPr>
          <w:p w:rsidR="00180770" w:rsidRPr="00C606A9" w:rsidRDefault="00180770" w:rsidP="00935365">
            <w:pPr>
              <w:jc w:val="both"/>
              <w:rPr>
                <w:szCs w:val="24"/>
              </w:rPr>
            </w:pPr>
          </w:p>
        </w:tc>
        <w:tc>
          <w:tcPr>
            <w:tcW w:w="7622" w:type="dxa"/>
          </w:tcPr>
          <w:p w:rsidR="00180770" w:rsidRPr="00C606A9" w:rsidRDefault="00180770" w:rsidP="00935365">
            <w:pPr>
              <w:jc w:val="both"/>
              <w:rPr>
                <w:szCs w:val="24"/>
              </w:rPr>
            </w:pPr>
            <w:r w:rsidRPr="00C606A9">
              <w:rPr>
                <w:szCs w:val="24"/>
              </w:rPr>
              <w:t>при повороте не  подстрахован шейный отдел позвоночника</w:t>
            </w:r>
          </w:p>
        </w:tc>
        <w:tc>
          <w:tcPr>
            <w:tcW w:w="1276" w:type="dxa"/>
          </w:tcPr>
          <w:p w:rsidR="00180770" w:rsidRPr="00C606A9" w:rsidRDefault="00180770" w:rsidP="00935365">
            <w:pPr>
              <w:jc w:val="both"/>
              <w:rPr>
                <w:szCs w:val="24"/>
              </w:rPr>
            </w:pPr>
            <w:r w:rsidRPr="00C606A9">
              <w:rPr>
                <w:color w:val="000000"/>
                <w:szCs w:val="24"/>
              </w:rPr>
              <w:t>2 балла</w:t>
            </w:r>
          </w:p>
        </w:tc>
      </w:tr>
    </w:tbl>
    <w:p w:rsidR="00180770" w:rsidRPr="00FB3E61" w:rsidRDefault="00180770" w:rsidP="00180770">
      <w:pPr>
        <w:jc w:val="both"/>
        <w:rPr>
          <w:sz w:val="22"/>
          <w:szCs w:val="22"/>
        </w:rPr>
      </w:pPr>
      <w:r w:rsidRPr="00FB3E61">
        <w:rPr>
          <w:b/>
          <w:sz w:val="22"/>
          <w:szCs w:val="22"/>
        </w:rPr>
        <w:t>*  – после этой ошибки дальнейшие действия теряют смысл, и по заданию 3 выста</w:t>
      </w:r>
      <w:r w:rsidRPr="00FB3E61">
        <w:rPr>
          <w:b/>
          <w:sz w:val="22"/>
          <w:szCs w:val="22"/>
        </w:rPr>
        <w:t>в</w:t>
      </w:r>
      <w:r w:rsidRPr="00FB3E61">
        <w:rPr>
          <w:b/>
          <w:sz w:val="22"/>
          <w:szCs w:val="22"/>
        </w:rPr>
        <w:t>ляется оценка – 0 баллов</w:t>
      </w:r>
      <w:r w:rsidRPr="00FB3E61">
        <w:rPr>
          <w:sz w:val="22"/>
          <w:szCs w:val="22"/>
        </w:rPr>
        <w:t xml:space="preserve">. </w:t>
      </w:r>
    </w:p>
    <w:p w:rsidR="00180770" w:rsidRPr="00C606A9" w:rsidRDefault="00180770" w:rsidP="00180770">
      <w:pPr>
        <w:jc w:val="both"/>
        <w:rPr>
          <w:i/>
          <w:szCs w:val="24"/>
        </w:rPr>
      </w:pPr>
    </w:p>
    <w:p w:rsidR="00FB3E61" w:rsidRDefault="00FB3E61" w:rsidP="00180770">
      <w:pPr>
        <w:jc w:val="both"/>
        <w:rPr>
          <w:b/>
          <w:szCs w:val="24"/>
        </w:rPr>
      </w:pPr>
    </w:p>
    <w:p w:rsidR="00FB3E61" w:rsidRDefault="00FB3E61" w:rsidP="00180770">
      <w:pPr>
        <w:jc w:val="both"/>
        <w:rPr>
          <w:b/>
          <w:szCs w:val="24"/>
        </w:rPr>
      </w:pPr>
    </w:p>
    <w:p w:rsidR="00180770" w:rsidRPr="00C606A9" w:rsidRDefault="00180770" w:rsidP="00180770">
      <w:pPr>
        <w:jc w:val="both"/>
        <w:rPr>
          <w:szCs w:val="24"/>
        </w:rPr>
      </w:pPr>
      <w:r w:rsidRPr="00C606A9">
        <w:rPr>
          <w:b/>
          <w:szCs w:val="24"/>
        </w:rPr>
        <w:t>Задание 4.</w:t>
      </w:r>
      <w:r w:rsidRPr="00C606A9">
        <w:rPr>
          <w:i/>
          <w:szCs w:val="24"/>
        </w:rPr>
        <w:t xml:space="preserve"> </w:t>
      </w:r>
      <w:r w:rsidRPr="00C606A9">
        <w:rPr>
          <w:spacing w:val="-4"/>
          <w:szCs w:val="24"/>
        </w:rPr>
        <w:t>Преодоление  зоны химического заражения</w:t>
      </w:r>
      <w:r w:rsidRPr="00C606A9">
        <w:rPr>
          <w:szCs w:val="24"/>
        </w:rPr>
        <w:t>.</w:t>
      </w:r>
      <w:r w:rsidRPr="00C606A9">
        <w:rPr>
          <w:b/>
          <w:szCs w:val="24"/>
        </w:rPr>
        <w:t xml:space="preserve"> </w:t>
      </w:r>
    </w:p>
    <w:p w:rsidR="00180770" w:rsidRPr="00C606A9" w:rsidRDefault="00180770" w:rsidP="00F54F60">
      <w:pPr>
        <w:jc w:val="both"/>
        <w:rPr>
          <w:i/>
          <w:szCs w:val="24"/>
        </w:rPr>
      </w:pPr>
      <w:r w:rsidRPr="00C606A9">
        <w:rPr>
          <w:b/>
          <w:bCs/>
          <w:i/>
          <w:spacing w:val="30"/>
          <w:szCs w:val="24"/>
          <w:u w:val="single"/>
        </w:rPr>
        <w:t>Условия</w:t>
      </w:r>
      <w:r w:rsidRPr="00C606A9">
        <w:rPr>
          <w:b/>
          <w:bCs/>
          <w:i/>
          <w:spacing w:val="-4"/>
          <w:szCs w:val="24"/>
          <w:u w:val="single"/>
        </w:rPr>
        <w:t>:</w:t>
      </w:r>
      <w:r w:rsidRPr="00C606A9">
        <w:rPr>
          <w:bCs/>
          <w:spacing w:val="-4"/>
          <w:szCs w:val="24"/>
          <w:u w:val="single"/>
        </w:rPr>
        <w:t xml:space="preserve"> </w:t>
      </w:r>
      <w:r w:rsidRPr="00C606A9">
        <w:rPr>
          <w:bCs/>
          <w:i/>
          <w:spacing w:val="-4"/>
          <w:szCs w:val="24"/>
        </w:rPr>
        <w:t xml:space="preserve">На исходном рубеже находятся </w:t>
      </w:r>
      <w:r w:rsidRPr="00C606A9">
        <w:rPr>
          <w:i/>
          <w:spacing w:val="-4"/>
          <w:szCs w:val="24"/>
        </w:rPr>
        <w:t>общевойсковой защитный костюм ОЗК и гра</w:t>
      </w:r>
      <w:r w:rsidRPr="00C606A9">
        <w:rPr>
          <w:i/>
          <w:spacing w:val="-4"/>
          <w:szCs w:val="24"/>
        </w:rPr>
        <w:t>ж</w:t>
      </w:r>
      <w:r w:rsidRPr="00C606A9">
        <w:rPr>
          <w:i/>
          <w:szCs w:val="24"/>
        </w:rPr>
        <w:t xml:space="preserve">данский противогаз (ГП-5). На расстоянии </w:t>
      </w:r>
      <w:r w:rsidR="00447600" w:rsidRPr="00C606A9">
        <w:rPr>
          <w:i/>
          <w:szCs w:val="24"/>
        </w:rPr>
        <w:t xml:space="preserve"> </w:t>
      </w:r>
      <w:smartTag w:uri="urn:schemas-microsoft-com:office:smarttags" w:element="metricconverter">
        <w:smartTagPr>
          <w:attr w:name="ProductID" w:val="1 метра"/>
        </w:smartTagPr>
        <w:r w:rsidR="00447600" w:rsidRPr="00C606A9">
          <w:rPr>
            <w:i/>
            <w:szCs w:val="24"/>
          </w:rPr>
          <w:t>1 метра</w:t>
        </w:r>
      </w:smartTag>
      <w:r w:rsidR="00F54F60" w:rsidRPr="00C606A9">
        <w:rPr>
          <w:i/>
          <w:szCs w:val="24"/>
        </w:rPr>
        <w:t xml:space="preserve"> </w:t>
      </w:r>
      <w:r w:rsidRPr="00C606A9">
        <w:rPr>
          <w:i/>
          <w:szCs w:val="24"/>
        </w:rPr>
        <w:t xml:space="preserve"> от места нахождения средств и</w:t>
      </w:r>
      <w:r w:rsidRPr="00C606A9">
        <w:rPr>
          <w:i/>
          <w:szCs w:val="24"/>
        </w:rPr>
        <w:t>н</w:t>
      </w:r>
      <w:r w:rsidRPr="00C606A9">
        <w:rPr>
          <w:i/>
          <w:szCs w:val="24"/>
        </w:rPr>
        <w:t>дивидуальной з</w:t>
      </w:r>
      <w:r w:rsidRPr="00C606A9">
        <w:rPr>
          <w:i/>
          <w:szCs w:val="24"/>
        </w:rPr>
        <w:t>а</w:t>
      </w:r>
      <w:r w:rsidRPr="00C606A9">
        <w:rPr>
          <w:i/>
          <w:szCs w:val="24"/>
        </w:rPr>
        <w:t>щиты (СИЗ) обозначена указателем «зона заражения», представляющая собой кривой коридор (типа лаб</w:t>
      </w:r>
      <w:r w:rsidRPr="00C606A9">
        <w:rPr>
          <w:i/>
          <w:szCs w:val="24"/>
        </w:rPr>
        <w:t>и</w:t>
      </w:r>
      <w:r w:rsidRPr="00C606A9">
        <w:rPr>
          <w:i/>
          <w:szCs w:val="24"/>
        </w:rPr>
        <w:t xml:space="preserve">ринта)  длинной до </w:t>
      </w:r>
      <w:smartTag w:uri="urn:schemas-microsoft-com:office:smarttags" w:element="metricconverter">
        <w:smartTagPr>
          <w:attr w:name="ProductID" w:val="5 м"/>
        </w:smartTagPr>
        <w:r w:rsidRPr="00C606A9">
          <w:rPr>
            <w:i/>
            <w:szCs w:val="24"/>
          </w:rPr>
          <w:t>5 м</w:t>
        </w:r>
      </w:smartTag>
      <w:r w:rsidRPr="00C606A9">
        <w:rPr>
          <w:i/>
          <w:szCs w:val="24"/>
        </w:rPr>
        <w:t xml:space="preserve">. и шириной </w:t>
      </w:r>
      <w:smartTag w:uri="urn:schemas-microsoft-com:office:smarttags" w:element="metricconverter">
        <w:smartTagPr>
          <w:attr w:name="ProductID" w:val="1,5 м"/>
        </w:smartTagPr>
        <w:r w:rsidRPr="00C606A9">
          <w:rPr>
            <w:i/>
            <w:szCs w:val="24"/>
          </w:rPr>
          <w:t>1,5 м</w:t>
        </w:r>
      </w:smartTag>
      <w:r w:rsidRPr="00C606A9">
        <w:rPr>
          <w:i/>
          <w:szCs w:val="24"/>
        </w:rPr>
        <w:t>.</w:t>
      </w:r>
    </w:p>
    <w:p w:rsidR="00180770" w:rsidRPr="00FB3E61" w:rsidRDefault="00180770" w:rsidP="00180770">
      <w:pPr>
        <w:rPr>
          <w:b/>
          <w:i/>
          <w:szCs w:val="24"/>
        </w:rPr>
      </w:pPr>
    </w:p>
    <w:p w:rsidR="00180770" w:rsidRPr="00C606A9" w:rsidRDefault="00180770" w:rsidP="00180770">
      <w:pPr>
        <w:ind w:firstLine="560"/>
        <w:rPr>
          <w:b/>
          <w:i/>
          <w:szCs w:val="24"/>
        </w:rPr>
      </w:pPr>
      <w:r w:rsidRPr="00C606A9">
        <w:rPr>
          <w:b/>
          <w:i/>
          <w:szCs w:val="24"/>
        </w:rPr>
        <w:t>Алгоритм выполнения задания:</w:t>
      </w:r>
    </w:p>
    <w:p w:rsidR="00180770" w:rsidRPr="00C606A9" w:rsidRDefault="00180770" w:rsidP="00180770">
      <w:pPr>
        <w:tabs>
          <w:tab w:val="left" w:pos="2205"/>
        </w:tabs>
        <w:rPr>
          <w:szCs w:val="24"/>
        </w:rPr>
      </w:pPr>
      <w:r w:rsidRPr="00C606A9">
        <w:rPr>
          <w:szCs w:val="24"/>
        </w:rPr>
        <w:t>1. При входе в зону выполнения задания член жюри объявляет: «Приближается зараже</w:t>
      </w:r>
      <w:r w:rsidRPr="00C606A9">
        <w:rPr>
          <w:szCs w:val="24"/>
        </w:rPr>
        <w:t>н</w:t>
      </w:r>
      <w:r w:rsidRPr="00C606A9">
        <w:rPr>
          <w:szCs w:val="24"/>
        </w:rPr>
        <w:t>ное обл</w:t>
      </w:r>
      <w:r w:rsidRPr="00C606A9">
        <w:rPr>
          <w:szCs w:val="24"/>
        </w:rPr>
        <w:t>а</w:t>
      </w:r>
      <w:r w:rsidRPr="00C606A9">
        <w:rPr>
          <w:szCs w:val="24"/>
        </w:rPr>
        <w:t xml:space="preserve">ко. Плащ в рукава, чулки, перчатки надеть. Газы!» участник одевает </w:t>
      </w:r>
      <w:r w:rsidRPr="00C606A9">
        <w:rPr>
          <w:spacing w:val="-4"/>
          <w:szCs w:val="24"/>
        </w:rPr>
        <w:t xml:space="preserve">ОЗК и </w:t>
      </w:r>
      <w:r w:rsidRPr="00C606A9">
        <w:rPr>
          <w:szCs w:val="24"/>
        </w:rPr>
        <w:t>ГП-5 в следующей последов</w:t>
      </w:r>
      <w:r w:rsidRPr="00C606A9">
        <w:rPr>
          <w:szCs w:val="24"/>
        </w:rPr>
        <w:t>а</w:t>
      </w:r>
      <w:r w:rsidRPr="00C606A9">
        <w:rPr>
          <w:szCs w:val="24"/>
        </w:rPr>
        <w:t xml:space="preserve">тельности: </w:t>
      </w:r>
    </w:p>
    <w:p w:rsidR="00447600" w:rsidRPr="00C606A9" w:rsidRDefault="00447600" w:rsidP="00447600">
      <w:pPr>
        <w:numPr>
          <w:ilvl w:val="0"/>
          <w:numId w:val="41"/>
        </w:numPr>
        <w:ind w:left="0" w:firstLine="0"/>
        <w:jc w:val="both"/>
        <w:rPr>
          <w:bCs/>
          <w:iCs/>
          <w:szCs w:val="24"/>
        </w:rPr>
      </w:pPr>
      <w:r w:rsidRPr="00C606A9">
        <w:rPr>
          <w:bCs/>
          <w:iCs/>
          <w:szCs w:val="24"/>
        </w:rPr>
        <w:t>Участник выбирает противогаз по своему размеру.</w:t>
      </w:r>
    </w:p>
    <w:p w:rsidR="00447600" w:rsidRPr="00C606A9" w:rsidRDefault="00447600" w:rsidP="00B810A9">
      <w:pPr>
        <w:numPr>
          <w:ilvl w:val="0"/>
          <w:numId w:val="41"/>
        </w:numPr>
        <w:ind w:left="709" w:hanging="709"/>
        <w:jc w:val="both"/>
        <w:rPr>
          <w:bCs/>
          <w:iCs/>
          <w:szCs w:val="24"/>
        </w:rPr>
      </w:pPr>
      <w:r w:rsidRPr="00C606A9">
        <w:rPr>
          <w:bCs/>
          <w:iCs/>
          <w:szCs w:val="24"/>
        </w:rPr>
        <w:t>Участник выбирает исправную фильтро-поглощ</w:t>
      </w:r>
      <w:r w:rsidR="00B810A9">
        <w:rPr>
          <w:bCs/>
          <w:iCs/>
          <w:szCs w:val="24"/>
        </w:rPr>
        <w:t xml:space="preserve">ающую коробку и присоединяет её к </w:t>
      </w:r>
      <w:r w:rsidRPr="00C606A9">
        <w:rPr>
          <w:bCs/>
          <w:iCs/>
          <w:szCs w:val="24"/>
        </w:rPr>
        <w:t>гофрированному шлангу со шлем-маской.</w:t>
      </w:r>
    </w:p>
    <w:p w:rsidR="00447600" w:rsidRPr="00C606A9" w:rsidRDefault="00447600" w:rsidP="00447600">
      <w:pPr>
        <w:numPr>
          <w:ilvl w:val="0"/>
          <w:numId w:val="41"/>
        </w:numPr>
        <w:ind w:left="0" w:firstLine="0"/>
        <w:jc w:val="both"/>
        <w:rPr>
          <w:bCs/>
          <w:iCs/>
          <w:szCs w:val="24"/>
        </w:rPr>
      </w:pPr>
      <w:r w:rsidRPr="00C606A9">
        <w:rPr>
          <w:bCs/>
          <w:iCs/>
          <w:szCs w:val="24"/>
        </w:rPr>
        <w:t>Надевает защитный костюм и противогаз в следующей последовательности:</w:t>
      </w:r>
    </w:p>
    <w:p w:rsidR="00447600" w:rsidRPr="00C606A9" w:rsidRDefault="000B1A38" w:rsidP="000B1A38">
      <w:pPr>
        <w:numPr>
          <w:ilvl w:val="0"/>
          <w:numId w:val="41"/>
        </w:numPr>
        <w:ind w:left="709" w:hanging="709"/>
        <w:jc w:val="both"/>
        <w:rPr>
          <w:spacing w:val="-4"/>
          <w:szCs w:val="24"/>
        </w:rPr>
      </w:pPr>
      <w:r>
        <w:rPr>
          <w:spacing w:val="-4"/>
          <w:szCs w:val="24"/>
        </w:rPr>
        <w:t>Надевает</w:t>
      </w:r>
      <w:r w:rsidR="00447600" w:rsidRPr="00C606A9">
        <w:rPr>
          <w:spacing w:val="-4"/>
          <w:szCs w:val="24"/>
        </w:rPr>
        <w:t xml:space="preserve"> защитные чулки, застегнуть хлястики и завязать обе тесьмы на поясном ремне;</w:t>
      </w:r>
    </w:p>
    <w:p w:rsidR="00447600" w:rsidRPr="00C606A9" w:rsidRDefault="000B1A38" w:rsidP="00447600">
      <w:pPr>
        <w:numPr>
          <w:ilvl w:val="0"/>
          <w:numId w:val="41"/>
        </w:numPr>
        <w:ind w:left="0" w:firstLine="0"/>
        <w:jc w:val="both"/>
        <w:rPr>
          <w:szCs w:val="24"/>
        </w:rPr>
      </w:pPr>
      <w:r>
        <w:rPr>
          <w:szCs w:val="24"/>
        </w:rPr>
        <w:t xml:space="preserve">Раскрывает чехол плаща и надевает </w:t>
      </w:r>
      <w:r w:rsidR="00447600" w:rsidRPr="00C606A9">
        <w:rPr>
          <w:szCs w:val="24"/>
        </w:rPr>
        <w:t>его в рукава;</w:t>
      </w:r>
    </w:p>
    <w:p w:rsidR="00447600" w:rsidRPr="00C606A9" w:rsidRDefault="000B1A38" w:rsidP="00447600">
      <w:pPr>
        <w:numPr>
          <w:ilvl w:val="0"/>
          <w:numId w:val="41"/>
        </w:numPr>
        <w:ind w:left="0" w:firstLine="0"/>
        <w:jc w:val="both"/>
        <w:rPr>
          <w:szCs w:val="24"/>
        </w:rPr>
      </w:pPr>
      <w:r>
        <w:rPr>
          <w:szCs w:val="24"/>
        </w:rPr>
        <w:t>Застегивает</w:t>
      </w:r>
      <w:r w:rsidR="00447600" w:rsidRPr="00C606A9">
        <w:rPr>
          <w:szCs w:val="24"/>
        </w:rPr>
        <w:t xml:space="preserve"> плащ;</w:t>
      </w:r>
    </w:p>
    <w:p w:rsidR="00447600" w:rsidRPr="00C606A9" w:rsidRDefault="000B1A38" w:rsidP="00447600">
      <w:pPr>
        <w:numPr>
          <w:ilvl w:val="0"/>
          <w:numId w:val="41"/>
        </w:numPr>
        <w:ind w:left="0" w:firstLine="0"/>
        <w:jc w:val="both"/>
        <w:rPr>
          <w:bCs/>
          <w:iCs/>
          <w:szCs w:val="24"/>
          <w:u w:val="single"/>
        </w:rPr>
      </w:pPr>
      <w:r>
        <w:rPr>
          <w:szCs w:val="24"/>
        </w:rPr>
        <w:t>Надевает противогаз и</w:t>
      </w:r>
      <w:r w:rsidR="00447600" w:rsidRPr="00C606A9">
        <w:rPr>
          <w:szCs w:val="24"/>
        </w:rPr>
        <w:t xml:space="preserve"> капюшон; </w:t>
      </w:r>
    </w:p>
    <w:p w:rsidR="00447600" w:rsidRPr="00C606A9" w:rsidRDefault="000B1A38" w:rsidP="00447600">
      <w:pPr>
        <w:numPr>
          <w:ilvl w:val="0"/>
          <w:numId w:val="41"/>
        </w:numPr>
        <w:ind w:left="0" w:firstLine="0"/>
        <w:jc w:val="both"/>
        <w:rPr>
          <w:bCs/>
          <w:iCs/>
          <w:szCs w:val="24"/>
          <w:u w:val="single"/>
        </w:rPr>
      </w:pPr>
      <w:r>
        <w:rPr>
          <w:szCs w:val="24"/>
        </w:rPr>
        <w:t xml:space="preserve">Надевает </w:t>
      </w:r>
      <w:r w:rsidR="00447600" w:rsidRPr="00C606A9">
        <w:rPr>
          <w:szCs w:val="24"/>
        </w:rPr>
        <w:t>перчатки.</w:t>
      </w:r>
    </w:p>
    <w:p w:rsidR="00180770" w:rsidRPr="00C606A9" w:rsidRDefault="00180770" w:rsidP="00180770">
      <w:pPr>
        <w:rPr>
          <w:szCs w:val="24"/>
        </w:rPr>
      </w:pPr>
      <w:r w:rsidRPr="00C606A9">
        <w:rPr>
          <w:spacing w:val="-4"/>
          <w:szCs w:val="24"/>
        </w:rPr>
        <w:t xml:space="preserve">2. </w:t>
      </w:r>
      <w:r w:rsidRPr="00C606A9">
        <w:rPr>
          <w:color w:val="000000"/>
          <w:spacing w:val="-4"/>
          <w:szCs w:val="24"/>
        </w:rPr>
        <w:t>Преодолевает коридор – зону заражения, обозначенную указателем «зона заражения», и перемещ</w:t>
      </w:r>
      <w:r w:rsidRPr="00C606A9">
        <w:rPr>
          <w:color w:val="000000"/>
          <w:spacing w:val="-4"/>
          <w:szCs w:val="24"/>
        </w:rPr>
        <w:t>а</w:t>
      </w:r>
      <w:r w:rsidRPr="00C606A9">
        <w:rPr>
          <w:color w:val="000000"/>
          <w:spacing w:val="-4"/>
          <w:szCs w:val="24"/>
        </w:rPr>
        <w:t xml:space="preserve">ется </w:t>
      </w:r>
      <w:r w:rsidRPr="00C606A9">
        <w:rPr>
          <w:szCs w:val="24"/>
        </w:rPr>
        <w:t>к месту выполнения следующего задания.</w:t>
      </w:r>
    </w:p>
    <w:p w:rsidR="00180770" w:rsidRPr="00FB3E61" w:rsidRDefault="00180770" w:rsidP="00180770">
      <w:pPr>
        <w:rPr>
          <w:b/>
          <w:i/>
          <w:szCs w:val="24"/>
        </w:rPr>
      </w:pPr>
    </w:p>
    <w:p w:rsidR="00180770" w:rsidRPr="00C606A9" w:rsidRDefault="00180770" w:rsidP="00180770">
      <w:pPr>
        <w:ind w:firstLine="560"/>
        <w:rPr>
          <w:b/>
          <w:szCs w:val="24"/>
        </w:rPr>
      </w:pPr>
      <w:r w:rsidRPr="00C606A9">
        <w:rPr>
          <w:b/>
          <w:i/>
          <w:szCs w:val="24"/>
        </w:rPr>
        <w:t xml:space="preserve">Максимальная оценка </w:t>
      </w:r>
      <w:r w:rsidRPr="00D472EF">
        <w:rPr>
          <w:b/>
          <w:i/>
          <w:szCs w:val="24"/>
        </w:rPr>
        <w:t xml:space="preserve">– </w:t>
      </w:r>
      <w:r w:rsidR="00974E5D" w:rsidRPr="00D472EF">
        <w:rPr>
          <w:b/>
          <w:i/>
          <w:szCs w:val="24"/>
        </w:rPr>
        <w:t>2</w:t>
      </w:r>
      <w:r w:rsidRPr="00D472EF">
        <w:rPr>
          <w:b/>
          <w:i/>
          <w:szCs w:val="24"/>
        </w:rPr>
        <w:t>0 баллов.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682"/>
        <w:gridCol w:w="1134"/>
      </w:tblGrid>
      <w:tr w:rsidR="006C6BBE" w:rsidRPr="00C606A9">
        <w:trPr>
          <w:trHeight w:val="82"/>
        </w:trPr>
        <w:tc>
          <w:tcPr>
            <w:tcW w:w="540" w:type="dxa"/>
          </w:tcPr>
          <w:p w:rsidR="006C6BBE" w:rsidRPr="00C606A9" w:rsidRDefault="006C6BBE" w:rsidP="0066462C">
            <w:pPr>
              <w:jc w:val="center"/>
              <w:rPr>
                <w:szCs w:val="24"/>
              </w:rPr>
            </w:pPr>
            <w:r w:rsidRPr="00C606A9">
              <w:rPr>
                <w:szCs w:val="24"/>
              </w:rPr>
              <w:t>№</w:t>
            </w:r>
          </w:p>
        </w:tc>
        <w:tc>
          <w:tcPr>
            <w:tcW w:w="7682" w:type="dxa"/>
          </w:tcPr>
          <w:p w:rsidR="006C6BBE" w:rsidRPr="00FB3E61" w:rsidRDefault="006C6BBE" w:rsidP="0066462C">
            <w:pPr>
              <w:jc w:val="center"/>
              <w:rPr>
                <w:b/>
                <w:szCs w:val="24"/>
              </w:rPr>
            </w:pPr>
            <w:r w:rsidRPr="00FB3E61">
              <w:rPr>
                <w:b/>
                <w:bCs/>
                <w:szCs w:val="24"/>
              </w:rPr>
              <w:t xml:space="preserve">Перечень ошибок и погрешностей </w:t>
            </w:r>
          </w:p>
        </w:tc>
        <w:tc>
          <w:tcPr>
            <w:tcW w:w="1134" w:type="dxa"/>
          </w:tcPr>
          <w:p w:rsidR="006C6BBE" w:rsidRPr="00FB3E61" w:rsidRDefault="006C6BBE" w:rsidP="0066462C">
            <w:pPr>
              <w:jc w:val="center"/>
              <w:rPr>
                <w:b/>
                <w:szCs w:val="24"/>
              </w:rPr>
            </w:pPr>
            <w:r w:rsidRPr="00FB3E61">
              <w:rPr>
                <w:b/>
                <w:szCs w:val="24"/>
              </w:rPr>
              <w:t>Штраф</w:t>
            </w:r>
          </w:p>
        </w:tc>
      </w:tr>
      <w:tr w:rsidR="004E3051" w:rsidRPr="00C606A9">
        <w:tc>
          <w:tcPr>
            <w:tcW w:w="540" w:type="dxa"/>
            <w:vMerge w:val="restart"/>
          </w:tcPr>
          <w:p w:rsidR="004E3051" w:rsidRPr="00C606A9" w:rsidRDefault="004E3051" w:rsidP="006646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C606A9">
              <w:rPr>
                <w:szCs w:val="24"/>
              </w:rPr>
              <w:t>1.</w:t>
            </w:r>
          </w:p>
        </w:tc>
        <w:tc>
          <w:tcPr>
            <w:tcW w:w="8816" w:type="dxa"/>
            <w:gridSpan w:val="2"/>
          </w:tcPr>
          <w:p w:rsidR="004E3051" w:rsidRPr="00C606A9" w:rsidRDefault="004E3051" w:rsidP="004E3051">
            <w:pPr>
              <w:jc w:val="center"/>
              <w:rPr>
                <w:bCs/>
                <w:szCs w:val="24"/>
              </w:rPr>
            </w:pPr>
            <w:r w:rsidRPr="00C606A9">
              <w:rPr>
                <w:i/>
                <w:szCs w:val="24"/>
              </w:rPr>
              <w:t xml:space="preserve">Ошибки </w:t>
            </w:r>
            <w:r w:rsidRPr="00C606A9">
              <w:rPr>
                <w:bCs/>
                <w:i/>
                <w:color w:val="000000"/>
                <w:szCs w:val="24"/>
              </w:rPr>
              <w:t>при надевании</w:t>
            </w:r>
            <w:r w:rsidRPr="00C606A9">
              <w:rPr>
                <w:i/>
                <w:spacing w:val="-4"/>
                <w:szCs w:val="24"/>
              </w:rPr>
              <w:t xml:space="preserve"> общевойскового защитного костюма ОЗК:</w:t>
            </w:r>
          </w:p>
        </w:tc>
      </w:tr>
      <w:tr w:rsidR="004E3051" w:rsidRPr="00C606A9">
        <w:tc>
          <w:tcPr>
            <w:tcW w:w="540" w:type="dxa"/>
            <w:vMerge/>
          </w:tcPr>
          <w:p w:rsidR="004E3051" w:rsidRPr="00C606A9" w:rsidRDefault="004E3051" w:rsidP="006646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7682" w:type="dxa"/>
          </w:tcPr>
          <w:p w:rsidR="004E3051" w:rsidRPr="00C606A9" w:rsidRDefault="004E3051" w:rsidP="0066462C">
            <w:pPr>
              <w:rPr>
                <w:szCs w:val="24"/>
              </w:rPr>
            </w:pPr>
            <w:r w:rsidRPr="00C606A9">
              <w:rPr>
                <w:color w:val="000000"/>
                <w:szCs w:val="24"/>
              </w:rPr>
              <w:t>за каждый не застёгнутый шпенек</w:t>
            </w:r>
          </w:p>
        </w:tc>
        <w:tc>
          <w:tcPr>
            <w:tcW w:w="1134" w:type="dxa"/>
          </w:tcPr>
          <w:p w:rsidR="004E3051" w:rsidRPr="00C606A9" w:rsidRDefault="004E3051" w:rsidP="0066462C">
            <w:pPr>
              <w:rPr>
                <w:bCs/>
                <w:szCs w:val="24"/>
              </w:rPr>
            </w:pPr>
            <w:r w:rsidRPr="00C606A9">
              <w:rPr>
                <w:color w:val="000000"/>
                <w:szCs w:val="24"/>
              </w:rPr>
              <w:t>2 балла</w:t>
            </w:r>
          </w:p>
        </w:tc>
      </w:tr>
      <w:tr w:rsidR="004E3051" w:rsidRPr="00C606A9">
        <w:tc>
          <w:tcPr>
            <w:tcW w:w="540" w:type="dxa"/>
            <w:vMerge/>
          </w:tcPr>
          <w:p w:rsidR="004E3051" w:rsidRPr="00C606A9" w:rsidRDefault="004E3051" w:rsidP="006646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7682" w:type="dxa"/>
          </w:tcPr>
          <w:p w:rsidR="004E3051" w:rsidRPr="00C606A9" w:rsidRDefault="004E3051" w:rsidP="0066462C">
            <w:pPr>
              <w:rPr>
                <w:szCs w:val="24"/>
              </w:rPr>
            </w:pPr>
            <w:r w:rsidRPr="00C606A9">
              <w:rPr>
                <w:color w:val="000000"/>
                <w:szCs w:val="24"/>
              </w:rPr>
              <w:t>чулки не закреплены на поясном ремне</w:t>
            </w:r>
          </w:p>
        </w:tc>
        <w:tc>
          <w:tcPr>
            <w:tcW w:w="1134" w:type="dxa"/>
          </w:tcPr>
          <w:p w:rsidR="004E3051" w:rsidRPr="00C606A9" w:rsidRDefault="004E3051" w:rsidP="0066462C">
            <w:pPr>
              <w:rPr>
                <w:bCs/>
                <w:szCs w:val="24"/>
              </w:rPr>
            </w:pPr>
            <w:r w:rsidRPr="00C606A9">
              <w:rPr>
                <w:color w:val="000000"/>
                <w:szCs w:val="24"/>
              </w:rPr>
              <w:t>2 балла</w:t>
            </w:r>
          </w:p>
        </w:tc>
      </w:tr>
      <w:tr w:rsidR="004E3051" w:rsidRPr="00C606A9">
        <w:tc>
          <w:tcPr>
            <w:tcW w:w="540" w:type="dxa"/>
            <w:vMerge/>
          </w:tcPr>
          <w:p w:rsidR="004E3051" w:rsidRPr="00C606A9" w:rsidRDefault="004E3051" w:rsidP="006646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7682" w:type="dxa"/>
          </w:tcPr>
          <w:p w:rsidR="004E3051" w:rsidRPr="00C606A9" w:rsidRDefault="004E3051" w:rsidP="0066462C">
            <w:pPr>
              <w:rPr>
                <w:szCs w:val="24"/>
              </w:rPr>
            </w:pPr>
            <w:r w:rsidRPr="00C606A9">
              <w:rPr>
                <w:szCs w:val="24"/>
              </w:rPr>
              <w:t>перчатки не заправлены в рукава</w:t>
            </w:r>
          </w:p>
        </w:tc>
        <w:tc>
          <w:tcPr>
            <w:tcW w:w="1134" w:type="dxa"/>
          </w:tcPr>
          <w:p w:rsidR="004E3051" w:rsidRPr="00C606A9" w:rsidRDefault="004E3051" w:rsidP="0066462C">
            <w:pPr>
              <w:rPr>
                <w:color w:val="000000"/>
                <w:szCs w:val="24"/>
              </w:rPr>
            </w:pPr>
            <w:r w:rsidRPr="00C606A9">
              <w:rPr>
                <w:color w:val="000000"/>
                <w:szCs w:val="24"/>
              </w:rPr>
              <w:t>2 балла</w:t>
            </w:r>
          </w:p>
        </w:tc>
      </w:tr>
      <w:tr w:rsidR="004E3051" w:rsidRPr="00C606A9">
        <w:tc>
          <w:tcPr>
            <w:tcW w:w="540" w:type="dxa"/>
            <w:vMerge w:val="restart"/>
          </w:tcPr>
          <w:p w:rsidR="004E3051" w:rsidRPr="00C606A9" w:rsidRDefault="004E3051" w:rsidP="006646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C606A9">
              <w:rPr>
                <w:szCs w:val="24"/>
              </w:rPr>
              <w:t>2.</w:t>
            </w:r>
          </w:p>
        </w:tc>
        <w:tc>
          <w:tcPr>
            <w:tcW w:w="8816" w:type="dxa"/>
            <w:gridSpan w:val="2"/>
            <w:tcBorders>
              <w:bottom w:val="single" w:sz="4" w:space="0" w:color="auto"/>
            </w:tcBorders>
          </w:tcPr>
          <w:p w:rsidR="004E3051" w:rsidRPr="00C606A9" w:rsidRDefault="004E3051" w:rsidP="004E3051">
            <w:pPr>
              <w:jc w:val="center"/>
              <w:rPr>
                <w:bCs/>
                <w:szCs w:val="24"/>
              </w:rPr>
            </w:pPr>
            <w:r w:rsidRPr="00C606A9">
              <w:rPr>
                <w:i/>
                <w:szCs w:val="24"/>
              </w:rPr>
              <w:t xml:space="preserve">Ошибки </w:t>
            </w:r>
            <w:r w:rsidRPr="00C606A9">
              <w:rPr>
                <w:bCs/>
                <w:i/>
                <w:color w:val="000000"/>
                <w:szCs w:val="24"/>
              </w:rPr>
              <w:t xml:space="preserve">при надевании </w:t>
            </w:r>
            <w:r w:rsidRPr="00C606A9">
              <w:rPr>
                <w:i/>
                <w:spacing w:val="-4"/>
                <w:szCs w:val="24"/>
              </w:rPr>
              <w:t>граж</w:t>
            </w:r>
            <w:r w:rsidRPr="00C606A9">
              <w:rPr>
                <w:i/>
                <w:szCs w:val="24"/>
              </w:rPr>
              <w:t>данского противогаза:</w:t>
            </w:r>
          </w:p>
        </w:tc>
      </w:tr>
      <w:tr w:rsidR="006C6BBE" w:rsidRPr="00C606A9">
        <w:tc>
          <w:tcPr>
            <w:tcW w:w="540" w:type="dxa"/>
            <w:vMerge/>
          </w:tcPr>
          <w:p w:rsidR="006C6BBE" w:rsidRPr="00C606A9" w:rsidRDefault="006C6BBE" w:rsidP="006646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7682" w:type="dxa"/>
            <w:tcBorders>
              <w:top w:val="single" w:sz="4" w:space="0" w:color="auto"/>
              <w:bottom w:val="single" w:sz="4" w:space="0" w:color="auto"/>
            </w:tcBorders>
          </w:tcPr>
          <w:p w:rsidR="006C6BBE" w:rsidRPr="00C606A9" w:rsidRDefault="006C6BBE" w:rsidP="0066462C">
            <w:pPr>
              <w:rPr>
                <w:szCs w:val="24"/>
              </w:rPr>
            </w:pPr>
            <w:r w:rsidRPr="00C606A9">
              <w:rPr>
                <w:bCs/>
                <w:color w:val="000000"/>
                <w:szCs w:val="24"/>
              </w:rPr>
              <w:t>открыты глаза</w:t>
            </w:r>
          </w:p>
        </w:tc>
        <w:tc>
          <w:tcPr>
            <w:tcW w:w="1134" w:type="dxa"/>
          </w:tcPr>
          <w:p w:rsidR="006C6BBE" w:rsidRPr="00C606A9" w:rsidRDefault="006C6BBE" w:rsidP="0066462C">
            <w:pPr>
              <w:rPr>
                <w:bCs/>
                <w:szCs w:val="24"/>
              </w:rPr>
            </w:pPr>
            <w:r w:rsidRPr="00C606A9">
              <w:rPr>
                <w:bCs/>
                <w:color w:val="000000"/>
                <w:szCs w:val="24"/>
              </w:rPr>
              <w:t>2 балла</w:t>
            </w:r>
          </w:p>
        </w:tc>
      </w:tr>
      <w:tr w:rsidR="006C6BBE" w:rsidRPr="00C606A9">
        <w:tc>
          <w:tcPr>
            <w:tcW w:w="540" w:type="dxa"/>
            <w:vMerge/>
          </w:tcPr>
          <w:p w:rsidR="006C6BBE" w:rsidRPr="00C606A9" w:rsidRDefault="006C6BBE" w:rsidP="006646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7682" w:type="dxa"/>
            <w:tcBorders>
              <w:top w:val="single" w:sz="4" w:space="0" w:color="auto"/>
              <w:bottom w:val="single" w:sz="4" w:space="0" w:color="auto"/>
            </w:tcBorders>
          </w:tcPr>
          <w:p w:rsidR="006C6BBE" w:rsidRPr="00C606A9" w:rsidRDefault="006C6BBE" w:rsidP="0066462C">
            <w:pPr>
              <w:rPr>
                <w:color w:val="000000"/>
                <w:szCs w:val="24"/>
              </w:rPr>
            </w:pPr>
            <w:r w:rsidRPr="00C606A9">
              <w:rPr>
                <w:bCs/>
                <w:color w:val="000000"/>
                <w:szCs w:val="24"/>
              </w:rPr>
              <w:t>не задержано дыхание</w:t>
            </w:r>
          </w:p>
        </w:tc>
        <w:tc>
          <w:tcPr>
            <w:tcW w:w="1134" w:type="dxa"/>
          </w:tcPr>
          <w:p w:rsidR="006C6BBE" w:rsidRPr="00C606A9" w:rsidRDefault="006C6BBE" w:rsidP="0066462C">
            <w:pPr>
              <w:rPr>
                <w:bCs/>
                <w:color w:val="000000"/>
                <w:szCs w:val="24"/>
              </w:rPr>
            </w:pPr>
            <w:r w:rsidRPr="00C606A9">
              <w:rPr>
                <w:bCs/>
                <w:color w:val="000000"/>
                <w:szCs w:val="24"/>
              </w:rPr>
              <w:t>2 балла</w:t>
            </w:r>
          </w:p>
        </w:tc>
      </w:tr>
      <w:tr w:rsidR="006C6BBE" w:rsidRPr="00C606A9">
        <w:tc>
          <w:tcPr>
            <w:tcW w:w="540" w:type="dxa"/>
            <w:vMerge/>
          </w:tcPr>
          <w:p w:rsidR="006C6BBE" w:rsidRPr="00C606A9" w:rsidRDefault="006C6BBE" w:rsidP="006646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7682" w:type="dxa"/>
            <w:tcBorders>
              <w:top w:val="single" w:sz="4" w:space="0" w:color="auto"/>
              <w:bottom w:val="single" w:sz="4" w:space="0" w:color="auto"/>
            </w:tcBorders>
          </w:tcPr>
          <w:p w:rsidR="006C6BBE" w:rsidRPr="00C606A9" w:rsidRDefault="006C6BBE" w:rsidP="0066462C">
            <w:pPr>
              <w:rPr>
                <w:color w:val="000000"/>
                <w:szCs w:val="24"/>
              </w:rPr>
            </w:pPr>
            <w:r w:rsidRPr="00C606A9">
              <w:rPr>
                <w:bCs/>
                <w:color w:val="000000"/>
                <w:szCs w:val="24"/>
              </w:rPr>
              <w:t>после надевания противогаза не сделан резкий выдох</w:t>
            </w:r>
          </w:p>
        </w:tc>
        <w:tc>
          <w:tcPr>
            <w:tcW w:w="1134" w:type="dxa"/>
          </w:tcPr>
          <w:p w:rsidR="006C6BBE" w:rsidRPr="00C606A9" w:rsidRDefault="006C6BBE" w:rsidP="0066462C">
            <w:pPr>
              <w:rPr>
                <w:bCs/>
                <w:color w:val="000000"/>
                <w:szCs w:val="24"/>
              </w:rPr>
            </w:pPr>
            <w:r w:rsidRPr="00C606A9">
              <w:rPr>
                <w:bCs/>
                <w:color w:val="000000"/>
                <w:szCs w:val="24"/>
              </w:rPr>
              <w:t>2 балла</w:t>
            </w:r>
          </w:p>
        </w:tc>
      </w:tr>
      <w:tr w:rsidR="006C6BBE" w:rsidRPr="00C606A9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6C6BBE" w:rsidRPr="00C606A9" w:rsidRDefault="006C6BBE" w:rsidP="006646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7682" w:type="dxa"/>
            <w:tcBorders>
              <w:top w:val="single" w:sz="4" w:space="0" w:color="auto"/>
              <w:bottom w:val="single" w:sz="4" w:space="0" w:color="auto"/>
            </w:tcBorders>
          </w:tcPr>
          <w:p w:rsidR="006C6BBE" w:rsidRPr="00C606A9" w:rsidRDefault="006C6BBE" w:rsidP="0066462C">
            <w:pPr>
              <w:rPr>
                <w:color w:val="000000"/>
                <w:szCs w:val="24"/>
              </w:rPr>
            </w:pPr>
            <w:r w:rsidRPr="00C606A9">
              <w:rPr>
                <w:bCs/>
                <w:color w:val="000000"/>
                <w:szCs w:val="24"/>
              </w:rPr>
              <w:t>перекос шлем-маски противогаза</w:t>
            </w:r>
          </w:p>
        </w:tc>
        <w:tc>
          <w:tcPr>
            <w:tcW w:w="1134" w:type="dxa"/>
          </w:tcPr>
          <w:p w:rsidR="006C6BBE" w:rsidRPr="00C606A9" w:rsidRDefault="006C6BBE" w:rsidP="0066462C">
            <w:pPr>
              <w:rPr>
                <w:bCs/>
                <w:color w:val="000000"/>
                <w:szCs w:val="24"/>
              </w:rPr>
            </w:pPr>
            <w:r w:rsidRPr="00C606A9">
              <w:rPr>
                <w:bCs/>
                <w:color w:val="000000"/>
                <w:szCs w:val="24"/>
              </w:rPr>
              <w:t>2 балла</w:t>
            </w:r>
          </w:p>
        </w:tc>
      </w:tr>
      <w:tr w:rsidR="006C6BBE" w:rsidRPr="00C606A9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6BBE" w:rsidRPr="00C606A9" w:rsidRDefault="006C6BBE" w:rsidP="006646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</w:rPr>
            </w:pPr>
            <w:r w:rsidRPr="00C606A9">
              <w:rPr>
                <w:color w:val="000000"/>
                <w:szCs w:val="24"/>
              </w:rPr>
              <w:t>3.</w:t>
            </w:r>
          </w:p>
        </w:tc>
        <w:tc>
          <w:tcPr>
            <w:tcW w:w="7682" w:type="dxa"/>
            <w:tcBorders>
              <w:top w:val="single" w:sz="4" w:space="0" w:color="auto"/>
              <w:bottom w:val="single" w:sz="4" w:space="0" w:color="auto"/>
            </w:tcBorders>
          </w:tcPr>
          <w:p w:rsidR="006C6BBE" w:rsidRPr="00C606A9" w:rsidRDefault="006C6BBE" w:rsidP="0066462C">
            <w:pPr>
              <w:rPr>
                <w:bCs/>
                <w:color w:val="000000"/>
                <w:szCs w:val="24"/>
              </w:rPr>
            </w:pPr>
            <w:r w:rsidRPr="00C606A9">
              <w:rPr>
                <w:bCs/>
                <w:color w:val="000000"/>
                <w:szCs w:val="24"/>
              </w:rPr>
              <w:t>За каждое нарушение порядка выполнения норматива</w:t>
            </w:r>
          </w:p>
        </w:tc>
        <w:tc>
          <w:tcPr>
            <w:tcW w:w="1134" w:type="dxa"/>
          </w:tcPr>
          <w:p w:rsidR="006C6BBE" w:rsidRPr="00C606A9" w:rsidRDefault="006C6BBE" w:rsidP="0066462C">
            <w:pPr>
              <w:rPr>
                <w:bCs/>
                <w:color w:val="000000"/>
                <w:szCs w:val="24"/>
              </w:rPr>
            </w:pPr>
            <w:r w:rsidRPr="00C606A9">
              <w:rPr>
                <w:color w:val="000000"/>
                <w:szCs w:val="24"/>
              </w:rPr>
              <w:t>1 балл</w:t>
            </w:r>
          </w:p>
        </w:tc>
      </w:tr>
    </w:tbl>
    <w:p w:rsidR="0049314F" w:rsidRPr="00C606A9" w:rsidRDefault="0049314F" w:rsidP="004E3051">
      <w:pPr>
        <w:pStyle w:val="a6"/>
        <w:rPr>
          <w:rFonts w:ascii="Times New Roman" w:hAnsi="Times New Roman" w:cs="Times New Roman"/>
          <w:i/>
          <w:spacing w:val="-6"/>
          <w:sz w:val="24"/>
        </w:rPr>
      </w:pPr>
    </w:p>
    <w:p w:rsidR="00180770" w:rsidRPr="00C606A9" w:rsidRDefault="00180770" w:rsidP="00180770">
      <w:pPr>
        <w:pStyle w:val="a6"/>
        <w:ind w:left="-32"/>
        <w:rPr>
          <w:rFonts w:ascii="Times New Roman" w:hAnsi="Times New Roman" w:cs="Times New Roman"/>
          <w:sz w:val="24"/>
        </w:rPr>
      </w:pPr>
      <w:r w:rsidRPr="00C606A9">
        <w:rPr>
          <w:rFonts w:ascii="Times New Roman" w:hAnsi="Times New Roman" w:cs="Times New Roman"/>
          <w:b/>
          <w:spacing w:val="-6"/>
          <w:sz w:val="24"/>
        </w:rPr>
        <w:t>Задание 5</w:t>
      </w:r>
      <w:r w:rsidRPr="00C606A9">
        <w:rPr>
          <w:rFonts w:ascii="Times New Roman" w:hAnsi="Times New Roman" w:cs="Times New Roman"/>
          <w:i/>
          <w:spacing w:val="-6"/>
          <w:sz w:val="24"/>
        </w:rPr>
        <w:t>.</w:t>
      </w:r>
      <w:r w:rsidR="004E3051" w:rsidRPr="00C606A9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C606A9">
        <w:rPr>
          <w:rFonts w:ascii="Times New Roman" w:hAnsi="Times New Roman" w:cs="Times New Roman"/>
          <w:sz w:val="24"/>
        </w:rPr>
        <w:t>Снятие средств индивидуальной защиты.</w:t>
      </w:r>
    </w:p>
    <w:p w:rsidR="00180770" w:rsidRPr="00C606A9" w:rsidRDefault="00180770" w:rsidP="004E3051">
      <w:pPr>
        <w:pStyle w:val="a6"/>
        <w:ind w:left="-32"/>
        <w:jc w:val="both"/>
        <w:rPr>
          <w:rFonts w:ascii="Times New Roman" w:hAnsi="Times New Roman" w:cs="Times New Roman"/>
          <w:b/>
          <w:i/>
          <w:sz w:val="24"/>
        </w:rPr>
      </w:pPr>
      <w:r w:rsidRPr="00C606A9">
        <w:rPr>
          <w:rFonts w:ascii="Times New Roman" w:hAnsi="Times New Roman" w:cs="Times New Roman"/>
          <w:b/>
          <w:bCs/>
          <w:i/>
          <w:spacing w:val="30"/>
          <w:sz w:val="24"/>
          <w:u w:val="single"/>
        </w:rPr>
        <w:t>Условия:</w:t>
      </w:r>
      <w:r w:rsidRPr="00C606A9">
        <w:rPr>
          <w:rFonts w:ascii="Times New Roman" w:hAnsi="Times New Roman" w:cs="Times New Roman"/>
          <w:bCs/>
          <w:spacing w:val="30"/>
          <w:sz w:val="24"/>
          <w:u w:val="single"/>
        </w:rPr>
        <w:t xml:space="preserve"> </w:t>
      </w:r>
      <w:r w:rsidRPr="00C606A9">
        <w:rPr>
          <w:rFonts w:ascii="Times New Roman" w:hAnsi="Times New Roman" w:cs="Times New Roman"/>
          <w:bCs/>
          <w:i/>
          <w:sz w:val="24"/>
        </w:rPr>
        <w:t>Выйдя из зоны химического заражения, учас</w:t>
      </w:r>
      <w:r w:rsidR="00FB3E61">
        <w:rPr>
          <w:rFonts w:ascii="Times New Roman" w:hAnsi="Times New Roman" w:cs="Times New Roman"/>
          <w:bCs/>
          <w:i/>
          <w:sz w:val="24"/>
        </w:rPr>
        <w:t>тник на исходной точке в опр</w:t>
      </w:r>
      <w:r w:rsidR="00FB3E61">
        <w:rPr>
          <w:rFonts w:ascii="Times New Roman" w:hAnsi="Times New Roman" w:cs="Times New Roman"/>
          <w:bCs/>
          <w:i/>
          <w:sz w:val="24"/>
        </w:rPr>
        <w:t>е</w:t>
      </w:r>
      <w:r w:rsidR="00FB3E61">
        <w:rPr>
          <w:rFonts w:ascii="Times New Roman" w:hAnsi="Times New Roman" w:cs="Times New Roman"/>
          <w:bCs/>
          <w:i/>
          <w:sz w:val="24"/>
        </w:rPr>
        <w:t>де</w:t>
      </w:r>
      <w:r w:rsidRPr="00C606A9">
        <w:rPr>
          <w:rFonts w:ascii="Times New Roman" w:hAnsi="Times New Roman" w:cs="Times New Roman"/>
          <w:bCs/>
          <w:i/>
          <w:sz w:val="24"/>
        </w:rPr>
        <w:t xml:space="preserve">ленной последовательности снимает </w:t>
      </w:r>
      <w:r w:rsidRPr="00C606A9">
        <w:rPr>
          <w:rFonts w:ascii="Times New Roman" w:hAnsi="Times New Roman" w:cs="Times New Roman"/>
          <w:i/>
          <w:spacing w:val="-4"/>
          <w:sz w:val="24"/>
        </w:rPr>
        <w:t>общевойсковой защитный костюм (ОЗК) и гра</w:t>
      </w:r>
      <w:r w:rsidRPr="00C606A9">
        <w:rPr>
          <w:rFonts w:ascii="Times New Roman" w:hAnsi="Times New Roman" w:cs="Times New Roman"/>
          <w:i/>
          <w:spacing w:val="-4"/>
          <w:sz w:val="24"/>
        </w:rPr>
        <w:t>ж</w:t>
      </w:r>
      <w:r w:rsidRPr="00C606A9">
        <w:rPr>
          <w:rFonts w:ascii="Times New Roman" w:hAnsi="Times New Roman" w:cs="Times New Roman"/>
          <w:i/>
          <w:sz w:val="24"/>
        </w:rPr>
        <w:t>данский против</w:t>
      </w:r>
      <w:r w:rsidRPr="00C606A9">
        <w:rPr>
          <w:rFonts w:ascii="Times New Roman" w:hAnsi="Times New Roman" w:cs="Times New Roman"/>
          <w:i/>
          <w:sz w:val="24"/>
        </w:rPr>
        <w:t>о</w:t>
      </w:r>
      <w:r w:rsidRPr="00C606A9">
        <w:rPr>
          <w:rFonts w:ascii="Times New Roman" w:hAnsi="Times New Roman" w:cs="Times New Roman"/>
          <w:i/>
          <w:sz w:val="24"/>
        </w:rPr>
        <w:t>газ</w:t>
      </w:r>
      <w:r w:rsidR="00FB3E61">
        <w:rPr>
          <w:rFonts w:ascii="Times New Roman" w:hAnsi="Times New Roman" w:cs="Times New Roman"/>
          <w:i/>
          <w:sz w:val="24"/>
        </w:rPr>
        <w:t xml:space="preserve"> </w:t>
      </w:r>
      <w:r w:rsidRPr="00C606A9">
        <w:rPr>
          <w:rFonts w:ascii="Times New Roman" w:hAnsi="Times New Roman" w:cs="Times New Roman"/>
          <w:i/>
          <w:sz w:val="24"/>
        </w:rPr>
        <w:t>(ГП-5).</w:t>
      </w:r>
    </w:p>
    <w:p w:rsidR="00180770" w:rsidRPr="00FB3E61" w:rsidRDefault="00180770" w:rsidP="00180770">
      <w:pPr>
        <w:rPr>
          <w:b/>
          <w:i/>
          <w:sz w:val="20"/>
        </w:rPr>
      </w:pPr>
    </w:p>
    <w:p w:rsidR="00180770" w:rsidRPr="00C606A9" w:rsidRDefault="00180770" w:rsidP="00D472EF">
      <w:pPr>
        <w:ind w:firstLine="567"/>
        <w:rPr>
          <w:b/>
          <w:i/>
          <w:szCs w:val="24"/>
        </w:rPr>
      </w:pPr>
      <w:r w:rsidRPr="00C606A9">
        <w:rPr>
          <w:b/>
          <w:i/>
          <w:szCs w:val="24"/>
        </w:rPr>
        <w:t>Алгоритм выполнения задания:</w:t>
      </w:r>
    </w:p>
    <w:p w:rsidR="00180770" w:rsidRPr="00C606A9" w:rsidRDefault="00180770" w:rsidP="00FB3E61">
      <w:pPr>
        <w:numPr>
          <w:ilvl w:val="0"/>
          <w:numId w:val="43"/>
        </w:numPr>
        <w:tabs>
          <w:tab w:val="clear" w:pos="720"/>
          <w:tab w:val="num" w:pos="426"/>
        </w:tabs>
        <w:ind w:left="714" w:hanging="714"/>
        <w:rPr>
          <w:szCs w:val="24"/>
        </w:rPr>
      </w:pPr>
      <w:r w:rsidRPr="00C606A9">
        <w:rPr>
          <w:szCs w:val="24"/>
        </w:rPr>
        <w:t>В перчатках расстегнуть шпеньки на чулках и плаще;</w:t>
      </w:r>
    </w:p>
    <w:p w:rsidR="00180770" w:rsidRPr="00C606A9" w:rsidRDefault="00180770" w:rsidP="00FB3E61">
      <w:pPr>
        <w:numPr>
          <w:ilvl w:val="0"/>
          <w:numId w:val="43"/>
        </w:numPr>
        <w:tabs>
          <w:tab w:val="clear" w:pos="720"/>
          <w:tab w:val="num" w:pos="426"/>
        </w:tabs>
        <w:ind w:left="714" w:hanging="714"/>
        <w:rPr>
          <w:szCs w:val="24"/>
        </w:rPr>
      </w:pPr>
      <w:r w:rsidRPr="00C606A9">
        <w:rPr>
          <w:szCs w:val="24"/>
        </w:rPr>
        <w:t>Снять плащ и перчатки;</w:t>
      </w:r>
    </w:p>
    <w:p w:rsidR="00180770" w:rsidRPr="00C606A9" w:rsidRDefault="00180770" w:rsidP="00FB3E61">
      <w:pPr>
        <w:numPr>
          <w:ilvl w:val="0"/>
          <w:numId w:val="43"/>
        </w:numPr>
        <w:tabs>
          <w:tab w:val="clear" w:pos="720"/>
          <w:tab w:val="num" w:pos="426"/>
        </w:tabs>
        <w:ind w:left="714" w:hanging="714"/>
        <w:rPr>
          <w:szCs w:val="24"/>
        </w:rPr>
      </w:pPr>
      <w:r w:rsidRPr="00C606A9">
        <w:rPr>
          <w:szCs w:val="24"/>
        </w:rPr>
        <w:t>Через 1-2 шага развязать тесьму на брючном ремне, снять чулки;</w:t>
      </w:r>
    </w:p>
    <w:p w:rsidR="00180770" w:rsidRPr="00C606A9" w:rsidRDefault="00180770" w:rsidP="00FB3E61">
      <w:pPr>
        <w:numPr>
          <w:ilvl w:val="0"/>
          <w:numId w:val="43"/>
        </w:numPr>
        <w:tabs>
          <w:tab w:val="clear" w:pos="720"/>
          <w:tab w:val="num" w:pos="426"/>
        </w:tabs>
        <w:ind w:left="714" w:hanging="714"/>
        <w:rPr>
          <w:szCs w:val="24"/>
        </w:rPr>
      </w:pPr>
      <w:r w:rsidRPr="00C606A9">
        <w:rPr>
          <w:szCs w:val="24"/>
        </w:rPr>
        <w:t>Снять противогаз.</w:t>
      </w:r>
    </w:p>
    <w:p w:rsidR="00180770" w:rsidRPr="00FB3E61" w:rsidRDefault="00180770" w:rsidP="00180770">
      <w:pPr>
        <w:rPr>
          <w:b/>
          <w:i/>
          <w:sz w:val="20"/>
          <w:lang w:val="en-US"/>
        </w:rPr>
      </w:pPr>
    </w:p>
    <w:p w:rsidR="00FB3E61" w:rsidRDefault="00FB3E61" w:rsidP="00180770">
      <w:pPr>
        <w:ind w:firstLine="560"/>
        <w:rPr>
          <w:b/>
          <w:i/>
          <w:szCs w:val="24"/>
        </w:rPr>
        <w:sectPr w:rsidR="00FB3E61" w:rsidSect="00F54F60">
          <w:pgSz w:w="11906" w:h="16838"/>
          <w:pgMar w:top="1134" w:right="1134" w:bottom="1134" w:left="1418" w:header="709" w:footer="567" w:gutter="0"/>
          <w:cols w:space="708"/>
          <w:titlePg/>
          <w:docGrid w:linePitch="381"/>
        </w:sectPr>
      </w:pPr>
    </w:p>
    <w:p w:rsidR="00180770" w:rsidRPr="00C606A9" w:rsidRDefault="00180770" w:rsidP="00180770">
      <w:pPr>
        <w:ind w:firstLine="560"/>
        <w:rPr>
          <w:b/>
          <w:szCs w:val="24"/>
        </w:rPr>
      </w:pPr>
      <w:r w:rsidRPr="00C606A9">
        <w:rPr>
          <w:b/>
          <w:i/>
          <w:szCs w:val="24"/>
        </w:rPr>
        <w:lastRenderedPageBreak/>
        <w:t xml:space="preserve">Максимальная оценка </w:t>
      </w:r>
      <w:r w:rsidRPr="00D472EF">
        <w:rPr>
          <w:b/>
          <w:i/>
          <w:szCs w:val="24"/>
        </w:rPr>
        <w:t xml:space="preserve">– </w:t>
      </w:r>
      <w:r w:rsidR="00974E5D" w:rsidRPr="00D472EF">
        <w:rPr>
          <w:b/>
          <w:i/>
          <w:szCs w:val="24"/>
        </w:rPr>
        <w:t>8</w:t>
      </w:r>
      <w:r w:rsidRPr="00D472EF">
        <w:rPr>
          <w:b/>
          <w:i/>
          <w:szCs w:val="24"/>
        </w:rPr>
        <w:t xml:space="preserve"> балл</w:t>
      </w:r>
      <w:r w:rsidR="00974E5D" w:rsidRPr="00D472EF">
        <w:rPr>
          <w:b/>
          <w:i/>
          <w:szCs w:val="24"/>
        </w:rPr>
        <w:t>ов</w:t>
      </w:r>
      <w:r w:rsidRPr="00C606A9">
        <w:rPr>
          <w:b/>
          <w:szCs w:val="24"/>
        </w:rPr>
        <w:t>.</w:t>
      </w:r>
    </w:p>
    <w:tbl>
      <w:tblPr>
        <w:tblW w:w="93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682"/>
        <w:gridCol w:w="1137"/>
      </w:tblGrid>
      <w:tr w:rsidR="00180770" w:rsidRPr="00C606A9">
        <w:trPr>
          <w:trHeight w:val="75"/>
        </w:trPr>
        <w:tc>
          <w:tcPr>
            <w:tcW w:w="540" w:type="dxa"/>
          </w:tcPr>
          <w:p w:rsidR="00180770" w:rsidRPr="00C606A9" w:rsidRDefault="00180770" w:rsidP="00935365">
            <w:pPr>
              <w:jc w:val="center"/>
              <w:rPr>
                <w:b/>
                <w:szCs w:val="24"/>
              </w:rPr>
            </w:pPr>
            <w:r w:rsidRPr="00C606A9">
              <w:rPr>
                <w:b/>
                <w:szCs w:val="24"/>
              </w:rPr>
              <w:t>№</w:t>
            </w:r>
          </w:p>
        </w:tc>
        <w:tc>
          <w:tcPr>
            <w:tcW w:w="7682" w:type="dxa"/>
          </w:tcPr>
          <w:p w:rsidR="00180770" w:rsidRPr="00C606A9" w:rsidRDefault="00180770" w:rsidP="00935365">
            <w:pPr>
              <w:jc w:val="center"/>
              <w:rPr>
                <w:b/>
                <w:szCs w:val="24"/>
              </w:rPr>
            </w:pPr>
            <w:r w:rsidRPr="00C606A9">
              <w:rPr>
                <w:b/>
                <w:bCs/>
                <w:szCs w:val="24"/>
              </w:rPr>
              <w:t xml:space="preserve">Перечень ошибок и погрешностей </w:t>
            </w:r>
          </w:p>
        </w:tc>
        <w:tc>
          <w:tcPr>
            <w:tcW w:w="1137" w:type="dxa"/>
          </w:tcPr>
          <w:p w:rsidR="00180770" w:rsidRPr="00C606A9" w:rsidRDefault="00180770" w:rsidP="00935365">
            <w:pPr>
              <w:jc w:val="center"/>
              <w:rPr>
                <w:b/>
                <w:szCs w:val="24"/>
              </w:rPr>
            </w:pPr>
            <w:r w:rsidRPr="00C606A9">
              <w:rPr>
                <w:b/>
                <w:szCs w:val="24"/>
              </w:rPr>
              <w:t>Штраф</w:t>
            </w:r>
          </w:p>
        </w:tc>
      </w:tr>
      <w:tr w:rsidR="00180770" w:rsidRPr="00C606A9">
        <w:tc>
          <w:tcPr>
            <w:tcW w:w="540" w:type="dxa"/>
          </w:tcPr>
          <w:p w:rsidR="00180770" w:rsidRPr="00C606A9" w:rsidRDefault="00180770" w:rsidP="009353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</w:rPr>
            </w:pPr>
            <w:r w:rsidRPr="00C606A9">
              <w:rPr>
                <w:color w:val="000000"/>
                <w:szCs w:val="24"/>
              </w:rPr>
              <w:t>1.</w:t>
            </w:r>
          </w:p>
        </w:tc>
        <w:tc>
          <w:tcPr>
            <w:tcW w:w="7682" w:type="dxa"/>
          </w:tcPr>
          <w:p w:rsidR="00180770" w:rsidRPr="00C606A9" w:rsidRDefault="00180770" w:rsidP="00935365">
            <w:pPr>
              <w:rPr>
                <w:color w:val="000000"/>
                <w:spacing w:val="-2"/>
                <w:szCs w:val="24"/>
              </w:rPr>
            </w:pPr>
            <w:r w:rsidRPr="00C606A9">
              <w:rPr>
                <w:color w:val="000000"/>
                <w:spacing w:val="-2"/>
                <w:szCs w:val="24"/>
              </w:rPr>
              <w:t>За каждое нарушение последовательности снятия средств индивидуал</w:t>
            </w:r>
            <w:r w:rsidRPr="00C606A9">
              <w:rPr>
                <w:color w:val="000000"/>
                <w:spacing w:val="-2"/>
                <w:szCs w:val="24"/>
              </w:rPr>
              <w:t>ь</w:t>
            </w:r>
            <w:r w:rsidRPr="00C606A9">
              <w:rPr>
                <w:color w:val="000000"/>
                <w:spacing w:val="-2"/>
                <w:szCs w:val="24"/>
              </w:rPr>
              <w:t>ной защиты</w:t>
            </w:r>
          </w:p>
        </w:tc>
        <w:tc>
          <w:tcPr>
            <w:tcW w:w="1137" w:type="dxa"/>
          </w:tcPr>
          <w:p w:rsidR="00180770" w:rsidRPr="00C606A9" w:rsidRDefault="00974E5D" w:rsidP="00935365">
            <w:pPr>
              <w:rPr>
                <w:bCs/>
                <w:color w:val="000000"/>
                <w:szCs w:val="24"/>
              </w:rPr>
            </w:pPr>
            <w:r w:rsidRPr="00C606A9">
              <w:rPr>
                <w:bCs/>
                <w:color w:val="000000"/>
                <w:szCs w:val="24"/>
              </w:rPr>
              <w:t>2</w:t>
            </w:r>
            <w:r w:rsidR="00180770" w:rsidRPr="00C606A9">
              <w:rPr>
                <w:bCs/>
                <w:color w:val="000000"/>
                <w:szCs w:val="24"/>
              </w:rPr>
              <w:t xml:space="preserve"> балл</w:t>
            </w:r>
            <w:r w:rsidRPr="00C606A9">
              <w:rPr>
                <w:bCs/>
                <w:color w:val="000000"/>
                <w:szCs w:val="24"/>
              </w:rPr>
              <w:t>а</w:t>
            </w:r>
          </w:p>
        </w:tc>
      </w:tr>
      <w:tr w:rsidR="006C6BBE" w:rsidRPr="00C606A9">
        <w:tc>
          <w:tcPr>
            <w:tcW w:w="540" w:type="dxa"/>
          </w:tcPr>
          <w:p w:rsidR="006C6BBE" w:rsidRPr="00C606A9" w:rsidRDefault="006C6BBE" w:rsidP="006646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</w:rPr>
            </w:pPr>
            <w:r w:rsidRPr="00C606A9">
              <w:rPr>
                <w:color w:val="000000"/>
                <w:szCs w:val="24"/>
              </w:rPr>
              <w:t>2.</w:t>
            </w:r>
          </w:p>
        </w:tc>
        <w:tc>
          <w:tcPr>
            <w:tcW w:w="7682" w:type="dxa"/>
          </w:tcPr>
          <w:p w:rsidR="006C6BBE" w:rsidRPr="00C606A9" w:rsidRDefault="006C6BBE" w:rsidP="0066462C">
            <w:pPr>
              <w:rPr>
                <w:spacing w:val="-2"/>
                <w:szCs w:val="24"/>
              </w:rPr>
            </w:pPr>
            <w:r w:rsidRPr="00C606A9">
              <w:rPr>
                <w:spacing w:val="-2"/>
                <w:szCs w:val="24"/>
              </w:rPr>
              <w:t>Каждое касание одеждой и открытыми участками тела внешней стор</w:t>
            </w:r>
            <w:r w:rsidRPr="00C606A9">
              <w:rPr>
                <w:spacing w:val="-2"/>
                <w:szCs w:val="24"/>
              </w:rPr>
              <w:t>о</w:t>
            </w:r>
            <w:r w:rsidRPr="00C606A9">
              <w:rPr>
                <w:spacing w:val="-2"/>
                <w:szCs w:val="24"/>
              </w:rPr>
              <w:t>ны средств защиты</w:t>
            </w:r>
          </w:p>
        </w:tc>
        <w:tc>
          <w:tcPr>
            <w:tcW w:w="1137" w:type="dxa"/>
          </w:tcPr>
          <w:p w:rsidR="006C6BBE" w:rsidRPr="00C606A9" w:rsidRDefault="006C6BBE" w:rsidP="0066462C">
            <w:pPr>
              <w:rPr>
                <w:bCs/>
                <w:color w:val="000000"/>
                <w:szCs w:val="24"/>
              </w:rPr>
            </w:pPr>
            <w:r w:rsidRPr="00C606A9">
              <w:rPr>
                <w:bCs/>
                <w:color w:val="000000"/>
                <w:szCs w:val="24"/>
              </w:rPr>
              <w:t>1 балл</w:t>
            </w:r>
          </w:p>
        </w:tc>
      </w:tr>
    </w:tbl>
    <w:p w:rsidR="00180770" w:rsidRPr="00C606A9" w:rsidRDefault="00180770" w:rsidP="00180770">
      <w:pPr>
        <w:ind w:firstLine="357"/>
        <w:jc w:val="both"/>
        <w:rPr>
          <w:b/>
          <w:spacing w:val="-6"/>
          <w:szCs w:val="24"/>
        </w:rPr>
      </w:pPr>
    </w:p>
    <w:p w:rsidR="00180770" w:rsidRPr="00C606A9" w:rsidRDefault="00180770" w:rsidP="00180770">
      <w:pPr>
        <w:jc w:val="both"/>
        <w:rPr>
          <w:color w:val="000000"/>
          <w:spacing w:val="-4"/>
          <w:szCs w:val="24"/>
        </w:rPr>
      </w:pPr>
      <w:r w:rsidRPr="00C606A9">
        <w:rPr>
          <w:b/>
          <w:color w:val="000000"/>
          <w:spacing w:val="-4"/>
          <w:szCs w:val="24"/>
        </w:rPr>
        <w:t>Задание 6.</w:t>
      </w:r>
      <w:r w:rsidRPr="00C606A9">
        <w:rPr>
          <w:i/>
          <w:color w:val="000000"/>
          <w:spacing w:val="-4"/>
          <w:szCs w:val="24"/>
        </w:rPr>
        <w:t xml:space="preserve">  </w:t>
      </w:r>
      <w:r w:rsidRPr="00C606A9">
        <w:rPr>
          <w:color w:val="000000"/>
          <w:spacing w:val="-4"/>
          <w:szCs w:val="24"/>
        </w:rPr>
        <w:t xml:space="preserve">Метание </w:t>
      </w:r>
      <w:r w:rsidR="00974E5D" w:rsidRPr="00C606A9">
        <w:rPr>
          <w:color w:val="000000"/>
          <w:spacing w:val="-4"/>
          <w:szCs w:val="24"/>
        </w:rPr>
        <w:t>«</w:t>
      </w:r>
      <w:r w:rsidR="004E3051" w:rsidRPr="00C606A9">
        <w:rPr>
          <w:color w:val="000000"/>
          <w:spacing w:val="-4"/>
          <w:szCs w:val="24"/>
        </w:rPr>
        <w:t xml:space="preserve">ручной </w:t>
      </w:r>
      <w:r w:rsidRPr="00C606A9">
        <w:rPr>
          <w:color w:val="000000"/>
          <w:spacing w:val="-4"/>
          <w:szCs w:val="24"/>
        </w:rPr>
        <w:t>гранаты</w:t>
      </w:r>
      <w:r w:rsidR="00974E5D" w:rsidRPr="00C606A9">
        <w:rPr>
          <w:color w:val="000000"/>
          <w:spacing w:val="-4"/>
          <w:szCs w:val="24"/>
        </w:rPr>
        <w:t>»</w:t>
      </w:r>
      <w:r w:rsidRPr="00C606A9">
        <w:rPr>
          <w:color w:val="000000"/>
          <w:spacing w:val="-4"/>
          <w:szCs w:val="24"/>
        </w:rPr>
        <w:t xml:space="preserve"> в цель</w:t>
      </w:r>
      <w:r w:rsidR="004E3051" w:rsidRPr="00C606A9">
        <w:rPr>
          <w:color w:val="000000"/>
          <w:spacing w:val="-4"/>
          <w:szCs w:val="24"/>
        </w:rPr>
        <w:t>.</w:t>
      </w:r>
    </w:p>
    <w:p w:rsidR="00180770" w:rsidRPr="00C606A9" w:rsidRDefault="00180770" w:rsidP="00180770">
      <w:pPr>
        <w:jc w:val="both"/>
        <w:rPr>
          <w:i/>
          <w:color w:val="000000"/>
          <w:spacing w:val="-4"/>
          <w:szCs w:val="24"/>
        </w:rPr>
      </w:pPr>
      <w:r w:rsidRPr="00C606A9">
        <w:rPr>
          <w:b/>
          <w:i/>
          <w:color w:val="000000"/>
          <w:spacing w:val="-4"/>
          <w:szCs w:val="24"/>
          <w:u w:val="single"/>
        </w:rPr>
        <w:t>Условия:</w:t>
      </w:r>
      <w:r w:rsidRPr="00C606A9">
        <w:rPr>
          <w:color w:val="000000"/>
          <w:spacing w:val="-4"/>
          <w:szCs w:val="24"/>
          <w:u w:val="single"/>
        </w:rPr>
        <w:t xml:space="preserve">  У</w:t>
      </w:r>
      <w:r w:rsidRPr="00C606A9">
        <w:rPr>
          <w:i/>
          <w:color w:val="000000"/>
          <w:spacing w:val="-4"/>
          <w:szCs w:val="24"/>
        </w:rPr>
        <w:t>частник должен выполнить  2 кувырка вперед на гимнастических матах (для оценки к</w:t>
      </w:r>
      <w:r w:rsidRPr="00C606A9">
        <w:rPr>
          <w:i/>
          <w:color w:val="000000"/>
          <w:spacing w:val="-4"/>
          <w:szCs w:val="24"/>
        </w:rPr>
        <w:t>о</w:t>
      </w:r>
      <w:r w:rsidRPr="00C606A9">
        <w:rPr>
          <w:i/>
          <w:color w:val="000000"/>
          <w:spacing w:val="-4"/>
          <w:szCs w:val="24"/>
        </w:rPr>
        <w:t xml:space="preserve">ординационных способностей), </w:t>
      </w:r>
      <w:r w:rsidR="004E3051" w:rsidRPr="00C606A9">
        <w:rPr>
          <w:i/>
          <w:color w:val="000000"/>
          <w:spacing w:val="-4"/>
          <w:szCs w:val="24"/>
        </w:rPr>
        <w:t xml:space="preserve">затем производит последовательное метание 2-х «ручных гранат» в </w:t>
      </w:r>
      <w:r w:rsidR="006C6BBE" w:rsidRPr="00C606A9">
        <w:rPr>
          <w:i/>
          <w:color w:val="00B050"/>
          <w:spacing w:val="-4"/>
          <w:szCs w:val="24"/>
        </w:rPr>
        <w:t xml:space="preserve"> </w:t>
      </w:r>
      <w:r w:rsidRPr="00C606A9">
        <w:rPr>
          <w:i/>
          <w:color w:val="000000"/>
          <w:spacing w:val="-4"/>
          <w:szCs w:val="24"/>
        </w:rPr>
        <w:t xml:space="preserve"> </w:t>
      </w:r>
      <w:r w:rsidRPr="00C606A9">
        <w:rPr>
          <w:i/>
          <w:spacing w:val="-4"/>
          <w:szCs w:val="24"/>
        </w:rPr>
        <w:t>цель</w:t>
      </w:r>
      <w:r w:rsidRPr="00C606A9">
        <w:rPr>
          <w:i/>
          <w:color w:val="000000"/>
          <w:spacing w:val="-4"/>
          <w:szCs w:val="24"/>
        </w:rPr>
        <w:t>.</w:t>
      </w:r>
      <w:r w:rsidR="006C6BBE" w:rsidRPr="00C606A9">
        <w:rPr>
          <w:i/>
          <w:color w:val="000000"/>
          <w:spacing w:val="-4"/>
          <w:szCs w:val="24"/>
        </w:rPr>
        <w:t xml:space="preserve"> </w:t>
      </w:r>
      <w:r w:rsidR="004E3051" w:rsidRPr="00C606A9">
        <w:rPr>
          <w:i/>
          <w:spacing w:val="-4"/>
          <w:szCs w:val="24"/>
        </w:rPr>
        <w:t>Цел</w:t>
      </w:r>
      <w:r w:rsidR="006C6BBE" w:rsidRPr="00C606A9">
        <w:rPr>
          <w:i/>
          <w:spacing w:val="-4"/>
          <w:szCs w:val="24"/>
        </w:rPr>
        <w:t xml:space="preserve">ь – круг диаметром </w:t>
      </w:r>
      <w:smartTag w:uri="urn:schemas-microsoft-com:office:smarttags" w:element="metricconverter">
        <w:smartTagPr>
          <w:attr w:name="ProductID" w:val="1 м"/>
        </w:smartTagPr>
        <w:r w:rsidR="006C6BBE" w:rsidRPr="00C606A9">
          <w:rPr>
            <w:i/>
            <w:spacing w:val="-4"/>
            <w:szCs w:val="24"/>
          </w:rPr>
          <w:t>1 м</w:t>
        </w:r>
      </w:smartTag>
      <w:r w:rsidR="006C6BBE" w:rsidRPr="00C606A9">
        <w:rPr>
          <w:i/>
          <w:spacing w:val="-4"/>
          <w:szCs w:val="24"/>
        </w:rPr>
        <w:t xml:space="preserve">., находящаяся на расстоянии </w:t>
      </w:r>
      <w:smartTag w:uri="urn:schemas-microsoft-com:office:smarttags" w:element="metricconverter">
        <w:smartTagPr>
          <w:attr w:name="ProductID" w:val="15 м"/>
        </w:smartTagPr>
        <w:r w:rsidR="006C6BBE" w:rsidRPr="00C606A9">
          <w:rPr>
            <w:i/>
            <w:spacing w:val="-4"/>
            <w:szCs w:val="24"/>
          </w:rPr>
          <w:t>15 м</w:t>
        </w:r>
      </w:smartTag>
      <w:r w:rsidR="006C6BBE" w:rsidRPr="00C606A9">
        <w:rPr>
          <w:i/>
          <w:spacing w:val="-4"/>
          <w:szCs w:val="24"/>
        </w:rPr>
        <w:t>.</w:t>
      </w:r>
      <w:r w:rsidR="006C6BBE" w:rsidRPr="00C606A9">
        <w:rPr>
          <w:i/>
          <w:color w:val="00B050"/>
          <w:spacing w:val="-4"/>
          <w:szCs w:val="24"/>
        </w:rPr>
        <w:t xml:space="preserve"> </w:t>
      </w:r>
      <w:r w:rsidR="004E3051" w:rsidRPr="00C606A9">
        <w:rPr>
          <w:i/>
          <w:color w:val="000000"/>
          <w:spacing w:val="-4"/>
          <w:szCs w:val="24"/>
        </w:rPr>
        <w:t>Участнику дается 2 «ручные гранаты</w:t>
      </w:r>
      <w:r w:rsidR="004E3051" w:rsidRPr="00C606A9">
        <w:rPr>
          <w:i/>
          <w:spacing w:val="-4"/>
          <w:szCs w:val="24"/>
        </w:rPr>
        <w:t>»</w:t>
      </w:r>
      <w:r w:rsidRPr="00C606A9">
        <w:rPr>
          <w:i/>
          <w:spacing w:val="-4"/>
          <w:szCs w:val="24"/>
        </w:rPr>
        <w:t>,</w:t>
      </w:r>
      <w:r w:rsidRPr="00C606A9">
        <w:rPr>
          <w:i/>
          <w:color w:val="000000"/>
          <w:spacing w:val="-4"/>
          <w:szCs w:val="24"/>
        </w:rPr>
        <w:t xml:space="preserve"> при условии попадания с первой</w:t>
      </w:r>
      <w:r w:rsidR="004E3051" w:rsidRPr="00C606A9">
        <w:rPr>
          <w:i/>
          <w:color w:val="000000"/>
          <w:spacing w:val="-4"/>
          <w:szCs w:val="24"/>
        </w:rPr>
        <w:t xml:space="preserve"> попытки</w:t>
      </w:r>
      <w:r w:rsidRPr="00C606A9">
        <w:rPr>
          <w:i/>
          <w:color w:val="000000"/>
          <w:spacing w:val="-4"/>
          <w:szCs w:val="24"/>
        </w:rPr>
        <w:t>, или вт</w:t>
      </w:r>
      <w:r w:rsidRPr="00C606A9">
        <w:rPr>
          <w:i/>
          <w:color w:val="000000"/>
          <w:spacing w:val="-4"/>
          <w:szCs w:val="24"/>
        </w:rPr>
        <w:t>о</w:t>
      </w:r>
      <w:r w:rsidRPr="00C606A9">
        <w:rPr>
          <w:i/>
          <w:color w:val="000000"/>
          <w:spacing w:val="-4"/>
          <w:szCs w:val="24"/>
        </w:rPr>
        <w:t>рой попытки задание считается выполне</w:t>
      </w:r>
      <w:r w:rsidRPr="00C606A9">
        <w:rPr>
          <w:i/>
          <w:color w:val="000000"/>
          <w:spacing w:val="-4"/>
          <w:szCs w:val="24"/>
        </w:rPr>
        <w:t>н</w:t>
      </w:r>
      <w:r w:rsidRPr="00C606A9">
        <w:rPr>
          <w:i/>
          <w:color w:val="000000"/>
          <w:spacing w:val="-4"/>
          <w:szCs w:val="24"/>
        </w:rPr>
        <w:t>ным.</w:t>
      </w:r>
    </w:p>
    <w:p w:rsidR="00180770" w:rsidRPr="00C606A9" w:rsidRDefault="00180770" w:rsidP="00180770">
      <w:pPr>
        <w:jc w:val="both"/>
        <w:rPr>
          <w:b/>
          <w:i/>
          <w:color w:val="000000"/>
          <w:spacing w:val="-4"/>
          <w:szCs w:val="24"/>
        </w:rPr>
      </w:pPr>
    </w:p>
    <w:p w:rsidR="00180770" w:rsidRPr="00C606A9" w:rsidRDefault="00180770" w:rsidP="00D472EF">
      <w:pPr>
        <w:ind w:firstLine="567"/>
        <w:jc w:val="both"/>
        <w:rPr>
          <w:i/>
          <w:szCs w:val="24"/>
        </w:rPr>
      </w:pPr>
      <w:r w:rsidRPr="00C606A9">
        <w:rPr>
          <w:b/>
          <w:i/>
          <w:color w:val="000000"/>
          <w:spacing w:val="-4"/>
          <w:szCs w:val="24"/>
        </w:rPr>
        <w:t xml:space="preserve">Алгоритм выполнения задания: </w:t>
      </w:r>
      <w:r w:rsidRPr="00C606A9">
        <w:rPr>
          <w:i/>
          <w:color w:val="000000"/>
          <w:spacing w:val="-4"/>
          <w:szCs w:val="24"/>
        </w:rPr>
        <w:t>Участник по команде судьи на линии выполняет 2 к</w:t>
      </w:r>
      <w:r w:rsidRPr="00C606A9">
        <w:rPr>
          <w:i/>
          <w:color w:val="000000"/>
          <w:spacing w:val="-4"/>
          <w:szCs w:val="24"/>
        </w:rPr>
        <w:t>у</w:t>
      </w:r>
      <w:r w:rsidRPr="00C606A9">
        <w:rPr>
          <w:i/>
          <w:color w:val="000000"/>
          <w:spacing w:val="-4"/>
          <w:szCs w:val="24"/>
        </w:rPr>
        <w:t>вырка вперед</w:t>
      </w:r>
      <w:r w:rsidR="004E3051" w:rsidRPr="00C606A9">
        <w:rPr>
          <w:i/>
          <w:color w:val="000000"/>
          <w:spacing w:val="-4"/>
          <w:szCs w:val="24"/>
        </w:rPr>
        <w:t xml:space="preserve"> на гимнастических матах</w:t>
      </w:r>
      <w:r w:rsidRPr="00C606A9">
        <w:rPr>
          <w:i/>
          <w:color w:val="000000"/>
          <w:spacing w:val="-4"/>
          <w:szCs w:val="24"/>
        </w:rPr>
        <w:t xml:space="preserve">, затем  поднимается и берет </w:t>
      </w:r>
      <w:r w:rsidR="004E3051" w:rsidRPr="00C606A9">
        <w:rPr>
          <w:i/>
          <w:spacing w:val="-4"/>
          <w:szCs w:val="24"/>
        </w:rPr>
        <w:t xml:space="preserve">«ручные гранаты» </w:t>
      </w:r>
      <w:r w:rsidRPr="00C606A9">
        <w:rPr>
          <w:i/>
          <w:color w:val="00B050"/>
          <w:spacing w:val="-4"/>
          <w:szCs w:val="24"/>
        </w:rPr>
        <w:t xml:space="preserve"> </w:t>
      </w:r>
      <w:r w:rsidR="00067842" w:rsidRPr="00C606A9">
        <w:rPr>
          <w:i/>
          <w:spacing w:val="-4"/>
          <w:szCs w:val="24"/>
        </w:rPr>
        <w:t xml:space="preserve">производит последовательно метание 2-х «гранат» в </w:t>
      </w:r>
      <w:r w:rsidR="004E3051" w:rsidRPr="00C606A9">
        <w:rPr>
          <w:i/>
          <w:spacing w:val="-4"/>
          <w:szCs w:val="24"/>
        </w:rPr>
        <w:t>цел</w:t>
      </w:r>
      <w:r w:rsidR="00067842" w:rsidRPr="00C606A9">
        <w:rPr>
          <w:i/>
          <w:spacing w:val="-4"/>
          <w:szCs w:val="24"/>
        </w:rPr>
        <w:t>ь</w:t>
      </w:r>
      <w:r w:rsidRPr="00C606A9">
        <w:rPr>
          <w:i/>
          <w:spacing w:val="-4"/>
          <w:szCs w:val="24"/>
        </w:rPr>
        <w:t>.</w:t>
      </w:r>
      <w:r w:rsidR="00067842" w:rsidRPr="00C606A9">
        <w:rPr>
          <w:i/>
          <w:spacing w:val="-4"/>
          <w:szCs w:val="24"/>
        </w:rPr>
        <w:t xml:space="preserve"> После каждого броска приним</w:t>
      </w:r>
      <w:r w:rsidR="00067842" w:rsidRPr="00C606A9">
        <w:rPr>
          <w:i/>
          <w:spacing w:val="-4"/>
          <w:szCs w:val="24"/>
        </w:rPr>
        <w:t>а</w:t>
      </w:r>
      <w:r w:rsidR="00067842" w:rsidRPr="00C606A9">
        <w:rPr>
          <w:i/>
          <w:spacing w:val="-4"/>
          <w:szCs w:val="24"/>
        </w:rPr>
        <w:t>ет положение л</w:t>
      </w:r>
      <w:r w:rsidR="00067842" w:rsidRPr="00C606A9">
        <w:rPr>
          <w:i/>
          <w:spacing w:val="-4"/>
          <w:szCs w:val="24"/>
        </w:rPr>
        <w:t>е</w:t>
      </w:r>
      <w:r w:rsidR="00067842" w:rsidRPr="00C606A9">
        <w:rPr>
          <w:i/>
          <w:spacing w:val="-4"/>
          <w:szCs w:val="24"/>
        </w:rPr>
        <w:t>жа.</w:t>
      </w:r>
    </w:p>
    <w:p w:rsidR="00FB3E61" w:rsidRDefault="00FB3E61" w:rsidP="00180770">
      <w:pPr>
        <w:ind w:firstLine="560"/>
        <w:rPr>
          <w:b/>
          <w:i/>
          <w:szCs w:val="24"/>
        </w:rPr>
      </w:pPr>
    </w:p>
    <w:p w:rsidR="00180770" w:rsidRPr="00C606A9" w:rsidRDefault="00180770" w:rsidP="00180770">
      <w:pPr>
        <w:ind w:firstLine="560"/>
        <w:rPr>
          <w:b/>
          <w:szCs w:val="24"/>
        </w:rPr>
      </w:pPr>
      <w:r w:rsidRPr="00C606A9">
        <w:rPr>
          <w:b/>
          <w:i/>
          <w:szCs w:val="24"/>
        </w:rPr>
        <w:t xml:space="preserve">Максимальная оценка – </w:t>
      </w:r>
      <w:r w:rsidR="00974E5D" w:rsidRPr="00D472EF">
        <w:rPr>
          <w:b/>
          <w:i/>
          <w:szCs w:val="24"/>
        </w:rPr>
        <w:t>12</w:t>
      </w:r>
      <w:r w:rsidRPr="00D472EF">
        <w:rPr>
          <w:b/>
          <w:i/>
          <w:szCs w:val="24"/>
        </w:rPr>
        <w:t xml:space="preserve"> баллов.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682"/>
        <w:gridCol w:w="1134"/>
      </w:tblGrid>
      <w:tr w:rsidR="00180770" w:rsidRPr="00C606A9">
        <w:trPr>
          <w:trHeight w:val="75"/>
        </w:trPr>
        <w:tc>
          <w:tcPr>
            <w:tcW w:w="540" w:type="dxa"/>
          </w:tcPr>
          <w:p w:rsidR="00180770" w:rsidRPr="00C606A9" w:rsidRDefault="00180770" w:rsidP="00935365">
            <w:pPr>
              <w:jc w:val="center"/>
              <w:rPr>
                <w:b/>
                <w:szCs w:val="24"/>
              </w:rPr>
            </w:pPr>
            <w:r w:rsidRPr="00C606A9">
              <w:rPr>
                <w:b/>
                <w:szCs w:val="24"/>
              </w:rPr>
              <w:t>№</w:t>
            </w:r>
          </w:p>
        </w:tc>
        <w:tc>
          <w:tcPr>
            <w:tcW w:w="7682" w:type="dxa"/>
          </w:tcPr>
          <w:p w:rsidR="00180770" w:rsidRPr="00C606A9" w:rsidRDefault="00180770" w:rsidP="00935365">
            <w:pPr>
              <w:jc w:val="center"/>
              <w:rPr>
                <w:b/>
                <w:szCs w:val="24"/>
              </w:rPr>
            </w:pPr>
            <w:r w:rsidRPr="00C606A9">
              <w:rPr>
                <w:b/>
                <w:bCs/>
                <w:szCs w:val="24"/>
              </w:rPr>
              <w:t xml:space="preserve">Перечень ошибок и погрешностей </w:t>
            </w:r>
          </w:p>
        </w:tc>
        <w:tc>
          <w:tcPr>
            <w:tcW w:w="1134" w:type="dxa"/>
          </w:tcPr>
          <w:p w:rsidR="00180770" w:rsidRPr="00C606A9" w:rsidRDefault="00180770" w:rsidP="00935365">
            <w:pPr>
              <w:jc w:val="center"/>
              <w:rPr>
                <w:b/>
                <w:szCs w:val="24"/>
              </w:rPr>
            </w:pPr>
            <w:r w:rsidRPr="00C606A9">
              <w:rPr>
                <w:b/>
                <w:szCs w:val="24"/>
              </w:rPr>
              <w:t>Штраф</w:t>
            </w:r>
          </w:p>
        </w:tc>
      </w:tr>
      <w:tr w:rsidR="00180770" w:rsidRPr="00C606A9">
        <w:tc>
          <w:tcPr>
            <w:tcW w:w="540" w:type="dxa"/>
          </w:tcPr>
          <w:p w:rsidR="00180770" w:rsidRPr="00C606A9" w:rsidRDefault="00180770" w:rsidP="009353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</w:rPr>
            </w:pPr>
            <w:r w:rsidRPr="00C606A9">
              <w:rPr>
                <w:color w:val="000000"/>
                <w:szCs w:val="24"/>
              </w:rPr>
              <w:t>1.</w:t>
            </w:r>
          </w:p>
        </w:tc>
        <w:tc>
          <w:tcPr>
            <w:tcW w:w="7682" w:type="dxa"/>
          </w:tcPr>
          <w:p w:rsidR="00180770" w:rsidRPr="00C606A9" w:rsidRDefault="00180770" w:rsidP="00935365">
            <w:pPr>
              <w:rPr>
                <w:color w:val="000000"/>
                <w:spacing w:val="-2"/>
                <w:szCs w:val="24"/>
              </w:rPr>
            </w:pPr>
            <w:r w:rsidRPr="00C606A9">
              <w:rPr>
                <w:color w:val="000000"/>
                <w:spacing w:val="-2"/>
                <w:szCs w:val="24"/>
              </w:rPr>
              <w:t xml:space="preserve">За каждый сход с гимнастического мата </w:t>
            </w:r>
          </w:p>
        </w:tc>
        <w:tc>
          <w:tcPr>
            <w:tcW w:w="1134" w:type="dxa"/>
          </w:tcPr>
          <w:p w:rsidR="00180770" w:rsidRPr="00C606A9" w:rsidRDefault="00974E5D" w:rsidP="00935365">
            <w:pPr>
              <w:rPr>
                <w:bCs/>
                <w:color w:val="000000"/>
                <w:szCs w:val="24"/>
              </w:rPr>
            </w:pPr>
            <w:r w:rsidRPr="00C606A9">
              <w:rPr>
                <w:bCs/>
                <w:color w:val="000000"/>
                <w:szCs w:val="24"/>
              </w:rPr>
              <w:t>2</w:t>
            </w:r>
            <w:r w:rsidR="00180770" w:rsidRPr="00C606A9">
              <w:rPr>
                <w:bCs/>
                <w:color w:val="000000"/>
                <w:szCs w:val="24"/>
              </w:rPr>
              <w:t xml:space="preserve"> балл</w:t>
            </w:r>
            <w:r w:rsidRPr="00C606A9">
              <w:rPr>
                <w:bCs/>
                <w:color w:val="000000"/>
                <w:szCs w:val="24"/>
              </w:rPr>
              <w:t>а</w:t>
            </w:r>
          </w:p>
        </w:tc>
      </w:tr>
      <w:tr w:rsidR="00180770" w:rsidRPr="00C606A9">
        <w:tc>
          <w:tcPr>
            <w:tcW w:w="540" w:type="dxa"/>
          </w:tcPr>
          <w:p w:rsidR="00180770" w:rsidRPr="00C606A9" w:rsidRDefault="00180770" w:rsidP="009353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</w:rPr>
            </w:pPr>
            <w:r w:rsidRPr="00C606A9">
              <w:rPr>
                <w:color w:val="000000"/>
                <w:szCs w:val="24"/>
              </w:rPr>
              <w:t>2.</w:t>
            </w:r>
          </w:p>
        </w:tc>
        <w:tc>
          <w:tcPr>
            <w:tcW w:w="7682" w:type="dxa"/>
          </w:tcPr>
          <w:p w:rsidR="00180770" w:rsidRPr="00C606A9" w:rsidRDefault="00180770" w:rsidP="00935365">
            <w:pPr>
              <w:rPr>
                <w:color w:val="000000"/>
                <w:spacing w:val="-2"/>
                <w:szCs w:val="24"/>
              </w:rPr>
            </w:pPr>
            <w:r w:rsidRPr="00C606A9">
              <w:rPr>
                <w:color w:val="000000"/>
                <w:spacing w:val="-2"/>
                <w:szCs w:val="24"/>
              </w:rPr>
              <w:t>Непопадание в цель</w:t>
            </w:r>
          </w:p>
        </w:tc>
        <w:tc>
          <w:tcPr>
            <w:tcW w:w="1134" w:type="dxa"/>
          </w:tcPr>
          <w:p w:rsidR="00180770" w:rsidRPr="00C606A9" w:rsidRDefault="00067842" w:rsidP="00935365">
            <w:pPr>
              <w:rPr>
                <w:bCs/>
                <w:color w:val="000000"/>
                <w:szCs w:val="24"/>
              </w:rPr>
            </w:pPr>
            <w:r w:rsidRPr="00C606A9">
              <w:rPr>
                <w:bCs/>
                <w:color w:val="000000"/>
                <w:szCs w:val="24"/>
              </w:rPr>
              <w:t>6</w:t>
            </w:r>
            <w:r w:rsidR="00180770" w:rsidRPr="00C606A9">
              <w:rPr>
                <w:bCs/>
                <w:color w:val="000000"/>
                <w:szCs w:val="24"/>
              </w:rPr>
              <w:t xml:space="preserve"> балл</w:t>
            </w:r>
            <w:r w:rsidR="00974E5D" w:rsidRPr="00C606A9">
              <w:rPr>
                <w:bCs/>
                <w:color w:val="000000"/>
                <w:szCs w:val="24"/>
              </w:rPr>
              <w:t>ов</w:t>
            </w:r>
          </w:p>
        </w:tc>
      </w:tr>
      <w:tr w:rsidR="00067842" w:rsidRPr="00C606A9">
        <w:tc>
          <w:tcPr>
            <w:tcW w:w="540" w:type="dxa"/>
          </w:tcPr>
          <w:p w:rsidR="00067842" w:rsidRPr="00C606A9" w:rsidRDefault="00067842" w:rsidP="009353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</w:rPr>
            </w:pPr>
            <w:r w:rsidRPr="00C606A9">
              <w:rPr>
                <w:color w:val="000000"/>
                <w:szCs w:val="24"/>
              </w:rPr>
              <w:t>3.</w:t>
            </w:r>
          </w:p>
        </w:tc>
        <w:tc>
          <w:tcPr>
            <w:tcW w:w="7682" w:type="dxa"/>
          </w:tcPr>
          <w:p w:rsidR="00067842" w:rsidRPr="00D472EF" w:rsidRDefault="00067842" w:rsidP="00935365">
            <w:pPr>
              <w:rPr>
                <w:spacing w:val="-2"/>
                <w:szCs w:val="24"/>
              </w:rPr>
            </w:pPr>
            <w:r w:rsidRPr="00D472EF">
              <w:rPr>
                <w:spacing w:val="-2"/>
                <w:szCs w:val="24"/>
              </w:rPr>
              <w:t>После броска участник не принял положение лежа</w:t>
            </w:r>
          </w:p>
        </w:tc>
        <w:tc>
          <w:tcPr>
            <w:tcW w:w="1134" w:type="dxa"/>
          </w:tcPr>
          <w:p w:rsidR="00067842" w:rsidRPr="00C606A9" w:rsidRDefault="00067842" w:rsidP="00935365">
            <w:pPr>
              <w:rPr>
                <w:bCs/>
                <w:color w:val="000000"/>
                <w:szCs w:val="24"/>
              </w:rPr>
            </w:pPr>
            <w:r w:rsidRPr="00C606A9">
              <w:rPr>
                <w:bCs/>
                <w:color w:val="000000"/>
                <w:szCs w:val="24"/>
              </w:rPr>
              <w:t>2 балла</w:t>
            </w:r>
          </w:p>
        </w:tc>
      </w:tr>
    </w:tbl>
    <w:p w:rsidR="00180770" w:rsidRPr="00C606A9" w:rsidRDefault="00180770" w:rsidP="0018077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rPr>
          <w:i/>
          <w:color w:val="000000"/>
          <w:spacing w:val="-4"/>
          <w:szCs w:val="24"/>
        </w:rPr>
      </w:pPr>
    </w:p>
    <w:p w:rsidR="00180770" w:rsidRPr="00C606A9" w:rsidRDefault="00180770" w:rsidP="0018077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rPr>
          <w:b/>
          <w:color w:val="000000"/>
          <w:szCs w:val="24"/>
        </w:rPr>
      </w:pPr>
      <w:r w:rsidRPr="00FB3E61">
        <w:rPr>
          <w:b/>
          <w:color w:val="000000"/>
          <w:spacing w:val="-4"/>
          <w:szCs w:val="24"/>
        </w:rPr>
        <w:t>Задание</w:t>
      </w:r>
      <w:r w:rsidR="0049314F" w:rsidRPr="00FB3E61">
        <w:rPr>
          <w:b/>
          <w:color w:val="000000"/>
          <w:spacing w:val="-4"/>
          <w:szCs w:val="24"/>
        </w:rPr>
        <w:t xml:space="preserve"> </w:t>
      </w:r>
      <w:r w:rsidRPr="00FB3E61">
        <w:rPr>
          <w:b/>
          <w:color w:val="000000"/>
          <w:spacing w:val="-4"/>
          <w:szCs w:val="24"/>
        </w:rPr>
        <w:t xml:space="preserve">7. </w:t>
      </w:r>
      <w:r w:rsidRPr="00FB3E61">
        <w:rPr>
          <w:color w:val="000000"/>
          <w:spacing w:val="-4"/>
          <w:szCs w:val="24"/>
        </w:rPr>
        <w:t>Стрельба из пневматической винтовки по откидным мишеням.</w:t>
      </w:r>
    </w:p>
    <w:p w:rsidR="00180770" w:rsidRPr="00C606A9" w:rsidRDefault="00180770" w:rsidP="00180770">
      <w:pPr>
        <w:jc w:val="both"/>
        <w:rPr>
          <w:b/>
          <w:i/>
          <w:szCs w:val="24"/>
        </w:rPr>
      </w:pPr>
      <w:r w:rsidRPr="00FB3E61">
        <w:rPr>
          <w:b/>
          <w:i/>
          <w:spacing w:val="20"/>
          <w:szCs w:val="24"/>
          <w:u w:val="single"/>
        </w:rPr>
        <w:t>Условия:</w:t>
      </w:r>
      <w:r w:rsidRPr="00C606A9">
        <w:rPr>
          <w:spacing w:val="20"/>
          <w:szCs w:val="24"/>
          <w:u w:val="single"/>
        </w:rPr>
        <w:t xml:space="preserve"> </w:t>
      </w:r>
      <w:r w:rsidRPr="00C606A9">
        <w:rPr>
          <w:i/>
          <w:szCs w:val="24"/>
        </w:rPr>
        <w:t>На поражение 5-ти откидных мишеней участнику предоставляется 8 в</w:t>
      </w:r>
      <w:r w:rsidRPr="00C606A9">
        <w:rPr>
          <w:i/>
          <w:szCs w:val="24"/>
        </w:rPr>
        <w:t>ы</w:t>
      </w:r>
      <w:r w:rsidRPr="00C606A9">
        <w:rPr>
          <w:i/>
          <w:szCs w:val="24"/>
        </w:rPr>
        <w:t>стрелов (в</w:t>
      </w:r>
      <w:r w:rsidRPr="00C606A9">
        <w:rPr>
          <w:i/>
          <w:szCs w:val="24"/>
        </w:rPr>
        <w:t>ы</w:t>
      </w:r>
      <w:r w:rsidRPr="00C606A9">
        <w:rPr>
          <w:i/>
          <w:szCs w:val="24"/>
        </w:rPr>
        <w:t xml:space="preserve">дается 8 </w:t>
      </w:r>
      <w:r w:rsidR="0049314F" w:rsidRPr="00C606A9">
        <w:rPr>
          <w:i/>
          <w:szCs w:val="24"/>
        </w:rPr>
        <w:t>пулек</w:t>
      </w:r>
      <w:r w:rsidRPr="00C606A9">
        <w:rPr>
          <w:i/>
          <w:szCs w:val="24"/>
        </w:rPr>
        <w:t>).</w:t>
      </w:r>
    </w:p>
    <w:p w:rsidR="00180770" w:rsidRPr="00C606A9" w:rsidRDefault="00180770" w:rsidP="00180770">
      <w:pPr>
        <w:jc w:val="both"/>
        <w:rPr>
          <w:b/>
          <w:i/>
          <w:szCs w:val="24"/>
        </w:rPr>
      </w:pPr>
    </w:p>
    <w:p w:rsidR="00180770" w:rsidRPr="00C606A9" w:rsidRDefault="00180770" w:rsidP="00D472EF">
      <w:pPr>
        <w:ind w:firstLine="567"/>
        <w:jc w:val="both"/>
        <w:rPr>
          <w:color w:val="000000"/>
          <w:szCs w:val="24"/>
        </w:rPr>
      </w:pPr>
      <w:r w:rsidRPr="00C606A9">
        <w:rPr>
          <w:b/>
          <w:i/>
          <w:szCs w:val="24"/>
        </w:rPr>
        <w:t xml:space="preserve">Алгоритм выполнения задания: </w:t>
      </w:r>
      <w:r w:rsidRPr="00C606A9">
        <w:rPr>
          <w:szCs w:val="24"/>
        </w:rPr>
        <w:t>Участник по команде члена жюри,</w:t>
      </w:r>
      <w:r w:rsidRPr="00C606A9">
        <w:rPr>
          <w:color w:val="000000"/>
          <w:szCs w:val="24"/>
        </w:rPr>
        <w:t xml:space="preserve"> из положения стоя или с упора, из пневматической винтовки</w:t>
      </w:r>
      <w:r w:rsidRPr="00C606A9">
        <w:rPr>
          <w:szCs w:val="24"/>
        </w:rPr>
        <w:t xml:space="preserve"> поражает с расстояния </w:t>
      </w:r>
      <w:smartTag w:uri="urn:schemas-microsoft-com:office:smarttags" w:element="metricconverter">
        <w:smartTagPr>
          <w:attr w:name="ProductID" w:val="5 м"/>
        </w:smartTagPr>
        <w:r w:rsidR="0049314F" w:rsidRPr="00C606A9">
          <w:rPr>
            <w:szCs w:val="24"/>
          </w:rPr>
          <w:t xml:space="preserve">5 </w:t>
        </w:r>
        <w:r w:rsidRPr="00C606A9">
          <w:rPr>
            <w:szCs w:val="24"/>
          </w:rPr>
          <w:t>м</w:t>
        </w:r>
      </w:smartTag>
      <w:r w:rsidRPr="00C606A9">
        <w:rPr>
          <w:szCs w:val="24"/>
        </w:rPr>
        <w:t xml:space="preserve">. </w:t>
      </w:r>
      <w:r w:rsidRPr="00C606A9">
        <w:rPr>
          <w:color w:val="000000"/>
          <w:szCs w:val="24"/>
        </w:rPr>
        <w:t>пять откидных мишеней (кр</w:t>
      </w:r>
      <w:r w:rsidRPr="00C606A9">
        <w:rPr>
          <w:color w:val="000000"/>
          <w:szCs w:val="24"/>
        </w:rPr>
        <w:t>у</w:t>
      </w:r>
      <w:r w:rsidRPr="00C606A9">
        <w:rPr>
          <w:color w:val="000000"/>
          <w:szCs w:val="24"/>
        </w:rPr>
        <w:t>гов).</w:t>
      </w:r>
    </w:p>
    <w:p w:rsidR="00180770" w:rsidRPr="00C606A9" w:rsidRDefault="00180770" w:rsidP="00180770">
      <w:pPr>
        <w:jc w:val="both"/>
        <w:rPr>
          <w:b/>
          <w:i/>
          <w:szCs w:val="24"/>
        </w:rPr>
      </w:pPr>
    </w:p>
    <w:p w:rsidR="00180770" w:rsidRPr="00C606A9" w:rsidRDefault="00180770" w:rsidP="00180770">
      <w:pPr>
        <w:ind w:firstLine="560"/>
        <w:jc w:val="both"/>
        <w:rPr>
          <w:color w:val="000000"/>
          <w:szCs w:val="24"/>
        </w:rPr>
      </w:pPr>
      <w:r w:rsidRPr="00C606A9">
        <w:rPr>
          <w:b/>
          <w:i/>
          <w:szCs w:val="24"/>
        </w:rPr>
        <w:t xml:space="preserve">Максимальная оценка – </w:t>
      </w:r>
      <w:r w:rsidR="00974E5D" w:rsidRPr="00C606A9">
        <w:rPr>
          <w:b/>
          <w:i/>
          <w:szCs w:val="24"/>
        </w:rPr>
        <w:t>10</w:t>
      </w:r>
      <w:r w:rsidRPr="00C606A9">
        <w:rPr>
          <w:b/>
          <w:i/>
          <w:szCs w:val="24"/>
        </w:rPr>
        <w:t xml:space="preserve"> баллов, </w:t>
      </w:r>
      <w:r w:rsidRPr="00C606A9">
        <w:rPr>
          <w:szCs w:val="24"/>
        </w:rPr>
        <w:t xml:space="preserve">при этом,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682"/>
        <w:gridCol w:w="1134"/>
      </w:tblGrid>
      <w:tr w:rsidR="00067842" w:rsidRPr="00C606A9">
        <w:trPr>
          <w:trHeight w:val="75"/>
        </w:trPr>
        <w:tc>
          <w:tcPr>
            <w:tcW w:w="540" w:type="dxa"/>
          </w:tcPr>
          <w:p w:rsidR="00067842" w:rsidRPr="00C606A9" w:rsidRDefault="00067842" w:rsidP="0066462C">
            <w:pPr>
              <w:jc w:val="center"/>
              <w:rPr>
                <w:b/>
                <w:szCs w:val="24"/>
              </w:rPr>
            </w:pPr>
            <w:r w:rsidRPr="00C606A9">
              <w:rPr>
                <w:b/>
                <w:szCs w:val="24"/>
              </w:rPr>
              <w:t>№</w:t>
            </w:r>
          </w:p>
        </w:tc>
        <w:tc>
          <w:tcPr>
            <w:tcW w:w="7682" w:type="dxa"/>
          </w:tcPr>
          <w:p w:rsidR="00067842" w:rsidRPr="00C606A9" w:rsidRDefault="00067842" w:rsidP="0066462C">
            <w:pPr>
              <w:jc w:val="center"/>
              <w:rPr>
                <w:b/>
                <w:szCs w:val="24"/>
              </w:rPr>
            </w:pPr>
            <w:r w:rsidRPr="00C606A9">
              <w:rPr>
                <w:b/>
                <w:bCs/>
                <w:szCs w:val="24"/>
              </w:rPr>
              <w:t xml:space="preserve">Перечень ошибок и погрешностей </w:t>
            </w:r>
          </w:p>
        </w:tc>
        <w:tc>
          <w:tcPr>
            <w:tcW w:w="1134" w:type="dxa"/>
          </w:tcPr>
          <w:p w:rsidR="00067842" w:rsidRPr="00C606A9" w:rsidRDefault="00067842" w:rsidP="0066462C">
            <w:pPr>
              <w:jc w:val="center"/>
              <w:rPr>
                <w:b/>
                <w:szCs w:val="24"/>
              </w:rPr>
            </w:pPr>
            <w:r w:rsidRPr="00C606A9">
              <w:rPr>
                <w:b/>
                <w:szCs w:val="24"/>
              </w:rPr>
              <w:t>Штраф</w:t>
            </w:r>
          </w:p>
        </w:tc>
      </w:tr>
      <w:tr w:rsidR="00067842" w:rsidRPr="00C606A9">
        <w:tc>
          <w:tcPr>
            <w:tcW w:w="540" w:type="dxa"/>
          </w:tcPr>
          <w:p w:rsidR="00067842" w:rsidRPr="00C606A9" w:rsidRDefault="00067842" w:rsidP="006646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</w:rPr>
            </w:pPr>
            <w:r w:rsidRPr="00C606A9">
              <w:rPr>
                <w:color w:val="000000"/>
                <w:szCs w:val="24"/>
              </w:rPr>
              <w:t>1.</w:t>
            </w:r>
          </w:p>
        </w:tc>
        <w:tc>
          <w:tcPr>
            <w:tcW w:w="7682" w:type="dxa"/>
          </w:tcPr>
          <w:p w:rsidR="00067842" w:rsidRPr="00C606A9" w:rsidRDefault="00067842" w:rsidP="0066462C">
            <w:pPr>
              <w:rPr>
                <w:color w:val="000000"/>
                <w:spacing w:val="-2"/>
                <w:szCs w:val="24"/>
              </w:rPr>
            </w:pPr>
            <w:r w:rsidRPr="00C606A9">
              <w:rPr>
                <w:color w:val="000000"/>
                <w:szCs w:val="24"/>
              </w:rPr>
              <w:t xml:space="preserve">за каждую не пораженную мишень </w:t>
            </w:r>
          </w:p>
        </w:tc>
        <w:tc>
          <w:tcPr>
            <w:tcW w:w="1134" w:type="dxa"/>
          </w:tcPr>
          <w:p w:rsidR="00067842" w:rsidRPr="00C606A9" w:rsidRDefault="00067842" w:rsidP="0066462C">
            <w:pPr>
              <w:rPr>
                <w:bCs/>
                <w:color w:val="000000"/>
                <w:szCs w:val="24"/>
              </w:rPr>
            </w:pPr>
            <w:r w:rsidRPr="00C606A9">
              <w:rPr>
                <w:bCs/>
                <w:color w:val="000000"/>
                <w:szCs w:val="24"/>
              </w:rPr>
              <w:t>2 балла</w:t>
            </w:r>
          </w:p>
        </w:tc>
      </w:tr>
    </w:tbl>
    <w:p w:rsidR="00387639" w:rsidRPr="00C606A9" w:rsidRDefault="00387639" w:rsidP="0006784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rPr>
          <w:b/>
          <w:szCs w:val="24"/>
        </w:rPr>
      </w:pPr>
    </w:p>
    <w:p w:rsidR="0053399E" w:rsidRPr="00C606A9" w:rsidRDefault="0053399E" w:rsidP="0053399E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606A9">
        <w:rPr>
          <w:b/>
          <w:color w:val="000000"/>
          <w:spacing w:val="-6"/>
          <w:szCs w:val="24"/>
        </w:rPr>
        <w:t>Общая оценка результата участника муниципального этапа Олимпиады по ОБЖ</w:t>
      </w:r>
      <w:r w:rsidRPr="00C606A9">
        <w:rPr>
          <w:color w:val="000000"/>
          <w:spacing w:val="-2"/>
          <w:szCs w:val="24"/>
        </w:rPr>
        <w:t xml:space="preserve"> в ста</w:t>
      </w:r>
      <w:r w:rsidRPr="00C606A9">
        <w:rPr>
          <w:color w:val="000000"/>
          <w:spacing w:val="-2"/>
          <w:szCs w:val="24"/>
        </w:rPr>
        <w:t>р</w:t>
      </w:r>
      <w:r w:rsidRPr="00C606A9">
        <w:rPr>
          <w:color w:val="000000"/>
          <w:spacing w:val="-2"/>
          <w:szCs w:val="24"/>
        </w:rPr>
        <w:t>шей  возрастной группе (10-11 классы) осуществляется по бальной системе, которая оп</w:t>
      </w:r>
      <w:r w:rsidRPr="00C606A9">
        <w:rPr>
          <w:color w:val="000000"/>
          <w:spacing w:val="-4"/>
          <w:szCs w:val="24"/>
        </w:rPr>
        <w:t>ределяется суммой общих баллов, полученных за выполнение олимпиадных заданий те</w:t>
      </w:r>
      <w:r w:rsidRPr="00C606A9">
        <w:rPr>
          <w:color w:val="000000"/>
          <w:spacing w:val="-4"/>
          <w:szCs w:val="24"/>
        </w:rPr>
        <w:t>о</w:t>
      </w:r>
      <w:r w:rsidRPr="00C606A9">
        <w:rPr>
          <w:color w:val="000000"/>
          <w:spacing w:val="-4"/>
          <w:szCs w:val="24"/>
        </w:rPr>
        <w:t>ретичес</w:t>
      </w:r>
      <w:r w:rsidRPr="00C606A9">
        <w:rPr>
          <w:color w:val="000000"/>
          <w:spacing w:val="-2"/>
          <w:szCs w:val="24"/>
        </w:rPr>
        <w:t>кого и практич</w:t>
      </w:r>
      <w:r w:rsidRPr="00C606A9">
        <w:rPr>
          <w:color w:val="000000"/>
          <w:spacing w:val="-2"/>
          <w:szCs w:val="24"/>
        </w:rPr>
        <w:t>е</w:t>
      </w:r>
      <w:r w:rsidRPr="00C606A9">
        <w:rPr>
          <w:color w:val="000000"/>
          <w:spacing w:val="-2"/>
          <w:szCs w:val="24"/>
        </w:rPr>
        <w:t>ского туров и не должна превышать</w:t>
      </w:r>
      <w:r w:rsidR="00D472EF">
        <w:rPr>
          <w:color w:val="000000"/>
          <w:spacing w:val="-2"/>
          <w:szCs w:val="24"/>
        </w:rPr>
        <w:t xml:space="preserve"> </w:t>
      </w:r>
      <w:r w:rsidR="00D472EF" w:rsidRPr="00D472EF">
        <w:rPr>
          <w:b/>
          <w:spacing w:val="-2"/>
          <w:szCs w:val="24"/>
        </w:rPr>
        <w:t>26</w:t>
      </w:r>
      <w:r w:rsidRPr="00D472EF">
        <w:rPr>
          <w:b/>
          <w:spacing w:val="-2"/>
          <w:szCs w:val="24"/>
        </w:rPr>
        <w:t xml:space="preserve">0 </w:t>
      </w:r>
      <w:r w:rsidRPr="00D472EF">
        <w:rPr>
          <w:b/>
          <w:szCs w:val="24"/>
        </w:rPr>
        <w:t>баллов.</w:t>
      </w:r>
    </w:p>
    <w:p w:rsidR="0053399E" w:rsidRPr="00C606A9" w:rsidRDefault="0053399E" w:rsidP="0053399E">
      <w:pPr>
        <w:shd w:val="clear" w:color="auto" w:fill="FFFFFF"/>
        <w:ind w:firstLine="709"/>
        <w:jc w:val="both"/>
        <w:rPr>
          <w:i/>
          <w:color w:val="000000"/>
          <w:szCs w:val="24"/>
        </w:rPr>
      </w:pPr>
    </w:p>
    <w:p w:rsidR="0053399E" w:rsidRPr="00C606A9" w:rsidRDefault="0053399E" w:rsidP="0053399E">
      <w:pPr>
        <w:shd w:val="clear" w:color="auto" w:fill="FFFFFF"/>
        <w:ind w:firstLine="709"/>
        <w:jc w:val="both"/>
        <w:rPr>
          <w:szCs w:val="24"/>
        </w:rPr>
      </w:pPr>
      <w:r w:rsidRPr="00C606A9">
        <w:rPr>
          <w:i/>
          <w:color w:val="000000"/>
          <w:szCs w:val="24"/>
        </w:rPr>
        <w:t>Например, общая оценка участника за выполнение заданий теоретического тура соста</w:t>
      </w:r>
      <w:r w:rsidRPr="00C606A9">
        <w:rPr>
          <w:i/>
          <w:color w:val="000000"/>
          <w:szCs w:val="24"/>
        </w:rPr>
        <w:t>в</w:t>
      </w:r>
      <w:r w:rsidRPr="00C606A9">
        <w:rPr>
          <w:i/>
          <w:color w:val="000000"/>
          <w:szCs w:val="24"/>
        </w:rPr>
        <w:t xml:space="preserve">ляет 105 баллов, за выполнение заданий практического тура </w:t>
      </w:r>
      <w:r w:rsidRPr="00C606A9">
        <w:rPr>
          <w:kern w:val="28"/>
          <w:szCs w:val="24"/>
        </w:rPr>
        <w:t>–</w:t>
      </w:r>
      <w:r w:rsidRPr="00C606A9">
        <w:rPr>
          <w:i/>
          <w:color w:val="000000"/>
          <w:szCs w:val="24"/>
        </w:rPr>
        <w:t xml:space="preserve"> 86 баллов. В этом случае, результат участн</w:t>
      </w:r>
      <w:r w:rsidRPr="00C606A9">
        <w:rPr>
          <w:i/>
          <w:color w:val="000000"/>
          <w:szCs w:val="24"/>
        </w:rPr>
        <w:t>и</w:t>
      </w:r>
      <w:r w:rsidRPr="00C606A9">
        <w:rPr>
          <w:i/>
          <w:color w:val="000000"/>
          <w:szCs w:val="24"/>
        </w:rPr>
        <w:t>ка заключительного этапа Олимпиады по ОБЖ составит: 105 + 86  = 191 балл.</w:t>
      </w:r>
    </w:p>
    <w:p w:rsidR="0053399E" w:rsidRPr="00C606A9" w:rsidRDefault="0053399E" w:rsidP="0053399E">
      <w:pPr>
        <w:shd w:val="clear" w:color="auto" w:fill="FFFFFF"/>
        <w:tabs>
          <w:tab w:val="left" w:pos="797"/>
        </w:tabs>
        <w:ind w:firstLine="799"/>
        <w:jc w:val="both"/>
        <w:rPr>
          <w:szCs w:val="24"/>
        </w:rPr>
      </w:pPr>
      <w:r w:rsidRPr="00C606A9">
        <w:rPr>
          <w:szCs w:val="24"/>
        </w:rPr>
        <w:t>По каждому олимпиадному заданию члены жюри заполняют оценочные ведом</w:t>
      </w:r>
      <w:r w:rsidRPr="00C606A9">
        <w:rPr>
          <w:szCs w:val="24"/>
        </w:rPr>
        <w:t>о</w:t>
      </w:r>
      <w:r w:rsidRPr="00C606A9">
        <w:rPr>
          <w:szCs w:val="24"/>
        </w:rPr>
        <w:t>сти (ли</w:t>
      </w:r>
      <w:r w:rsidRPr="00C606A9">
        <w:rPr>
          <w:szCs w:val="24"/>
        </w:rPr>
        <w:t>с</w:t>
      </w:r>
      <w:r w:rsidRPr="00C606A9">
        <w:rPr>
          <w:szCs w:val="24"/>
        </w:rPr>
        <w:t>ты). Баллы, полученные участниками муниципального этапа Олимпиады по ОБЖ за в</w:t>
      </w:r>
      <w:r w:rsidRPr="00C606A9">
        <w:rPr>
          <w:szCs w:val="24"/>
        </w:rPr>
        <w:t>ы</w:t>
      </w:r>
      <w:r w:rsidRPr="00C606A9">
        <w:rPr>
          <w:szCs w:val="24"/>
        </w:rPr>
        <w:t>полненные задания, заносятся в итоговую таблицу.</w:t>
      </w:r>
    </w:p>
    <w:p w:rsidR="0053399E" w:rsidRPr="00C606A9" w:rsidRDefault="0053399E" w:rsidP="0053399E">
      <w:pPr>
        <w:shd w:val="clear" w:color="auto" w:fill="FFFFFF"/>
        <w:ind w:firstLine="709"/>
        <w:jc w:val="both"/>
        <w:rPr>
          <w:kern w:val="28"/>
          <w:szCs w:val="24"/>
        </w:rPr>
      </w:pPr>
    </w:p>
    <w:p w:rsidR="002B5647" w:rsidRPr="00C606A9" w:rsidRDefault="002B5647" w:rsidP="00EA5CBB">
      <w:pPr>
        <w:shd w:val="clear" w:color="auto" w:fill="FFFFFF"/>
        <w:ind w:firstLine="709"/>
        <w:jc w:val="both"/>
        <w:rPr>
          <w:kern w:val="28"/>
          <w:szCs w:val="24"/>
        </w:rPr>
      </w:pPr>
    </w:p>
    <w:sectPr w:rsidR="002B5647" w:rsidRPr="00C606A9" w:rsidSect="00F54F60">
      <w:pgSz w:w="11906" w:h="16838"/>
      <w:pgMar w:top="1134" w:right="1134" w:bottom="1134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3C" w:rsidRDefault="0065213C" w:rsidP="007733A3">
      <w:p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separator/>
      </w:r>
    </w:p>
  </w:endnote>
  <w:endnote w:type="continuationSeparator" w:id="0">
    <w:p w:rsidR="0065213C" w:rsidRDefault="0065213C" w:rsidP="007733A3">
      <w:p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61" w:rsidRDefault="00FB3E61" w:rsidP="00FB3E61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B3E61" w:rsidRDefault="00FB3E61" w:rsidP="00C0557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61" w:rsidRDefault="00FB3E61" w:rsidP="00FB3E61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D3445">
      <w:rPr>
        <w:rStyle w:val="af2"/>
        <w:noProof/>
      </w:rPr>
      <w:t>4</w:t>
    </w:r>
    <w:r>
      <w:rPr>
        <w:rStyle w:val="af2"/>
      </w:rPr>
      <w:fldChar w:fldCharType="end"/>
    </w:r>
  </w:p>
  <w:p w:rsidR="00FB3E61" w:rsidRDefault="00FB3E61" w:rsidP="00C0557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3C" w:rsidRDefault="0065213C" w:rsidP="007733A3">
      <w:p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separator/>
      </w:r>
    </w:p>
  </w:footnote>
  <w:footnote w:type="continuationSeparator" w:id="0">
    <w:p w:rsidR="0065213C" w:rsidRDefault="0065213C" w:rsidP="007733A3">
      <w:p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61" w:rsidRDefault="00FB3E61" w:rsidP="00FB3E61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B3E61" w:rsidRDefault="00FB3E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61" w:rsidRDefault="00FB3E61" w:rsidP="00FB3E61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D3445">
      <w:rPr>
        <w:rStyle w:val="af2"/>
        <w:noProof/>
      </w:rPr>
      <w:t>4</w:t>
    </w:r>
    <w:r>
      <w:rPr>
        <w:rStyle w:val="af2"/>
      </w:rPr>
      <w:fldChar w:fldCharType="end"/>
    </w:r>
  </w:p>
  <w:p w:rsidR="00FB3E61" w:rsidRDefault="00FB3E61">
    <w:pPr>
      <w:pStyle w:val="a8"/>
      <w:jc w:val="center"/>
    </w:pPr>
  </w:p>
  <w:p w:rsidR="00FB3E61" w:rsidRDefault="00FB3E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387B14"/>
    <w:lvl w:ilvl="0">
      <w:numFmt w:val="bullet"/>
      <w:lvlText w:val="*"/>
      <w:lvlJc w:val="left"/>
    </w:lvl>
  </w:abstractNum>
  <w:abstractNum w:abstractNumId="1">
    <w:nsid w:val="04EE5A5E"/>
    <w:multiLevelType w:val="hybridMultilevel"/>
    <w:tmpl w:val="3F7CE156"/>
    <w:lvl w:ilvl="0" w:tplc="F0C41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47A6"/>
    <w:multiLevelType w:val="singleLevel"/>
    <w:tmpl w:val="8514B0F6"/>
    <w:lvl w:ilvl="0">
      <w:start w:val="1"/>
      <w:numFmt w:val="decimal"/>
      <w:lvlText w:val="%1."/>
      <w:legacy w:legacy="1" w:legacySpace="0" w:legacyIndent="255"/>
      <w:lvlJc w:val="left"/>
      <w:rPr>
        <w:rFonts w:ascii="Calibri" w:hAnsi="Calibri" w:cs="Times New Roman" w:hint="default"/>
      </w:rPr>
    </w:lvl>
  </w:abstractNum>
  <w:abstractNum w:abstractNumId="3">
    <w:nsid w:val="06227611"/>
    <w:multiLevelType w:val="hybridMultilevel"/>
    <w:tmpl w:val="3634C9DC"/>
    <w:lvl w:ilvl="0" w:tplc="8758B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F6C6F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C1822"/>
    <w:multiLevelType w:val="hybridMultilevel"/>
    <w:tmpl w:val="D6621640"/>
    <w:lvl w:ilvl="0" w:tplc="F0C41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21FCB"/>
    <w:multiLevelType w:val="hybridMultilevel"/>
    <w:tmpl w:val="E7E02038"/>
    <w:lvl w:ilvl="0" w:tplc="DF8EE5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84788F"/>
    <w:multiLevelType w:val="hybridMultilevel"/>
    <w:tmpl w:val="F5EE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1F1408"/>
    <w:multiLevelType w:val="hybridMultilevel"/>
    <w:tmpl w:val="65D4CE6A"/>
    <w:lvl w:ilvl="0" w:tplc="BD980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B31C0"/>
    <w:multiLevelType w:val="hybridMultilevel"/>
    <w:tmpl w:val="F39E8CE2"/>
    <w:lvl w:ilvl="0" w:tplc="2A4E5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A7B46"/>
    <w:multiLevelType w:val="hybridMultilevel"/>
    <w:tmpl w:val="E4DEB5B0"/>
    <w:lvl w:ilvl="0" w:tplc="F5A8F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03861"/>
    <w:multiLevelType w:val="singleLevel"/>
    <w:tmpl w:val="50D08F6C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>
    <w:nsid w:val="1E071825"/>
    <w:multiLevelType w:val="hybridMultilevel"/>
    <w:tmpl w:val="708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24ABC"/>
    <w:multiLevelType w:val="hybridMultilevel"/>
    <w:tmpl w:val="484AAA20"/>
    <w:lvl w:ilvl="0" w:tplc="3AFE8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E1276"/>
    <w:multiLevelType w:val="hybridMultilevel"/>
    <w:tmpl w:val="FED00F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287B25D6"/>
    <w:multiLevelType w:val="hybridMultilevel"/>
    <w:tmpl w:val="3CE822B2"/>
    <w:lvl w:ilvl="0" w:tplc="58787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97116"/>
    <w:multiLevelType w:val="hybridMultilevel"/>
    <w:tmpl w:val="73203510"/>
    <w:lvl w:ilvl="0" w:tplc="A46AF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B3557"/>
    <w:multiLevelType w:val="hybridMultilevel"/>
    <w:tmpl w:val="0768603C"/>
    <w:lvl w:ilvl="0" w:tplc="F8A44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52862"/>
    <w:multiLevelType w:val="hybridMultilevel"/>
    <w:tmpl w:val="68D6420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F87B20"/>
    <w:multiLevelType w:val="hybridMultilevel"/>
    <w:tmpl w:val="40F203B4"/>
    <w:lvl w:ilvl="0" w:tplc="60E6D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C7F78"/>
    <w:multiLevelType w:val="hybridMultilevel"/>
    <w:tmpl w:val="01741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346087"/>
    <w:multiLevelType w:val="hybridMultilevel"/>
    <w:tmpl w:val="F28EF98C"/>
    <w:lvl w:ilvl="0" w:tplc="F8A44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F4056"/>
    <w:multiLevelType w:val="hybridMultilevel"/>
    <w:tmpl w:val="9BE4F03C"/>
    <w:lvl w:ilvl="0" w:tplc="F5A8F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F0B36"/>
    <w:multiLevelType w:val="hybridMultilevel"/>
    <w:tmpl w:val="346A4088"/>
    <w:lvl w:ilvl="0" w:tplc="F8A44E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21982BA4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F83EF7"/>
    <w:multiLevelType w:val="multilevel"/>
    <w:tmpl w:val="922629C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4FC875C8"/>
    <w:multiLevelType w:val="hybridMultilevel"/>
    <w:tmpl w:val="F5EE767A"/>
    <w:lvl w:ilvl="0" w:tplc="BD980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42C40"/>
    <w:multiLevelType w:val="hybridMultilevel"/>
    <w:tmpl w:val="5F246284"/>
    <w:lvl w:ilvl="0" w:tplc="BE2A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074C8"/>
    <w:multiLevelType w:val="hybridMultilevel"/>
    <w:tmpl w:val="EE828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940B00"/>
    <w:multiLevelType w:val="hybridMultilevel"/>
    <w:tmpl w:val="822A2696"/>
    <w:lvl w:ilvl="0" w:tplc="F8A44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427F5"/>
    <w:multiLevelType w:val="hybridMultilevel"/>
    <w:tmpl w:val="81589116"/>
    <w:lvl w:ilvl="0" w:tplc="A46AF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65BBB"/>
    <w:multiLevelType w:val="hybridMultilevel"/>
    <w:tmpl w:val="C5F038C4"/>
    <w:lvl w:ilvl="0" w:tplc="F8A44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05FE7"/>
    <w:multiLevelType w:val="hybridMultilevel"/>
    <w:tmpl w:val="EBE2C2B0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3213B"/>
    <w:multiLevelType w:val="hybridMultilevel"/>
    <w:tmpl w:val="17AEC11C"/>
    <w:lvl w:ilvl="0" w:tplc="F8A44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26A24"/>
    <w:multiLevelType w:val="hybridMultilevel"/>
    <w:tmpl w:val="9E8A8DEA"/>
    <w:lvl w:ilvl="0" w:tplc="F1FA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63B8B"/>
    <w:multiLevelType w:val="hybridMultilevel"/>
    <w:tmpl w:val="156A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220ECC"/>
    <w:multiLevelType w:val="hybridMultilevel"/>
    <w:tmpl w:val="B8263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FF7756"/>
    <w:multiLevelType w:val="hybridMultilevel"/>
    <w:tmpl w:val="C14409C4"/>
    <w:lvl w:ilvl="0" w:tplc="65ECAA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737213"/>
    <w:multiLevelType w:val="hybridMultilevel"/>
    <w:tmpl w:val="F9F02CC0"/>
    <w:lvl w:ilvl="0" w:tplc="4E36C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E23F9"/>
    <w:multiLevelType w:val="hybridMultilevel"/>
    <w:tmpl w:val="5FA21F54"/>
    <w:lvl w:ilvl="0" w:tplc="BD980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27380"/>
    <w:multiLevelType w:val="hybridMultilevel"/>
    <w:tmpl w:val="AFE0942A"/>
    <w:lvl w:ilvl="0" w:tplc="E124B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807E71"/>
    <w:multiLevelType w:val="hybridMultilevel"/>
    <w:tmpl w:val="FF1EE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E00D97"/>
    <w:multiLevelType w:val="hybridMultilevel"/>
    <w:tmpl w:val="6122C06E"/>
    <w:lvl w:ilvl="0" w:tplc="E124B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2216D6"/>
    <w:multiLevelType w:val="hybridMultilevel"/>
    <w:tmpl w:val="751C182A"/>
    <w:lvl w:ilvl="0" w:tplc="F8A44E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CB6AD0"/>
    <w:multiLevelType w:val="hybridMultilevel"/>
    <w:tmpl w:val="7182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35"/>
  </w:num>
  <w:num w:numId="7">
    <w:abstractNumId w:val="2"/>
  </w:num>
  <w:num w:numId="8">
    <w:abstractNumId w:val="10"/>
  </w:num>
  <w:num w:numId="9">
    <w:abstractNumId w:val="0"/>
    <w:lvlOverride w:ilvl="0">
      <w:lvl w:ilvl="0">
        <w:numFmt w:val="bullet"/>
        <w:lvlText w:val="►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►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19"/>
  </w:num>
  <w:num w:numId="12">
    <w:abstractNumId w:val="39"/>
  </w:num>
  <w:num w:numId="13">
    <w:abstractNumId w:val="12"/>
  </w:num>
  <w:num w:numId="14">
    <w:abstractNumId w:val="20"/>
  </w:num>
  <w:num w:numId="15">
    <w:abstractNumId w:val="5"/>
  </w:num>
  <w:num w:numId="16">
    <w:abstractNumId w:val="6"/>
  </w:num>
  <w:num w:numId="17">
    <w:abstractNumId w:val="41"/>
  </w:num>
  <w:num w:numId="18">
    <w:abstractNumId w:val="33"/>
  </w:num>
  <w:num w:numId="19">
    <w:abstractNumId w:val="31"/>
  </w:num>
  <w:num w:numId="20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2">
    <w:abstractNumId w:val="27"/>
  </w:num>
  <w:num w:numId="23">
    <w:abstractNumId w:val="29"/>
  </w:num>
  <w:num w:numId="24">
    <w:abstractNumId w:val="0"/>
    <w:lvlOverride w:ilvl="0">
      <w:lvl w:ilvl="0">
        <w:numFmt w:val="bullet"/>
        <w:lvlText w:val="•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5">
    <w:abstractNumId w:val="22"/>
  </w:num>
  <w:num w:numId="26">
    <w:abstractNumId w:val="16"/>
  </w:num>
  <w:num w:numId="27">
    <w:abstractNumId w:val="36"/>
  </w:num>
  <w:num w:numId="28">
    <w:abstractNumId w:val="30"/>
  </w:num>
  <w:num w:numId="29">
    <w:abstractNumId w:val="24"/>
  </w:num>
  <w:num w:numId="30">
    <w:abstractNumId w:val="37"/>
  </w:num>
  <w:num w:numId="31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2">
    <w:abstractNumId w:val="7"/>
  </w:num>
  <w:num w:numId="33">
    <w:abstractNumId w:val="28"/>
  </w:num>
  <w:num w:numId="34">
    <w:abstractNumId w:val="15"/>
  </w:num>
  <w:num w:numId="35">
    <w:abstractNumId w:val="17"/>
  </w:num>
  <w:num w:numId="36">
    <w:abstractNumId w:val="14"/>
  </w:num>
  <w:num w:numId="37">
    <w:abstractNumId w:val="21"/>
  </w:num>
  <w:num w:numId="38">
    <w:abstractNumId w:val="9"/>
  </w:num>
  <w:num w:numId="39">
    <w:abstractNumId w:val="25"/>
  </w:num>
  <w:num w:numId="40">
    <w:abstractNumId w:val="18"/>
  </w:num>
  <w:num w:numId="41">
    <w:abstractNumId w:val="40"/>
  </w:num>
  <w:num w:numId="42">
    <w:abstractNumId w:val="38"/>
  </w:num>
  <w:num w:numId="43">
    <w:abstractNumId w:val="34"/>
  </w:num>
  <w:num w:numId="44">
    <w:abstractNumId w:val="32"/>
  </w:num>
  <w:num w:numId="45">
    <w:abstractNumId w:val="3"/>
  </w:num>
  <w:num w:numId="46">
    <w:abstractNumId w:val="8"/>
  </w:num>
  <w:num w:numId="47">
    <w:abstractNumId w:val="11"/>
  </w:num>
  <w:num w:numId="48">
    <w:abstractNumId w:val="13"/>
  </w:num>
  <w:num w:numId="49">
    <w:abstractNumId w:val="4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7F"/>
    <w:rsid w:val="00004817"/>
    <w:rsid w:val="00006C13"/>
    <w:rsid w:val="00015C05"/>
    <w:rsid w:val="00041437"/>
    <w:rsid w:val="000437AF"/>
    <w:rsid w:val="00046B98"/>
    <w:rsid w:val="000541A4"/>
    <w:rsid w:val="00067842"/>
    <w:rsid w:val="00067ACE"/>
    <w:rsid w:val="00072772"/>
    <w:rsid w:val="000760F7"/>
    <w:rsid w:val="0007683F"/>
    <w:rsid w:val="00083642"/>
    <w:rsid w:val="00087580"/>
    <w:rsid w:val="0009701E"/>
    <w:rsid w:val="000A1B13"/>
    <w:rsid w:val="000B1A38"/>
    <w:rsid w:val="000B58AC"/>
    <w:rsid w:val="000C0180"/>
    <w:rsid w:val="000C7558"/>
    <w:rsid w:val="000D7A05"/>
    <w:rsid w:val="000F1F2D"/>
    <w:rsid w:val="000F33DB"/>
    <w:rsid w:val="000F7F1B"/>
    <w:rsid w:val="001045AA"/>
    <w:rsid w:val="001169C1"/>
    <w:rsid w:val="00140EEF"/>
    <w:rsid w:val="00152DC6"/>
    <w:rsid w:val="00157475"/>
    <w:rsid w:val="0016201A"/>
    <w:rsid w:val="00162042"/>
    <w:rsid w:val="00164B44"/>
    <w:rsid w:val="00172EAE"/>
    <w:rsid w:val="00180770"/>
    <w:rsid w:val="00181BB0"/>
    <w:rsid w:val="001922DF"/>
    <w:rsid w:val="00192762"/>
    <w:rsid w:val="001A22FE"/>
    <w:rsid w:val="001A2FE5"/>
    <w:rsid w:val="001A767D"/>
    <w:rsid w:val="001B25B8"/>
    <w:rsid w:val="001C1D3D"/>
    <w:rsid w:val="001C78DF"/>
    <w:rsid w:val="001D3478"/>
    <w:rsid w:val="001D4534"/>
    <w:rsid w:val="001D47BC"/>
    <w:rsid w:val="001D6B49"/>
    <w:rsid w:val="001D72B2"/>
    <w:rsid w:val="001E361F"/>
    <w:rsid w:val="001E6647"/>
    <w:rsid w:val="001E70BE"/>
    <w:rsid w:val="001F0904"/>
    <w:rsid w:val="001F115D"/>
    <w:rsid w:val="001F135C"/>
    <w:rsid w:val="00201A30"/>
    <w:rsid w:val="0020255C"/>
    <w:rsid w:val="0021098F"/>
    <w:rsid w:val="00210D37"/>
    <w:rsid w:val="00230F81"/>
    <w:rsid w:val="002404BD"/>
    <w:rsid w:val="00242BA9"/>
    <w:rsid w:val="00251649"/>
    <w:rsid w:val="00252641"/>
    <w:rsid w:val="00256854"/>
    <w:rsid w:val="002619CB"/>
    <w:rsid w:val="00272B04"/>
    <w:rsid w:val="00282B41"/>
    <w:rsid w:val="002857E4"/>
    <w:rsid w:val="00287250"/>
    <w:rsid w:val="002965EE"/>
    <w:rsid w:val="002A52E3"/>
    <w:rsid w:val="002B08C3"/>
    <w:rsid w:val="002B5647"/>
    <w:rsid w:val="002B588A"/>
    <w:rsid w:val="002B5DBC"/>
    <w:rsid w:val="002C54B0"/>
    <w:rsid w:val="002D09FF"/>
    <w:rsid w:val="002D4C5A"/>
    <w:rsid w:val="002D5589"/>
    <w:rsid w:val="002E129E"/>
    <w:rsid w:val="002E204D"/>
    <w:rsid w:val="002E4374"/>
    <w:rsid w:val="002E6CBE"/>
    <w:rsid w:val="00310CE9"/>
    <w:rsid w:val="00310EBD"/>
    <w:rsid w:val="00312226"/>
    <w:rsid w:val="00321A3F"/>
    <w:rsid w:val="00335258"/>
    <w:rsid w:val="00341F4D"/>
    <w:rsid w:val="00342127"/>
    <w:rsid w:val="0034547F"/>
    <w:rsid w:val="00373140"/>
    <w:rsid w:val="0037418A"/>
    <w:rsid w:val="003807F8"/>
    <w:rsid w:val="00387639"/>
    <w:rsid w:val="00394B84"/>
    <w:rsid w:val="003957FF"/>
    <w:rsid w:val="00397239"/>
    <w:rsid w:val="003A3833"/>
    <w:rsid w:val="003A5E44"/>
    <w:rsid w:val="003A6B29"/>
    <w:rsid w:val="003A7606"/>
    <w:rsid w:val="003B35BE"/>
    <w:rsid w:val="003B3B80"/>
    <w:rsid w:val="003B4B11"/>
    <w:rsid w:val="003C221B"/>
    <w:rsid w:val="003C2669"/>
    <w:rsid w:val="003C6DA3"/>
    <w:rsid w:val="003C7888"/>
    <w:rsid w:val="003D1FFD"/>
    <w:rsid w:val="003E1CF4"/>
    <w:rsid w:val="003E6D31"/>
    <w:rsid w:val="003F3F5C"/>
    <w:rsid w:val="00400613"/>
    <w:rsid w:val="004026C3"/>
    <w:rsid w:val="00412B40"/>
    <w:rsid w:val="0042127B"/>
    <w:rsid w:val="00437959"/>
    <w:rsid w:val="00445BE6"/>
    <w:rsid w:val="00447600"/>
    <w:rsid w:val="0045183E"/>
    <w:rsid w:val="00465361"/>
    <w:rsid w:val="00466950"/>
    <w:rsid w:val="00477B80"/>
    <w:rsid w:val="00482127"/>
    <w:rsid w:val="00482323"/>
    <w:rsid w:val="00484EBB"/>
    <w:rsid w:val="00490132"/>
    <w:rsid w:val="0049314F"/>
    <w:rsid w:val="004E3051"/>
    <w:rsid w:val="004F1F0F"/>
    <w:rsid w:val="004F2088"/>
    <w:rsid w:val="004F3D4A"/>
    <w:rsid w:val="00502046"/>
    <w:rsid w:val="0053399E"/>
    <w:rsid w:val="00535BD6"/>
    <w:rsid w:val="00552B84"/>
    <w:rsid w:val="00560851"/>
    <w:rsid w:val="00563930"/>
    <w:rsid w:val="00564BA3"/>
    <w:rsid w:val="0056508D"/>
    <w:rsid w:val="00571FC5"/>
    <w:rsid w:val="00573616"/>
    <w:rsid w:val="00574162"/>
    <w:rsid w:val="00584534"/>
    <w:rsid w:val="00590E6D"/>
    <w:rsid w:val="00592F65"/>
    <w:rsid w:val="005A106A"/>
    <w:rsid w:val="005A2A8F"/>
    <w:rsid w:val="005B4E37"/>
    <w:rsid w:val="005C0297"/>
    <w:rsid w:val="005E0C8F"/>
    <w:rsid w:val="005E4B67"/>
    <w:rsid w:val="005F6FC1"/>
    <w:rsid w:val="00603483"/>
    <w:rsid w:val="00606695"/>
    <w:rsid w:val="00615F22"/>
    <w:rsid w:val="00630516"/>
    <w:rsid w:val="00647F12"/>
    <w:rsid w:val="00650DC0"/>
    <w:rsid w:val="0065213C"/>
    <w:rsid w:val="006532C5"/>
    <w:rsid w:val="006622E6"/>
    <w:rsid w:val="00663600"/>
    <w:rsid w:val="00663E09"/>
    <w:rsid w:val="0066450F"/>
    <w:rsid w:val="0066462C"/>
    <w:rsid w:val="0067089F"/>
    <w:rsid w:val="00673B90"/>
    <w:rsid w:val="006760B1"/>
    <w:rsid w:val="006820E6"/>
    <w:rsid w:val="006B197F"/>
    <w:rsid w:val="006B627C"/>
    <w:rsid w:val="006B7E2A"/>
    <w:rsid w:val="006B7E5A"/>
    <w:rsid w:val="006C2661"/>
    <w:rsid w:val="006C5DD3"/>
    <w:rsid w:val="006C62A1"/>
    <w:rsid w:val="006C6BBE"/>
    <w:rsid w:val="006D0665"/>
    <w:rsid w:val="006D494D"/>
    <w:rsid w:val="006D55CE"/>
    <w:rsid w:val="006F66E3"/>
    <w:rsid w:val="006F6773"/>
    <w:rsid w:val="007070A2"/>
    <w:rsid w:val="007110BC"/>
    <w:rsid w:val="00715DE4"/>
    <w:rsid w:val="0072483A"/>
    <w:rsid w:val="0072560B"/>
    <w:rsid w:val="00747B6A"/>
    <w:rsid w:val="007512AD"/>
    <w:rsid w:val="00751C61"/>
    <w:rsid w:val="007520C3"/>
    <w:rsid w:val="00761099"/>
    <w:rsid w:val="00763AC0"/>
    <w:rsid w:val="007733A3"/>
    <w:rsid w:val="007A0F97"/>
    <w:rsid w:val="007A7975"/>
    <w:rsid w:val="007A7A1D"/>
    <w:rsid w:val="007B6C23"/>
    <w:rsid w:val="007C1643"/>
    <w:rsid w:val="007C7950"/>
    <w:rsid w:val="007C7BF0"/>
    <w:rsid w:val="007D1AC2"/>
    <w:rsid w:val="007D5E93"/>
    <w:rsid w:val="007F1BAC"/>
    <w:rsid w:val="007F30EE"/>
    <w:rsid w:val="007F401E"/>
    <w:rsid w:val="007F44A7"/>
    <w:rsid w:val="007F4E82"/>
    <w:rsid w:val="007F74D7"/>
    <w:rsid w:val="008040B5"/>
    <w:rsid w:val="0080542A"/>
    <w:rsid w:val="00807DE9"/>
    <w:rsid w:val="008158D8"/>
    <w:rsid w:val="00821E5C"/>
    <w:rsid w:val="00826186"/>
    <w:rsid w:val="00827FA6"/>
    <w:rsid w:val="00831213"/>
    <w:rsid w:val="00842B50"/>
    <w:rsid w:val="008534A0"/>
    <w:rsid w:val="00862BDB"/>
    <w:rsid w:val="0087066B"/>
    <w:rsid w:val="00871EB9"/>
    <w:rsid w:val="0088195C"/>
    <w:rsid w:val="008823EF"/>
    <w:rsid w:val="00890280"/>
    <w:rsid w:val="008906F3"/>
    <w:rsid w:val="008927CF"/>
    <w:rsid w:val="008C43E2"/>
    <w:rsid w:val="008D7FBB"/>
    <w:rsid w:val="008E69EF"/>
    <w:rsid w:val="008F17B4"/>
    <w:rsid w:val="008F7E7B"/>
    <w:rsid w:val="00900666"/>
    <w:rsid w:val="009062D3"/>
    <w:rsid w:val="00906D3C"/>
    <w:rsid w:val="00916052"/>
    <w:rsid w:val="009206FE"/>
    <w:rsid w:val="00935365"/>
    <w:rsid w:val="009357DF"/>
    <w:rsid w:val="0094228E"/>
    <w:rsid w:val="00943627"/>
    <w:rsid w:val="00956E9A"/>
    <w:rsid w:val="00974E5D"/>
    <w:rsid w:val="009A0BCE"/>
    <w:rsid w:val="009B342B"/>
    <w:rsid w:val="009D2509"/>
    <w:rsid w:val="009D5660"/>
    <w:rsid w:val="009E1292"/>
    <w:rsid w:val="009E5D0E"/>
    <w:rsid w:val="009F1C36"/>
    <w:rsid w:val="009F3C08"/>
    <w:rsid w:val="00A05B1E"/>
    <w:rsid w:val="00A14DBD"/>
    <w:rsid w:val="00A304DB"/>
    <w:rsid w:val="00A35679"/>
    <w:rsid w:val="00A45384"/>
    <w:rsid w:val="00A60232"/>
    <w:rsid w:val="00A646D5"/>
    <w:rsid w:val="00A76FCE"/>
    <w:rsid w:val="00A77339"/>
    <w:rsid w:val="00A8069F"/>
    <w:rsid w:val="00A81E4B"/>
    <w:rsid w:val="00A87276"/>
    <w:rsid w:val="00AA4A16"/>
    <w:rsid w:val="00AA7CD5"/>
    <w:rsid w:val="00AB567F"/>
    <w:rsid w:val="00AC09DA"/>
    <w:rsid w:val="00AC2F83"/>
    <w:rsid w:val="00AC61A7"/>
    <w:rsid w:val="00AC65CB"/>
    <w:rsid w:val="00AC6C76"/>
    <w:rsid w:val="00AC7A66"/>
    <w:rsid w:val="00AD64A5"/>
    <w:rsid w:val="00AF7062"/>
    <w:rsid w:val="00B00D0B"/>
    <w:rsid w:val="00B03322"/>
    <w:rsid w:val="00B16D41"/>
    <w:rsid w:val="00B17E57"/>
    <w:rsid w:val="00B249A3"/>
    <w:rsid w:val="00B25760"/>
    <w:rsid w:val="00B36F74"/>
    <w:rsid w:val="00B373C1"/>
    <w:rsid w:val="00B4070B"/>
    <w:rsid w:val="00B50CB5"/>
    <w:rsid w:val="00B5283C"/>
    <w:rsid w:val="00B53FDF"/>
    <w:rsid w:val="00B56D14"/>
    <w:rsid w:val="00B634A4"/>
    <w:rsid w:val="00B63F07"/>
    <w:rsid w:val="00B656F0"/>
    <w:rsid w:val="00B66C07"/>
    <w:rsid w:val="00B70031"/>
    <w:rsid w:val="00B810A9"/>
    <w:rsid w:val="00B90B21"/>
    <w:rsid w:val="00B952BE"/>
    <w:rsid w:val="00BA097B"/>
    <w:rsid w:val="00BA50B2"/>
    <w:rsid w:val="00BA6109"/>
    <w:rsid w:val="00BC034A"/>
    <w:rsid w:val="00BD0D93"/>
    <w:rsid w:val="00BD5752"/>
    <w:rsid w:val="00BD630E"/>
    <w:rsid w:val="00BE7583"/>
    <w:rsid w:val="00C03D49"/>
    <w:rsid w:val="00C05150"/>
    <w:rsid w:val="00C05577"/>
    <w:rsid w:val="00C110A6"/>
    <w:rsid w:val="00C13663"/>
    <w:rsid w:val="00C14855"/>
    <w:rsid w:val="00C1788F"/>
    <w:rsid w:val="00C222B3"/>
    <w:rsid w:val="00C23133"/>
    <w:rsid w:val="00C273A3"/>
    <w:rsid w:val="00C310E1"/>
    <w:rsid w:val="00C34AAE"/>
    <w:rsid w:val="00C36880"/>
    <w:rsid w:val="00C370B7"/>
    <w:rsid w:val="00C4257D"/>
    <w:rsid w:val="00C54437"/>
    <w:rsid w:val="00C55521"/>
    <w:rsid w:val="00C5659C"/>
    <w:rsid w:val="00C606A9"/>
    <w:rsid w:val="00C70F5B"/>
    <w:rsid w:val="00C80954"/>
    <w:rsid w:val="00C809E5"/>
    <w:rsid w:val="00C80C70"/>
    <w:rsid w:val="00C8643E"/>
    <w:rsid w:val="00C86D19"/>
    <w:rsid w:val="00C90AF2"/>
    <w:rsid w:val="00C9342C"/>
    <w:rsid w:val="00CA06A3"/>
    <w:rsid w:val="00CA62AD"/>
    <w:rsid w:val="00CA75C5"/>
    <w:rsid w:val="00CB2107"/>
    <w:rsid w:val="00CB67B1"/>
    <w:rsid w:val="00CC1DF2"/>
    <w:rsid w:val="00CD17E4"/>
    <w:rsid w:val="00CE0C80"/>
    <w:rsid w:val="00CE49DE"/>
    <w:rsid w:val="00CE5099"/>
    <w:rsid w:val="00CE51CC"/>
    <w:rsid w:val="00CE7B7F"/>
    <w:rsid w:val="00CF02F5"/>
    <w:rsid w:val="00CF10A5"/>
    <w:rsid w:val="00CF5A7F"/>
    <w:rsid w:val="00CF68C3"/>
    <w:rsid w:val="00CF7CC8"/>
    <w:rsid w:val="00D0474E"/>
    <w:rsid w:val="00D17833"/>
    <w:rsid w:val="00D221FB"/>
    <w:rsid w:val="00D22332"/>
    <w:rsid w:val="00D240B0"/>
    <w:rsid w:val="00D250CB"/>
    <w:rsid w:val="00D37DC7"/>
    <w:rsid w:val="00D472EF"/>
    <w:rsid w:val="00D525C1"/>
    <w:rsid w:val="00D61BF5"/>
    <w:rsid w:val="00D6261C"/>
    <w:rsid w:val="00D677BD"/>
    <w:rsid w:val="00D7298F"/>
    <w:rsid w:val="00D76B46"/>
    <w:rsid w:val="00D855A9"/>
    <w:rsid w:val="00D86138"/>
    <w:rsid w:val="00D95C1B"/>
    <w:rsid w:val="00DA594D"/>
    <w:rsid w:val="00DB7A3F"/>
    <w:rsid w:val="00DC028F"/>
    <w:rsid w:val="00DD2358"/>
    <w:rsid w:val="00DD3445"/>
    <w:rsid w:val="00DF0925"/>
    <w:rsid w:val="00DF0C3E"/>
    <w:rsid w:val="00DF14C0"/>
    <w:rsid w:val="00DF4AED"/>
    <w:rsid w:val="00E04DA9"/>
    <w:rsid w:val="00E0511C"/>
    <w:rsid w:val="00E2170F"/>
    <w:rsid w:val="00E23798"/>
    <w:rsid w:val="00E4604E"/>
    <w:rsid w:val="00E51D6F"/>
    <w:rsid w:val="00E57A07"/>
    <w:rsid w:val="00E632B4"/>
    <w:rsid w:val="00E77958"/>
    <w:rsid w:val="00E82538"/>
    <w:rsid w:val="00E85CEF"/>
    <w:rsid w:val="00EA049C"/>
    <w:rsid w:val="00EA5CBB"/>
    <w:rsid w:val="00EB30FE"/>
    <w:rsid w:val="00EC25A5"/>
    <w:rsid w:val="00EC6F42"/>
    <w:rsid w:val="00ED19C8"/>
    <w:rsid w:val="00EF2289"/>
    <w:rsid w:val="00EF740E"/>
    <w:rsid w:val="00F02898"/>
    <w:rsid w:val="00F12758"/>
    <w:rsid w:val="00F14F1A"/>
    <w:rsid w:val="00F31B1C"/>
    <w:rsid w:val="00F43FAB"/>
    <w:rsid w:val="00F47DEB"/>
    <w:rsid w:val="00F512A2"/>
    <w:rsid w:val="00F5216E"/>
    <w:rsid w:val="00F53DB6"/>
    <w:rsid w:val="00F54F60"/>
    <w:rsid w:val="00F56CCF"/>
    <w:rsid w:val="00F60B9A"/>
    <w:rsid w:val="00F640D7"/>
    <w:rsid w:val="00F7131F"/>
    <w:rsid w:val="00F7198F"/>
    <w:rsid w:val="00F82D6F"/>
    <w:rsid w:val="00F83FCA"/>
    <w:rsid w:val="00F864FB"/>
    <w:rsid w:val="00FA2BE8"/>
    <w:rsid w:val="00FA58B1"/>
    <w:rsid w:val="00FB3E61"/>
    <w:rsid w:val="00FD30A7"/>
    <w:rsid w:val="00FD3C43"/>
    <w:rsid w:val="00FE2841"/>
    <w:rsid w:val="00FF4869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A3"/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2B588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ascii="Arial" w:eastAsia="Times New Roman" w:hAnsi="Arial"/>
      <w:b/>
      <w:bCs/>
      <w:color w:val="000000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5A7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2B588A"/>
    <w:rPr>
      <w:rFonts w:ascii="Arial" w:hAnsi="Arial" w:cs="Times New Roman"/>
      <w:b/>
      <w:bCs/>
      <w:color w:val="000000"/>
      <w:sz w:val="20"/>
      <w:szCs w:val="20"/>
      <w:shd w:val="clear" w:color="auto" w:fill="FFFFFF"/>
      <w:lang w:val="x-none" w:eastAsia="ru-RU"/>
    </w:rPr>
  </w:style>
  <w:style w:type="paragraph" w:styleId="a4">
    <w:name w:val="Plain Text"/>
    <w:basedOn w:val="a"/>
    <w:link w:val="a5"/>
    <w:uiPriority w:val="99"/>
    <w:rsid w:val="000F33DB"/>
    <w:rPr>
      <w:rFonts w:ascii="Courier New" w:eastAsia="Times New Roman" w:hAnsi="Courier New" w:cs="Courier New"/>
      <w:sz w:val="20"/>
    </w:rPr>
  </w:style>
  <w:style w:type="paragraph" w:styleId="a6">
    <w:name w:val="Body Text"/>
    <w:basedOn w:val="a"/>
    <w:link w:val="a7"/>
    <w:uiPriority w:val="99"/>
    <w:rsid w:val="002D5589"/>
    <w:rPr>
      <w:rFonts w:ascii="Arial" w:eastAsia="Times New Roman" w:hAnsi="Arial" w:cs="Arial"/>
      <w:sz w:val="28"/>
      <w:szCs w:val="24"/>
    </w:rPr>
  </w:style>
  <w:style w:type="character" w:customStyle="1" w:styleId="a5">
    <w:name w:val="Текст Знак"/>
    <w:basedOn w:val="a0"/>
    <w:link w:val="a4"/>
    <w:uiPriority w:val="99"/>
    <w:locked/>
    <w:rsid w:val="000F33DB"/>
    <w:rPr>
      <w:rFonts w:ascii="Courier New" w:hAnsi="Courier New" w:cs="Courier New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DB7A3F"/>
    <w:pPr>
      <w:spacing w:after="120"/>
    </w:pPr>
    <w:rPr>
      <w:rFonts w:eastAsia="Times New Roman"/>
      <w:kern w:val="28"/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99"/>
    <w:locked/>
    <w:rsid w:val="002D5589"/>
    <w:rPr>
      <w:rFonts w:ascii="Arial" w:hAnsi="Arial" w:cs="Arial"/>
      <w:sz w:val="24"/>
      <w:szCs w:val="24"/>
      <w:lang w:val="x-none" w:eastAsia="ru-RU"/>
    </w:rPr>
  </w:style>
  <w:style w:type="paragraph" w:styleId="a8">
    <w:name w:val="header"/>
    <w:basedOn w:val="a"/>
    <w:link w:val="a9"/>
    <w:uiPriority w:val="99"/>
    <w:rsid w:val="007733A3"/>
    <w:pPr>
      <w:tabs>
        <w:tab w:val="center" w:pos="4677"/>
        <w:tab w:val="right" w:pos="9355"/>
      </w:tabs>
    </w:pPr>
    <w:rPr>
      <w:rFonts w:eastAsia="Times New Roman"/>
      <w:kern w:val="28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7A3F"/>
    <w:rPr>
      <w:rFonts w:eastAsia="Times New Roman" w:cs="Times New Roman"/>
      <w:kern w:val="28"/>
      <w:sz w:val="16"/>
      <w:szCs w:val="16"/>
      <w:lang w:val="x-none" w:eastAsia="ru-RU"/>
    </w:rPr>
  </w:style>
  <w:style w:type="paragraph" w:styleId="aa">
    <w:name w:val="footer"/>
    <w:basedOn w:val="a"/>
    <w:link w:val="ab"/>
    <w:uiPriority w:val="99"/>
    <w:semiHidden/>
    <w:rsid w:val="007733A3"/>
    <w:pPr>
      <w:tabs>
        <w:tab w:val="center" w:pos="4677"/>
        <w:tab w:val="right" w:pos="9355"/>
      </w:tabs>
    </w:pPr>
    <w:rPr>
      <w:rFonts w:eastAsia="Times New Roman"/>
      <w:kern w:val="28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733A3"/>
    <w:rPr>
      <w:rFonts w:eastAsia="Times New Roman" w:cs="Times New Roman"/>
      <w:kern w:val="28"/>
      <w:sz w:val="28"/>
      <w:szCs w:val="28"/>
      <w:lang w:val="x-none" w:eastAsia="ru-RU"/>
    </w:rPr>
  </w:style>
  <w:style w:type="paragraph" w:styleId="ac">
    <w:name w:val="Balloon Text"/>
    <w:basedOn w:val="a"/>
    <w:link w:val="ad"/>
    <w:uiPriority w:val="99"/>
    <w:semiHidden/>
    <w:rsid w:val="007733A3"/>
    <w:rPr>
      <w:rFonts w:ascii="Tahoma" w:eastAsia="Times New Roman" w:hAnsi="Tahoma" w:cs="Tahoma"/>
      <w:kern w:val="28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733A3"/>
    <w:rPr>
      <w:rFonts w:eastAsia="Times New Roman" w:cs="Times New Roman"/>
      <w:kern w:val="28"/>
      <w:sz w:val="28"/>
      <w:szCs w:val="28"/>
      <w:lang w:val="x-none" w:eastAsia="ru-RU"/>
    </w:rPr>
  </w:style>
  <w:style w:type="paragraph" w:customStyle="1" w:styleId="1">
    <w:name w:val="Без интервала1"/>
    <w:uiPriority w:val="99"/>
    <w:rsid w:val="009E5D0E"/>
    <w:rPr>
      <w:rFonts w:ascii="Calibri" w:hAnsi="Calibri"/>
      <w:sz w:val="22"/>
      <w:szCs w:val="2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733A3"/>
    <w:rPr>
      <w:rFonts w:ascii="Tahoma" w:hAnsi="Tahoma" w:cs="Tahoma"/>
      <w:kern w:val="28"/>
      <w:sz w:val="16"/>
      <w:szCs w:val="16"/>
      <w:lang w:val="x-none" w:eastAsia="ru-RU"/>
    </w:rPr>
  </w:style>
  <w:style w:type="character" w:styleId="ae">
    <w:name w:val="Strong"/>
    <w:basedOn w:val="a0"/>
    <w:uiPriority w:val="99"/>
    <w:qFormat/>
    <w:rsid w:val="00CC1DF2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CC1DF2"/>
    <w:pPr>
      <w:spacing w:before="100" w:beforeAutospacing="1" w:after="115"/>
    </w:pPr>
    <w:rPr>
      <w:rFonts w:eastAsia="Times New Roman"/>
      <w:color w:val="000000"/>
      <w:szCs w:val="24"/>
    </w:rPr>
  </w:style>
  <w:style w:type="paragraph" w:customStyle="1" w:styleId="10">
    <w:name w:val="Абзац списка1"/>
    <w:basedOn w:val="a"/>
    <w:uiPriority w:val="99"/>
    <w:rsid w:val="00AC65C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D855A9"/>
    <w:pPr>
      <w:jc w:val="center"/>
    </w:pPr>
    <w:rPr>
      <w:rFonts w:eastAsia="Times New Roman"/>
      <w:b/>
      <w:sz w:val="22"/>
      <w:u w:val="single"/>
      <w:lang w:val="en-US" w:eastAsia="en-US"/>
    </w:rPr>
  </w:style>
  <w:style w:type="character" w:customStyle="1" w:styleId="af0">
    <w:name w:val="Название Знак"/>
    <w:basedOn w:val="a0"/>
    <w:link w:val="af"/>
    <w:rsid w:val="00D855A9"/>
    <w:rPr>
      <w:rFonts w:eastAsia="Times New Roman"/>
      <w:b/>
      <w:szCs w:val="20"/>
      <w:u w:val="single"/>
      <w:lang w:val="en-US" w:eastAsia="en-US"/>
    </w:rPr>
  </w:style>
  <w:style w:type="table" w:styleId="af1">
    <w:name w:val="Table Grid"/>
    <w:basedOn w:val="a1"/>
    <w:uiPriority w:val="59"/>
    <w:rsid w:val="007C79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1807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lainTextChar">
    <w:name w:val="Plain Text Char"/>
    <w:basedOn w:val="a0"/>
    <w:locked/>
    <w:rsid w:val="008D7FBB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TitleChar">
    <w:name w:val="Title Char"/>
    <w:basedOn w:val="a0"/>
    <w:locked/>
    <w:rsid w:val="008D7FBB"/>
    <w:rPr>
      <w:rFonts w:ascii="Times New Roman" w:hAnsi="Times New Roman" w:cs="Times New Roman"/>
      <w:b/>
      <w:sz w:val="20"/>
      <w:szCs w:val="20"/>
      <w:u w:val="single"/>
      <w:lang w:val="en-US" w:eastAsia="x-none"/>
    </w:rPr>
  </w:style>
  <w:style w:type="character" w:styleId="af2">
    <w:name w:val="page number"/>
    <w:basedOn w:val="a0"/>
    <w:rsid w:val="00C05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A3"/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2B588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ascii="Arial" w:eastAsia="Times New Roman" w:hAnsi="Arial"/>
      <w:b/>
      <w:bCs/>
      <w:color w:val="000000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5A7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2B588A"/>
    <w:rPr>
      <w:rFonts w:ascii="Arial" w:hAnsi="Arial" w:cs="Times New Roman"/>
      <w:b/>
      <w:bCs/>
      <w:color w:val="000000"/>
      <w:sz w:val="20"/>
      <w:szCs w:val="20"/>
      <w:shd w:val="clear" w:color="auto" w:fill="FFFFFF"/>
      <w:lang w:val="x-none" w:eastAsia="ru-RU"/>
    </w:rPr>
  </w:style>
  <w:style w:type="paragraph" w:styleId="a4">
    <w:name w:val="Plain Text"/>
    <w:basedOn w:val="a"/>
    <w:link w:val="a5"/>
    <w:uiPriority w:val="99"/>
    <w:rsid w:val="000F33DB"/>
    <w:rPr>
      <w:rFonts w:ascii="Courier New" w:eastAsia="Times New Roman" w:hAnsi="Courier New" w:cs="Courier New"/>
      <w:sz w:val="20"/>
    </w:rPr>
  </w:style>
  <w:style w:type="paragraph" w:styleId="a6">
    <w:name w:val="Body Text"/>
    <w:basedOn w:val="a"/>
    <w:link w:val="a7"/>
    <w:uiPriority w:val="99"/>
    <w:rsid w:val="002D5589"/>
    <w:rPr>
      <w:rFonts w:ascii="Arial" w:eastAsia="Times New Roman" w:hAnsi="Arial" w:cs="Arial"/>
      <w:sz w:val="28"/>
      <w:szCs w:val="24"/>
    </w:rPr>
  </w:style>
  <w:style w:type="character" w:customStyle="1" w:styleId="a5">
    <w:name w:val="Текст Знак"/>
    <w:basedOn w:val="a0"/>
    <w:link w:val="a4"/>
    <w:uiPriority w:val="99"/>
    <w:locked/>
    <w:rsid w:val="000F33DB"/>
    <w:rPr>
      <w:rFonts w:ascii="Courier New" w:hAnsi="Courier New" w:cs="Courier New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DB7A3F"/>
    <w:pPr>
      <w:spacing w:after="120"/>
    </w:pPr>
    <w:rPr>
      <w:rFonts w:eastAsia="Times New Roman"/>
      <w:kern w:val="28"/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99"/>
    <w:locked/>
    <w:rsid w:val="002D5589"/>
    <w:rPr>
      <w:rFonts w:ascii="Arial" w:hAnsi="Arial" w:cs="Arial"/>
      <w:sz w:val="24"/>
      <w:szCs w:val="24"/>
      <w:lang w:val="x-none" w:eastAsia="ru-RU"/>
    </w:rPr>
  </w:style>
  <w:style w:type="paragraph" w:styleId="a8">
    <w:name w:val="header"/>
    <w:basedOn w:val="a"/>
    <w:link w:val="a9"/>
    <w:uiPriority w:val="99"/>
    <w:rsid w:val="007733A3"/>
    <w:pPr>
      <w:tabs>
        <w:tab w:val="center" w:pos="4677"/>
        <w:tab w:val="right" w:pos="9355"/>
      </w:tabs>
    </w:pPr>
    <w:rPr>
      <w:rFonts w:eastAsia="Times New Roman"/>
      <w:kern w:val="28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7A3F"/>
    <w:rPr>
      <w:rFonts w:eastAsia="Times New Roman" w:cs="Times New Roman"/>
      <w:kern w:val="28"/>
      <w:sz w:val="16"/>
      <w:szCs w:val="16"/>
      <w:lang w:val="x-none" w:eastAsia="ru-RU"/>
    </w:rPr>
  </w:style>
  <w:style w:type="paragraph" w:styleId="aa">
    <w:name w:val="footer"/>
    <w:basedOn w:val="a"/>
    <w:link w:val="ab"/>
    <w:uiPriority w:val="99"/>
    <w:semiHidden/>
    <w:rsid w:val="007733A3"/>
    <w:pPr>
      <w:tabs>
        <w:tab w:val="center" w:pos="4677"/>
        <w:tab w:val="right" w:pos="9355"/>
      </w:tabs>
    </w:pPr>
    <w:rPr>
      <w:rFonts w:eastAsia="Times New Roman"/>
      <w:kern w:val="28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733A3"/>
    <w:rPr>
      <w:rFonts w:eastAsia="Times New Roman" w:cs="Times New Roman"/>
      <w:kern w:val="28"/>
      <w:sz w:val="28"/>
      <w:szCs w:val="28"/>
      <w:lang w:val="x-none" w:eastAsia="ru-RU"/>
    </w:rPr>
  </w:style>
  <w:style w:type="paragraph" w:styleId="ac">
    <w:name w:val="Balloon Text"/>
    <w:basedOn w:val="a"/>
    <w:link w:val="ad"/>
    <w:uiPriority w:val="99"/>
    <w:semiHidden/>
    <w:rsid w:val="007733A3"/>
    <w:rPr>
      <w:rFonts w:ascii="Tahoma" w:eastAsia="Times New Roman" w:hAnsi="Tahoma" w:cs="Tahoma"/>
      <w:kern w:val="28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733A3"/>
    <w:rPr>
      <w:rFonts w:eastAsia="Times New Roman" w:cs="Times New Roman"/>
      <w:kern w:val="28"/>
      <w:sz w:val="28"/>
      <w:szCs w:val="28"/>
      <w:lang w:val="x-none" w:eastAsia="ru-RU"/>
    </w:rPr>
  </w:style>
  <w:style w:type="paragraph" w:customStyle="1" w:styleId="1">
    <w:name w:val="Без интервала1"/>
    <w:uiPriority w:val="99"/>
    <w:rsid w:val="009E5D0E"/>
    <w:rPr>
      <w:rFonts w:ascii="Calibri" w:hAnsi="Calibri"/>
      <w:sz w:val="22"/>
      <w:szCs w:val="2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733A3"/>
    <w:rPr>
      <w:rFonts w:ascii="Tahoma" w:hAnsi="Tahoma" w:cs="Tahoma"/>
      <w:kern w:val="28"/>
      <w:sz w:val="16"/>
      <w:szCs w:val="16"/>
      <w:lang w:val="x-none" w:eastAsia="ru-RU"/>
    </w:rPr>
  </w:style>
  <w:style w:type="character" w:styleId="ae">
    <w:name w:val="Strong"/>
    <w:basedOn w:val="a0"/>
    <w:uiPriority w:val="99"/>
    <w:qFormat/>
    <w:rsid w:val="00CC1DF2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CC1DF2"/>
    <w:pPr>
      <w:spacing w:before="100" w:beforeAutospacing="1" w:after="115"/>
    </w:pPr>
    <w:rPr>
      <w:rFonts w:eastAsia="Times New Roman"/>
      <w:color w:val="000000"/>
      <w:szCs w:val="24"/>
    </w:rPr>
  </w:style>
  <w:style w:type="paragraph" w:customStyle="1" w:styleId="10">
    <w:name w:val="Абзац списка1"/>
    <w:basedOn w:val="a"/>
    <w:uiPriority w:val="99"/>
    <w:rsid w:val="00AC65C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D855A9"/>
    <w:pPr>
      <w:jc w:val="center"/>
    </w:pPr>
    <w:rPr>
      <w:rFonts w:eastAsia="Times New Roman"/>
      <w:b/>
      <w:sz w:val="22"/>
      <w:u w:val="single"/>
      <w:lang w:val="en-US" w:eastAsia="en-US"/>
    </w:rPr>
  </w:style>
  <w:style w:type="character" w:customStyle="1" w:styleId="af0">
    <w:name w:val="Название Знак"/>
    <w:basedOn w:val="a0"/>
    <w:link w:val="af"/>
    <w:rsid w:val="00D855A9"/>
    <w:rPr>
      <w:rFonts w:eastAsia="Times New Roman"/>
      <w:b/>
      <w:szCs w:val="20"/>
      <w:u w:val="single"/>
      <w:lang w:val="en-US" w:eastAsia="en-US"/>
    </w:rPr>
  </w:style>
  <w:style w:type="table" w:styleId="af1">
    <w:name w:val="Table Grid"/>
    <w:basedOn w:val="a1"/>
    <w:uiPriority w:val="59"/>
    <w:rsid w:val="007C79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1807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lainTextChar">
    <w:name w:val="Plain Text Char"/>
    <w:basedOn w:val="a0"/>
    <w:locked/>
    <w:rsid w:val="008D7FBB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TitleChar">
    <w:name w:val="Title Char"/>
    <w:basedOn w:val="a0"/>
    <w:locked/>
    <w:rsid w:val="008D7FBB"/>
    <w:rPr>
      <w:rFonts w:ascii="Times New Roman" w:hAnsi="Times New Roman" w:cs="Times New Roman"/>
      <w:b/>
      <w:sz w:val="20"/>
      <w:szCs w:val="20"/>
      <w:u w:val="single"/>
      <w:lang w:val="en-US" w:eastAsia="x-none"/>
    </w:rPr>
  </w:style>
  <w:style w:type="character" w:styleId="af2">
    <w:name w:val="page number"/>
    <w:basedOn w:val="a0"/>
    <w:rsid w:val="00C0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Практический тур 2013</vt:lpstr>
    </vt:vector>
  </TitlesOfParts>
  <Company>1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Практический тур 2013</dc:title>
  <dc:creator>Кафедра ТиМ Безопасности жизнедеятельности СибГУФК</dc:creator>
  <cp:lastModifiedBy>Татьяна</cp:lastModifiedBy>
  <cp:revision>2</cp:revision>
  <cp:lastPrinted>2012-10-25T06:25:00Z</cp:lastPrinted>
  <dcterms:created xsi:type="dcterms:W3CDTF">2015-11-30T09:55:00Z</dcterms:created>
  <dcterms:modified xsi:type="dcterms:W3CDTF">2015-11-30T09:55:00Z</dcterms:modified>
</cp:coreProperties>
</file>