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8D" w:rsidRPr="00166B80" w:rsidRDefault="001A1D20" w:rsidP="00DB6F8D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Муниципальный этап в</w:t>
      </w:r>
      <w:r w:rsidR="00DB6F8D" w:rsidRPr="00166B80">
        <w:rPr>
          <w:b/>
          <w:bCs/>
          <w:sz w:val="24"/>
          <w:szCs w:val="24"/>
        </w:rPr>
        <w:t xml:space="preserve">сероссийской олимпиады школьников </w:t>
      </w:r>
    </w:p>
    <w:p w:rsidR="00DB6F8D" w:rsidRPr="00166B80" w:rsidRDefault="00DB6F8D" w:rsidP="00DB6F8D">
      <w:pPr>
        <w:jc w:val="center"/>
        <w:rPr>
          <w:b/>
          <w:bCs/>
          <w:sz w:val="24"/>
          <w:szCs w:val="24"/>
        </w:rPr>
      </w:pPr>
      <w:r w:rsidRPr="00166B80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физической культуре</w:t>
      </w:r>
    </w:p>
    <w:p w:rsidR="00DB6F8D" w:rsidRPr="00166B80" w:rsidRDefault="001A1D20" w:rsidP="00DB6F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</w:t>
      </w:r>
      <w:r w:rsidR="00A91A99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-201</w:t>
      </w:r>
      <w:r w:rsidR="00A91A99">
        <w:rPr>
          <w:b/>
          <w:bCs/>
          <w:sz w:val="24"/>
          <w:szCs w:val="24"/>
        </w:rPr>
        <w:t>6</w:t>
      </w:r>
      <w:r w:rsidR="00DB6F8D" w:rsidRPr="00166B80">
        <w:rPr>
          <w:b/>
          <w:bCs/>
          <w:sz w:val="24"/>
          <w:szCs w:val="24"/>
        </w:rPr>
        <w:t xml:space="preserve"> учебный год</w:t>
      </w:r>
    </w:p>
    <w:p w:rsidR="00DB6F8D" w:rsidRPr="00166B80" w:rsidRDefault="003B1297" w:rsidP="00DB6F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DB6F8D">
        <w:rPr>
          <w:b/>
          <w:bCs/>
          <w:sz w:val="24"/>
          <w:szCs w:val="24"/>
        </w:rPr>
        <w:t>-11</w:t>
      </w:r>
      <w:r w:rsidR="00DB6F8D" w:rsidRPr="00166B80">
        <w:rPr>
          <w:b/>
          <w:bCs/>
          <w:sz w:val="24"/>
          <w:szCs w:val="24"/>
        </w:rPr>
        <w:t xml:space="preserve"> класс</w:t>
      </w:r>
    </w:p>
    <w:p w:rsidR="00DB6F8D" w:rsidRDefault="00DB6F8D" w:rsidP="00DB6F8D">
      <w:pPr>
        <w:jc w:val="center"/>
        <w:rPr>
          <w:b/>
          <w:bCs/>
          <w:sz w:val="24"/>
          <w:szCs w:val="24"/>
        </w:rPr>
      </w:pPr>
      <w:r w:rsidRPr="00166B80">
        <w:rPr>
          <w:b/>
          <w:bCs/>
          <w:sz w:val="24"/>
          <w:szCs w:val="24"/>
        </w:rPr>
        <w:t xml:space="preserve">Максимальный балл– </w:t>
      </w:r>
      <w:r>
        <w:rPr>
          <w:b/>
          <w:bCs/>
          <w:sz w:val="24"/>
          <w:szCs w:val="24"/>
        </w:rPr>
        <w:t>30</w:t>
      </w:r>
    </w:p>
    <w:p w:rsidR="00DB6F8D" w:rsidRDefault="00DB6F8D" w:rsidP="00DB6F8D">
      <w:pPr>
        <w:jc w:val="center"/>
        <w:rPr>
          <w:b/>
          <w:bCs/>
          <w:sz w:val="24"/>
          <w:szCs w:val="24"/>
        </w:rPr>
      </w:pPr>
    </w:p>
    <w:p w:rsidR="00DB6F8D" w:rsidRPr="00166B80" w:rsidRDefault="005B283D" w:rsidP="00DB6F8D">
      <w:pPr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-137160</wp:posOffset>
                </wp:positionV>
                <wp:extent cx="2286000" cy="657225"/>
                <wp:effectExtent l="18415" t="15240" r="1016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F8D" w:rsidRPr="00166B80" w:rsidRDefault="00DB6F8D" w:rsidP="00DB6F8D">
                            <w:pPr>
                              <w:spacing w:line="192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66B80">
                              <w:rPr>
                                <w:sz w:val="24"/>
                                <w:szCs w:val="24"/>
                              </w:rPr>
                              <w:t>Впишите свой код/шифр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2pt;margin-top:-10.8pt;width:180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" strokeweight="1.5pt">
                <v:textbox>
                  <w:txbxContent>
                    <w:p w:rsidR="00DB6F8D" w:rsidRPr="00166B80" w:rsidRDefault="00DB6F8D" w:rsidP="00DB6F8D">
                      <w:pPr>
                        <w:spacing w:line="192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66B80">
                        <w:rPr>
                          <w:sz w:val="24"/>
                          <w:szCs w:val="24"/>
                        </w:rPr>
                        <w:t>Впишите свой код/шифр</w:t>
                      </w:r>
                    </w:p>
                  </w:txbxContent>
                </v:textbox>
              </v:shape>
            </w:pict>
          </mc:Fallback>
        </mc:AlternateContent>
      </w:r>
    </w:p>
    <w:p w:rsidR="00B3220E" w:rsidRPr="006B48B5" w:rsidRDefault="00B3220E" w:rsidP="006B48B5">
      <w:pPr>
        <w:pStyle w:val="a3"/>
        <w:spacing w:line="240" w:lineRule="auto"/>
        <w:ind w:firstLine="720"/>
        <w:jc w:val="both"/>
        <w:rPr>
          <w:b/>
          <w:sz w:val="24"/>
          <w:szCs w:val="24"/>
        </w:rPr>
      </w:pPr>
    </w:p>
    <w:p w:rsidR="00DB6F8D" w:rsidRDefault="00DB6F8D" w:rsidP="006B48B5">
      <w:pPr>
        <w:pStyle w:val="a3"/>
        <w:spacing w:line="240" w:lineRule="auto"/>
        <w:ind w:firstLine="720"/>
        <w:jc w:val="both"/>
        <w:rPr>
          <w:b/>
          <w:sz w:val="24"/>
          <w:szCs w:val="24"/>
        </w:rPr>
      </w:pPr>
    </w:p>
    <w:p w:rsidR="00DB6F8D" w:rsidRDefault="00DB6F8D" w:rsidP="006B48B5">
      <w:pPr>
        <w:pStyle w:val="a3"/>
        <w:spacing w:line="240" w:lineRule="auto"/>
        <w:ind w:firstLine="720"/>
        <w:jc w:val="both"/>
        <w:rPr>
          <w:b/>
          <w:sz w:val="24"/>
          <w:szCs w:val="24"/>
        </w:rPr>
      </w:pPr>
    </w:p>
    <w:p w:rsidR="00B3220E" w:rsidRPr="00DB6F8D" w:rsidRDefault="00B3220E" w:rsidP="00DB6F8D">
      <w:pPr>
        <w:jc w:val="center"/>
        <w:rPr>
          <w:b/>
          <w:bCs/>
          <w:sz w:val="24"/>
          <w:szCs w:val="24"/>
        </w:rPr>
      </w:pPr>
      <w:r w:rsidRPr="00DB6F8D">
        <w:rPr>
          <w:b/>
          <w:bCs/>
          <w:sz w:val="24"/>
          <w:szCs w:val="24"/>
        </w:rPr>
        <w:t>Инструкция по выполнению теоретических заданий</w:t>
      </w:r>
    </w:p>
    <w:p w:rsidR="00B3220E" w:rsidRPr="00DB6F8D" w:rsidRDefault="00B3220E" w:rsidP="00DB6F8D">
      <w:pPr>
        <w:jc w:val="center"/>
        <w:rPr>
          <w:b/>
          <w:bCs/>
          <w:sz w:val="24"/>
          <w:szCs w:val="24"/>
        </w:rPr>
      </w:pPr>
      <w:r w:rsidRPr="00DB6F8D">
        <w:rPr>
          <w:b/>
          <w:bCs/>
          <w:sz w:val="24"/>
          <w:szCs w:val="24"/>
        </w:rPr>
        <w:t>9-11 классы</w:t>
      </w:r>
    </w:p>
    <w:p w:rsidR="00B3220E" w:rsidRPr="006B48B5" w:rsidRDefault="00B3220E" w:rsidP="00DB6F8D">
      <w:pPr>
        <w:pStyle w:val="a3"/>
        <w:spacing w:line="240" w:lineRule="auto"/>
        <w:jc w:val="both"/>
        <w:rPr>
          <w:sz w:val="24"/>
          <w:szCs w:val="24"/>
        </w:rPr>
      </w:pPr>
    </w:p>
    <w:p w:rsidR="00B3220E" w:rsidRPr="006B48B5" w:rsidRDefault="00B3220E" w:rsidP="006B48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Вам предлагаются задания, соответствующие требованиям к минимуму знаний выпускников средней (полной) школы по предмету «Физическая культура».</w:t>
      </w:r>
    </w:p>
    <w:p w:rsidR="00B3220E" w:rsidRPr="006B48B5" w:rsidRDefault="00B3220E" w:rsidP="006B48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Задания представлены в форме незавершенных утверждений, которые при завершении могут оказаться либо истинными, либо ложными.</w:t>
      </w:r>
    </w:p>
    <w:p w:rsidR="00B3220E" w:rsidRPr="006B48B5" w:rsidRDefault="00B3220E" w:rsidP="006B48B5">
      <w:pPr>
        <w:pStyle w:val="a3"/>
        <w:tabs>
          <w:tab w:val="left" w:pos="159"/>
        </w:tabs>
        <w:spacing w:line="240" w:lineRule="auto"/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Утверждения представлены в закрытой форме, то есть с предложенными вариантами завершения. При выполнении этих заданий необходимо выбрать правильное завершение из 4 предложенных вариантов. Среди них содержаться как правильные, так и неправильные завершения, а также частично соответствующие смыслу утверждения. Правильным является только одно – то, которое наиболее полно соответствует смыслу утверждения. Выбранные варианты отмечаются зачеркиванием соответствующего квадрата в бланке ответов: «а», «б», «в» или «г».</w:t>
      </w:r>
    </w:p>
    <w:p w:rsidR="00B3220E" w:rsidRPr="006B48B5" w:rsidRDefault="00B3220E" w:rsidP="006B48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Записи должны быть разборчивыми.</w:t>
      </w:r>
    </w:p>
    <w:p w:rsidR="00B3220E" w:rsidRPr="006B48B5" w:rsidRDefault="00B3220E" w:rsidP="006B48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Внимательно читайте задания и предлагаемые варианты ответов. Старайтесь не угадывать, а логически обосновывать сделанный Вами выбор. Пропускайте незнакомые задания вместо их выполнения путем догадки. Это позволит сэкономить время для выполнения других заданий. Впоследствии можно вернуться к пропущенному заданию.</w:t>
      </w:r>
    </w:p>
    <w:p w:rsidR="00B3220E" w:rsidRPr="006B48B5" w:rsidRDefault="00B3220E" w:rsidP="006B48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Будьте внимательны, делая записи в бланке ответов. Исправления и подчистки оцениваются как неправильный ответ. Заполните анкету в бланке ответов: напишите свою фамилию, имя, отчество, № школы и класса, в котором Вы учитесь.</w:t>
      </w:r>
    </w:p>
    <w:p w:rsidR="00B3220E" w:rsidRPr="006B48B5" w:rsidRDefault="00B3220E" w:rsidP="006B48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B48B5">
        <w:rPr>
          <w:b/>
          <w:sz w:val="24"/>
          <w:szCs w:val="24"/>
        </w:rPr>
        <w:t>Желаем успеха!</w:t>
      </w:r>
    </w:p>
    <w:p w:rsidR="00B3220E" w:rsidRPr="006B48B5" w:rsidRDefault="00B3220E" w:rsidP="006B48B5">
      <w:pPr>
        <w:pStyle w:val="a3"/>
        <w:spacing w:line="240" w:lineRule="auto"/>
        <w:ind w:firstLine="720"/>
        <w:jc w:val="both"/>
        <w:rPr>
          <w:sz w:val="24"/>
          <w:szCs w:val="24"/>
        </w:rPr>
      </w:pPr>
    </w:p>
    <w:p w:rsidR="00B3220E" w:rsidRPr="006B48B5" w:rsidRDefault="00B3220E" w:rsidP="006B48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B48B5">
        <w:rPr>
          <w:b/>
          <w:sz w:val="24"/>
          <w:szCs w:val="24"/>
        </w:rPr>
        <w:t>Контрольные вопросы по инструкции к заданию:</w:t>
      </w:r>
    </w:p>
    <w:p w:rsidR="00B3220E" w:rsidRPr="006B48B5" w:rsidRDefault="00B3220E" w:rsidP="006B48B5">
      <w:pPr>
        <w:pStyle w:val="a3"/>
        <w:spacing w:line="240" w:lineRule="auto"/>
        <w:ind w:firstLine="720"/>
        <w:jc w:val="both"/>
        <w:rPr>
          <w:sz w:val="24"/>
          <w:szCs w:val="24"/>
        </w:rPr>
      </w:pPr>
    </w:p>
    <w:p w:rsidR="00B3220E" w:rsidRPr="006B48B5" w:rsidRDefault="00B3220E" w:rsidP="006B48B5">
      <w:pPr>
        <w:pStyle w:val="a3"/>
        <w:numPr>
          <w:ilvl w:val="0"/>
          <w:numId w:val="19"/>
        </w:numPr>
        <w:tabs>
          <w:tab w:val="left" w:pos="-21"/>
          <w:tab w:val="left" w:pos="159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6B48B5">
        <w:rPr>
          <w:b/>
          <w:sz w:val="24"/>
          <w:szCs w:val="24"/>
        </w:rPr>
        <w:t>Инструкция к тесту мне…</w:t>
      </w:r>
    </w:p>
    <w:p w:rsidR="00B3220E" w:rsidRPr="006B48B5" w:rsidRDefault="00B3220E" w:rsidP="006B48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B48B5">
        <w:rPr>
          <w:b/>
          <w:sz w:val="24"/>
          <w:szCs w:val="24"/>
        </w:rPr>
        <w:t>а.</w:t>
      </w:r>
      <w:r w:rsidRPr="006B48B5">
        <w:rPr>
          <w:sz w:val="24"/>
          <w:szCs w:val="24"/>
        </w:rPr>
        <w:t xml:space="preserve"> Понятна.</w:t>
      </w:r>
      <w:r w:rsidRPr="006B48B5">
        <w:rPr>
          <w:sz w:val="24"/>
          <w:szCs w:val="24"/>
        </w:rPr>
        <w:tab/>
      </w:r>
      <w:r w:rsidRPr="006B48B5">
        <w:rPr>
          <w:b/>
          <w:sz w:val="24"/>
          <w:szCs w:val="24"/>
        </w:rPr>
        <w:t>б.</w:t>
      </w:r>
      <w:r w:rsidRPr="006B48B5">
        <w:rPr>
          <w:sz w:val="24"/>
          <w:szCs w:val="24"/>
        </w:rPr>
        <w:t xml:space="preserve"> Понятна отчасти.</w:t>
      </w:r>
      <w:r w:rsidRPr="006B48B5">
        <w:rPr>
          <w:sz w:val="24"/>
          <w:szCs w:val="24"/>
        </w:rPr>
        <w:tab/>
      </w:r>
      <w:r w:rsidRPr="006B48B5">
        <w:rPr>
          <w:b/>
          <w:sz w:val="24"/>
          <w:szCs w:val="24"/>
        </w:rPr>
        <w:t>в.</w:t>
      </w:r>
      <w:r w:rsidRPr="006B48B5">
        <w:rPr>
          <w:sz w:val="24"/>
          <w:szCs w:val="24"/>
        </w:rPr>
        <w:t xml:space="preserve"> Понятна не полностью.</w:t>
      </w:r>
      <w:r w:rsidRPr="006B48B5">
        <w:rPr>
          <w:sz w:val="24"/>
          <w:szCs w:val="24"/>
        </w:rPr>
        <w:tab/>
      </w:r>
      <w:r w:rsidRPr="006B48B5">
        <w:rPr>
          <w:b/>
          <w:sz w:val="24"/>
          <w:szCs w:val="24"/>
        </w:rPr>
        <w:t>г.</w:t>
      </w:r>
      <w:r w:rsidRPr="006B48B5">
        <w:rPr>
          <w:sz w:val="24"/>
          <w:szCs w:val="24"/>
        </w:rPr>
        <w:t xml:space="preserve"> Не понятна.</w:t>
      </w:r>
    </w:p>
    <w:p w:rsidR="00B3220E" w:rsidRPr="006B48B5" w:rsidRDefault="00B3220E" w:rsidP="006B48B5">
      <w:pPr>
        <w:pStyle w:val="a3"/>
        <w:spacing w:line="240" w:lineRule="auto"/>
        <w:ind w:firstLine="720"/>
        <w:jc w:val="both"/>
        <w:rPr>
          <w:sz w:val="24"/>
          <w:szCs w:val="24"/>
        </w:rPr>
      </w:pPr>
    </w:p>
    <w:p w:rsidR="00B3220E" w:rsidRPr="006B48B5" w:rsidRDefault="00B3220E" w:rsidP="006B48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B48B5">
        <w:rPr>
          <w:b/>
          <w:sz w:val="24"/>
          <w:szCs w:val="24"/>
        </w:rPr>
        <w:t>2. Вы хотели бы задать вопросы для уточнения задания?</w:t>
      </w:r>
    </w:p>
    <w:p w:rsidR="00B3220E" w:rsidRPr="006B48B5" w:rsidRDefault="00B3220E" w:rsidP="006B48B5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6B48B5">
        <w:rPr>
          <w:b/>
          <w:sz w:val="24"/>
          <w:szCs w:val="24"/>
        </w:rPr>
        <w:t>а.</w:t>
      </w:r>
      <w:r w:rsidRPr="006B48B5">
        <w:rPr>
          <w:sz w:val="24"/>
          <w:szCs w:val="24"/>
        </w:rPr>
        <w:t xml:space="preserve"> Да.</w:t>
      </w:r>
      <w:r w:rsidRPr="006B48B5">
        <w:rPr>
          <w:sz w:val="24"/>
          <w:szCs w:val="24"/>
        </w:rPr>
        <w:tab/>
      </w:r>
      <w:r w:rsidRPr="006B48B5">
        <w:rPr>
          <w:sz w:val="24"/>
          <w:szCs w:val="24"/>
        </w:rPr>
        <w:tab/>
      </w:r>
      <w:r w:rsidRPr="006B48B5">
        <w:rPr>
          <w:b/>
          <w:sz w:val="24"/>
          <w:szCs w:val="24"/>
        </w:rPr>
        <w:t>б.</w:t>
      </w:r>
      <w:r w:rsidRPr="006B48B5">
        <w:rPr>
          <w:sz w:val="24"/>
          <w:szCs w:val="24"/>
        </w:rPr>
        <w:t xml:space="preserve"> Нет.</w:t>
      </w:r>
      <w:r w:rsidRPr="006B48B5">
        <w:rPr>
          <w:sz w:val="24"/>
          <w:szCs w:val="24"/>
        </w:rPr>
        <w:tab/>
      </w:r>
      <w:r w:rsidRPr="006B48B5">
        <w:rPr>
          <w:sz w:val="24"/>
          <w:szCs w:val="24"/>
        </w:rPr>
        <w:tab/>
      </w:r>
      <w:r w:rsidRPr="006B48B5">
        <w:rPr>
          <w:sz w:val="24"/>
          <w:szCs w:val="24"/>
        </w:rPr>
        <w:tab/>
      </w:r>
      <w:r w:rsidRPr="006B48B5">
        <w:rPr>
          <w:b/>
          <w:sz w:val="24"/>
          <w:szCs w:val="24"/>
        </w:rPr>
        <w:t>в</w:t>
      </w:r>
      <w:r w:rsidRPr="006B48B5">
        <w:rPr>
          <w:sz w:val="24"/>
          <w:szCs w:val="24"/>
        </w:rPr>
        <w:t>. Не знаю.</w:t>
      </w:r>
      <w:r w:rsidRPr="006B48B5">
        <w:rPr>
          <w:sz w:val="24"/>
          <w:szCs w:val="24"/>
        </w:rPr>
        <w:tab/>
      </w:r>
      <w:r w:rsidRPr="006B48B5">
        <w:rPr>
          <w:sz w:val="24"/>
          <w:szCs w:val="24"/>
        </w:rPr>
        <w:tab/>
      </w:r>
      <w:r w:rsidRPr="006B48B5">
        <w:rPr>
          <w:sz w:val="24"/>
          <w:szCs w:val="24"/>
        </w:rPr>
        <w:tab/>
      </w:r>
      <w:r w:rsidRPr="006B48B5">
        <w:rPr>
          <w:b/>
          <w:sz w:val="24"/>
          <w:szCs w:val="24"/>
        </w:rPr>
        <w:t>г.</w:t>
      </w:r>
      <w:r w:rsidRPr="006B48B5">
        <w:rPr>
          <w:sz w:val="24"/>
          <w:szCs w:val="24"/>
        </w:rPr>
        <w:t xml:space="preserve"> Да, но стесняюсь.</w:t>
      </w:r>
    </w:p>
    <w:p w:rsidR="00BB54AA" w:rsidRDefault="006B48B5" w:rsidP="00E56ECE">
      <w:pPr>
        <w:widowControl/>
        <w:autoSpaceDE/>
        <w:adjustRightInd/>
        <w:ind w:firstLine="567"/>
        <w:rPr>
          <w:b/>
          <w:sz w:val="22"/>
          <w:szCs w:val="22"/>
          <w:lang w:eastAsia="en-US"/>
        </w:rPr>
      </w:pPr>
      <w:r>
        <w:br w:type="page"/>
      </w:r>
      <w:r w:rsidR="00BB54AA">
        <w:rPr>
          <w:b/>
          <w:sz w:val="22"/>
          <w:szCs w:val="22"/>
          <w:lang w:eastAsia="en-US"/>
        </w:rPr>
        <w:lastRenderedPageBreak/>
        <w:t>1. Кто стал первым в истории Современных Олимпийских игр Олимпийским чемпионом?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а) Д. Конноли;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б) К.Шуман;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в) Р.Гаррети;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г) С.Луис.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u w:val="single"/>
          <w:lang w:eastAsia="en-US"/>
        </w:rPr>
      </w:pPr>
    </w:p>
    <w:p w:rsidR="00BB54AA" w:rsidRDefault="00BB54AA" w:rsidP="00E56ECE">
      <w:pPr>
        <w:widowControl/>
        <w:autoSpaceDE/>
        <w:adjustRightInd/>
        <w:ind w:firstLine="567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2. Владимир Сальников, Галина Прозуменщикова, Андрей Крылов, Александр Попов- чемпионы Олимпийских игр в …….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b/>
          <w:sz w:val="22"/>
          <w:szCs w:val="22"/>
          <w:lang w:eastAsia="en-US"/>
        </w:rPr>
      </w:pP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а) Биатлон;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б) Плавание;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в) Конькобежный спорт;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г) Легкая атлетика.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</w:p>
    <w:p w:rsidR="00BB54AA" w:rsidRDefault="00BB54AA" w:rsidP="00E56ECE">
      <w:pPr>
        <w:widowControl/>
        <w:autoSpaceDE/>
        <w:adjustRightInd/>
        <w:ind w:firstLine="567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 Какой континент символизирует кольцо красного цвета в Олимпийской эмблеме?</w:t>
      </w:r>
    </w:p>
    <w:p w:rsidR="00BB54AA" w:rsidRDefault="00BB54AA" w:rsidP="00E56ECE">
      <w:pPr>
        <w:widowControl/>
        <w:autoSpaceDE/>
        <w:adjustRightInd/>
        <w:ind w:firstLine="567"/>
        <w:rPr>
          <w:sz w:val="22"/>
          <w:szCs w:val="22"/>
          <w:lang w:eastAsia="en-US"/>
        </w:rPr>
      </w:pP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а) Азия;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б) Австралия;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в) Африка;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г) Европа;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д) Америка.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u w:val="single"/>
          <w:lang w:eastAsia="en-US"/>
        </w:rPr>
      </w:pPr>
    </w:p>
    <w:p w:rsidR="00BB54AA" w:rsidRDefault="00BB54AA" w:rsidP="00E56ECE">
      <w:pPr>
        <w:widowControl/>
        <w:autoSpaceDE/>
        <w:adjustRightInd/>
        <w:ind w:firstLine="567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4. Умение выбрать место и держать игрока с мячом и без мяча в баскетболе формируется при обучении тактическим действиям в......</w:t>
      </w:r>
    </w:p>
    <w:p w:rsidR="00BB54AA" w:rsidRDefault="00BB54AA" w:rsidP="00E56ECE">
      <w:pPr>
        <w:widowControl/>
        <w:tabs>
          <w:tab w:val="left" w:pos="360"/>
        </w:tabs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а) Нападении;</w:t>
      </w:r>
    </w:p>
    <w:p w:rsidR="00BB54AA" w:rsidRDefault="00BB54AA" w:rsidP="00E56ECE">
      <w:pPr>
        <w:widowControl/>
        <w:tabs>
          <w:tab w:val="left" w:pos="360"/>
        </w:tabs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б) Защите;</w:t>
      </w:r>
    </w:p>
    <w:p w:rsidR="00BB54AA" w:rsidRDefault="00BB54AA" w:rsidP="00E56ECE">
      <w:pPr>
        <w:widowControl/>
        <w:tabs>
          <w:tab w:val="left" w:pos="360"/>
        </w:tabs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в) Противодействии;</w:t>
      </w:r>
    </w:p>
    <w:p w:rsidR="00BB54AA" w:rsidRDefault="00BB54AA" w:rsidP="00E56ECE">
      <w:pPr>
        <w:widowControl/>
        <w:tabs>
          <w:tab w:val="left" w:pos="360"/>
        </w:tabs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г) Взаимодействии.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</w:p>
    <w:p w:rsidR="00BB54AA" w:rsidRDefault="00BB54AA" w:rsidP="00E56ECE">
      <w:pPr>
        <w:widowControl/>
        <w:autoSpaceDE/>
        <w:adjustRightInd/>
        <w:ind w:firstLine="567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5. Сущность соревновательного метода состоит: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pacing w:val="-8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а) </w:t>
      </w:r>
      <w:r>
        <w:rPr>
          <w:spacing w:val="-8"/>
          <w:sz w:val="22"/>
          <w:szCs w:val="22"/>
          <w:lang w:eastAsia="en-US"/>
        </w:rPr>
        <w:t>В широкой самостоятельности занимающихся и проявлении творческих способностей;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б) В конкурентном сопоставлении сил в борьбе за первенство в условиях унификации действий и в соответствии с правилами соревнований;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pacing w:val="-4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в) </w:t>
      </w:r>
      <w:r>
        <w:rPr>
          <w:spacing w:val="-4"/>
          <w:sz w:val="22"/>
          <w:szCs w:val="22"/>
          <w:lang w:eastAsia="en-US"/>
        </w:rPr>
        <w:t xml:space="preserve">В выполнении упражнений в строго заданной форме и с точно обусловленной 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pacing w:val="-4"/>
          <w:sz w:val="22"/>
          <w:szCs w:val="22"/>
          <w:lang w:eastAsia="en-US"/>
        </w:rPr>
      </w:pPr>
      <w:r>
        <w:rPr>
          <w:spacing w:val="-4"/>
          <w:sz w:val="22"/>
          <w:szCs w:val="22"/>
          <w:lang w:eastAsia="en-US"/>
        </w:rPr>
        <w:t>нагрузкой;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pacing w:val="-4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г) В стимулировании интереса занимающихся к выполнению физических упражнений.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u w:val="single"/>
          <w:lang w:eastAsia="en-US"/>
        </w:rPr>
      </w:pPr>
    </w:p>
    <w:p w:rsidR="00BB54AA" w:rsidRDefault="00BB54AA" w:rsidP="00E56ECE">
      <w:pPr>
        <w:widowControl/>
        <w:autoSpaceDE/>
        <w:adjustRightInd/>
        <w:ind w:firstLine="567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6. Индивидуальное развитие организма обозначается как … .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а) генезис;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б) онтогенез;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в) филогенез;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г)</w:t>
      </w:r>
      <w:r>
        <w:rPr>
          <w:b/>
          <w:bCs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воспитание.</w:t>
      </w:r>
    </w:p>
    <w:p w:rsidR="00BB54AA" w:rsidRDefault="00BB54AA" w:rsidP="00E56ECE">
      <w:pPr>
        <w:widowControl/>
        <w:autoSpaceDE/>
        <w:adjustRightInd/>
        <w:ind w:firstLine="567"/>
        <w:rPr>
          <w:sz w:val="22"/>
          <w:szCs w:val="22"/>
          <w:u w:val="single"/>
          <w:lang w:eastAsia="en-US"/>
        </w:rPr>
      </w:pPr>
    </w:p>
    <w:p w:rsidR="00BB54AA" w:rsidRDefault="00BB54AA" w:rsidP="00E56ECE">
      <w:pPr>
        <w:widowControl/>
        <w:autoSpaceDE/>
        <w:adjustRightInd/>
        <w:ind w:firstLine="567"/>
        <w:jc w:val="both"/>
        <w:rPr>
          <w:b/>
          <w:bCs/>
          <w:spacing w:val="-4"/>
          <w:sz w:val="22"/>
          <w:szCs w:val="22"/>
          <w:lang w:eastAsia="en-US"/>
        </w:rPr>
      </w:pPr>
      <w:r>
        <w:rPr>
          <w:b/>
          <w:bCs/>
          <w:spacing w:val="-4"/>
          <w:sz w:val="22"/>
          <w:szCs w:val="22"/>
          <w:lang w:eastAsia="en-US"/>
        </w:rPr>
        <w:t>7. Под двигательной активностью понимают: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pacing w:val="-4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а) </w:t>
      </w:r>
      <w:r>
        <w:rPr>
          <w:spacing w:val="-4"/>
          <w:sz w:val="22"/>
          <w:szCs w:val="22"/>
          <w:lang w:eastAsia="en-US"/>
        </w:rPr>
        <w:t>суммарное количество двигательных действий, выполняемых человеком в процессе повседневной жизни;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pacing w:val="-4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б) </w:t>
      </w:r>
      <w:r>
        <w:rPr>
          <w:spacing w:val="-4"/>
          <w:sz w:val="22"/>
          <w:szCs w:val="22"/>
          <w:lang w:eastAsia="en-US"/>
        </w:rPr>
        <w:t>определенную меру воздействия физических упражнений на организм занимающихся;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pacing w:val="-4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в) </w:t>
      </w:r>
      <w:r>
        <w:rPr>
          <w:spacing w:val="-4"/>
          <w:sz w:val="22"/>
          <w:szCs w:val="22"/>
          <w:lang w:eastAsia="en-US"/>
        </w:rPr>
        <w:t>определенную величину объема и интенсивности нагрузки;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pacing w:val="-4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г) </w:t>
      </w:r>
      <w:r>
        <w:rPr>
          <w:spacing w:val="-4"/>
          <w:sz w:val="22"/>
          <w:szCs w:val="22"/>
          <w:lang w:eastAsia="en-US"/>
        </w:rPr>
        <w:t>педагогический процесс, направленный на повышение спортивного мастерства.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8. Какое из физических качеств, при его чрезмерном (или непродуманном) развитии отрицательно влияет на гибкость: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а) Выносливость;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б) Быстрота;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в) Сила;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 xml:space="preserve">г) Координационные способности. </w:t>
      </w:r>
    </w:p>
    <w:p w:rsidR="00BB54AA" w:rsidRDefault="00BB54AA" w:rsidP="00E56ECE">
      <w:pPr>
        <w:widowControl/>
        <w:autoSpaceDE/>
        <w:adjustRightInd/>
        <w:ind w:firstLine="567"/>
        <w:jc w:val="both"/>
        <w:rPr>
          <w:sz w:val="22"/>
          <w:szCs w:val="22"/>
          <w:lang w:eastAsia="en-US"/>
        </w:rPr>
      </w:pPr>
    </w:p>
    <w:p w:rsidR="00BB54AA" w:rsidRDefault="00BB54AA" w:rsidP="00E56ECE">
      <w:pPr>
        <w:widowControl/>
        <w:tabs>
          <w:tab w:val="num" w:pos="709"/>
        </w:tabs>
        <w:autoSpaceDE/>
        <w:adjustRightInd/>
        <w:ind w:firstLine="567"/>
        <w:rPr>
          <w:b/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9. Какие команды подаются судьей на старте бега на </w:t>
      </w:r>
      <w:smartTag w:uri="urn:schemas-microsoft-com:office:smarttags" w:element="metricconverter">
        <w:smartTagPr>
          <w:attr w:name="ProductID" w:val="3000 метров"/>
        </w:smartTagPr>
        <w:r>
          <w:rPr>
            <w:b/>
            <w:color w:val="000000"/>
            <w:sz w:val="22"/>
            <w:szCs w:val="22"/>
            <w:lang w:eastAsia="en-US"/>
          </w:rPr>
          <w:t>3000 метров</w:t>
        </w:r>
      </w:smartTag>
      <w:r>
        <w:rPr>
          <w:b/>
          <w:color w:val="000000"/>
          <w:sz w:val="22"/>
          <w:szCs w:val="22"/>
          <w:lang w:eastAsia="en-US"/>
        </w:rPr>
        <w:t>?</w:t>
      </w:r>
    </w:p>
    <w:p w:rsidR="00BB54AA" w:rsidRDefault="00BB54AA" w:rsidP="00E56ECE">
      <w:pPr>
        <w:widowControl/>
        <w:shd w:val="clear" w:color="auto" w:fill="FFFFFF"/>
        <w:tabs>
          <w:tab w:val="num" w:pos="0"/>
        </w:tabs>
        <w:autoSpaceDE/>
        <w:adjustRightInd/>
        <w:ind w:firstLine="567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а) « На старт! Внимание! Марш!»</w:t>
      </w:r>
    </w:p>
    <w:p w:rsidR="00BB54AA" w:rsidRDefault="00BB54AA" w:rsidP="00E56ECE">
      <w:pPr>
        <w:widowControl/>
        <w:shd w:val="clear" w:color="auto" w:fill="FFFFFF"/>
        <w:tabs>
          <w:tab w:val="num" w:pos="0"/>
        </w:tabs>
        <w:autoSpaceDE/>
        <w:adjustRightInd/>
        <w:ind w:firstLine="567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б) « На старт! Марш!»</w:t>
      </w:r>
    </w:p>
    <w:p w:rsidR="00BB54AA" w:rsidRDefault="00BB54AA" w:rsidP="00E56ECE">
      <w:pPr>
        <w:widowControl/>
        <w:shd w:val="clear" w:color="auto" w:fill="FFFFFF"/>
        <w:tabs>
          <w:tab w:val="num" w:pos="0"/>
        </w:tabs>
        <w:autoSpaceDE/>
        <w:adjustRightInd/>
        <w:ind w:firstLine="567"/>
        <w:rPr>
          <w:color w:val="00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в) </w:t>
      </w:r>
      <w:r>
        <w:rPr>
          <w:color w:val="000000"/>
          <w:sz w:val="22"/>
          <w:szCs w:val="22"/>
          <w:lang w:eastAsia="en-US"/>
        </w:rPr>
        <w:t>«Внимание! Марш!»</w:t>
      </w:r>
    </w:p>
    <w:p w:rsidR="00BB54AA" w:rsidRDefault="00BB54AA" w:rsidP="00E56ECE">
      <w:pPr>
        <w:widowControl/>
        <w:shd w:val="clear" w:color="auto" w:fill="FFFFFF"/>
        <w:tabs>
          <w:tab w:val="num" w:pos="0"/>
        </w:tabs>
        <w:autoSpaceDE/>
        <w:adjustRightInd/>
        <w:ind w:firstLine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г) «Приготовиться! Марш!»  </w:t>
      </w:r>
    </w:p>
    <w:p w:rsidR="00BB54AA" w:rsidRDefault="00BB54AA" w:rsidP="00E56ECE">
      <w:pPr>
        <w:widowControl/>
        <w:shd w:val="clear" w:color="auto" w:fill="FFFFFF"/>
        <w:tabs>
          <w:tab w:val="num" w:pos="0"/>
        </w:tabs>
        <w:autoSpaceDE/>
        <w:adjustRightInd/>
        <w:ind w:firstLine="567"/>
        <w:rPr>
          <w:sz w:val="22"/>
          <w:szCs w:val="22"/>
          <w:lang w:eastAsia="en-US"/>
        </w:rPr>
      </w:pPr>
    </w:p>
    <w:p w:rsidR="00BB54AA" w:rsidRDefault="00BB54AA" w:rsidP="00E56ECE">
      <w:pPr>
        <w:widowControl/>
        <w:tabs>
          <w:tab w:val="num" w:pos="0"/>
        </w:tabs>
        <w:autoSpaceDE/>
        <w:adjustRightInd/>
        <w:ind w:firstLine="567"/>
        <w:rPr>
          <w:b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>10. Каковы нормальные показатели артериального давления здорового взрослого человека?</w:t>
      </w:r>
    </w:p>
    <w:p w:rsidR="00BB54AA" w:rsidRDefault="00BB54AA" w:rsidP="00E56ECE">
      <w:pPr>
        <w:widowControl/>
        <w:shd w:val="clear" w:color="auto" w:fill="FFFFFF"/>
        <w:tabs>
          <w:tab w:val="num" w:pos="0"/>
        </w:tabs>
        <w:autoSpaceDE/>
        <w:adjustRightInd/>
        <w:ind w:firstLine="567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а) 90/60;</w:t>
      </w:r>
    </w:p>
    <w:p w:rsidR="00BB54AA" w:rsidRDefault="00BB54AA" w:rsidP="00E56ECE">
      <w:pPr>
        <w:widowControl/>
        <w:shd w:val="clear" w:color="auto" w:fill="FFFFFF"/>
        <w:tabs>
          <w:tab w:val="num" w:pos="0"/>
        </w:tabs>
        <w:autoSpaceDE/>
        <w:adjustRightInd/>
        <w:ind w:firstLine="567"/>
        <w:rPr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б)</w:t>
      </w:r>
      <w:r>
        <w:rPr>
          <w:i/>
          <w:iCs/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lang w:eastAsia="en-US"/>
        </w:rPr>
        <w:t>120/70;</w:t>
      </w:r>
    </w:p>
    <w:p w:rsidR="00BB54AA" w:rsidRDefault="00BB54AA" w:rsidP="00E56ECE">
      <w:pPr>
        <w:widowControl/>
        <w:shd w:val="clear" w:color="auto" w:fill="FFFFFF"/>
        <w:tabs>
          <w:tab w:val="num" w:pos="0"/>
        </w:tabs>
        <w:autoSpaceDE/>
        <w:adjustRightInd/>
        <w:ind w:firstLine="567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в)  140/90;</w:t>
      </w:r>
    </w:p>
    <w:p w:rsidR="00BB54AA" w:rsidRDefault="00BB54AA" w:rsidP="00E56ECE">
      <w:pPr>
        <w:widowControl/>
        <w:shd w:val="clear" w:color="auto" w:fill="FFFFFF"/>
        <w:tabs>
          <w:tab w:val="num" w:pos="0"/>
        </w:tabs>
        <w:autoSpaceDE/>
        <w:adjustRightInd/>
        <w:ind w:firstLine="567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г) 200/100.  </w:t>
      </w:r>
    </w:p>
    <w:p w:rsidR="00BB54AA" w:rsidRDefault="00BB54AA" w:rsidP="00E56ECE">
      <w:pPr>
        <w:widowControl/>
        <w:shd w:val="clear" w:color="auto" w:fill="FFFFFF"/>
        <w:tabs>
          <w:tab w:val="num" w:pos="0"/>
        </w:tabs>
        <w:autoSpaceDE/>
        <w:adjustRightInd/>
        <w:ind w:firstLine="567"/>
        <w:rPr>
          <w:color w:val="000000"/>
          <w:sz w:val="22"/>
          <w:szCs w:val="22"/>
          <w:lang w:eastAsia="en-US"/>
        </w:rPr>
      </w:pPr>
    </w:p>
    <w:p w:rsidR="00BB54AA" w:rsidRDefault="00BB54AA" w:rsidP="00E56ECE">
      <w:pPr>
        <w:widowControl/>
        <w:shd w:val="clear" w:color="auto" w:fill="FFFFFF"/>
        <w:tabs>
          <w:tab w:val="num" w:pos="0"/>
        </w:tabs>
        <w:autoSpaceDE/>
        <w:adjustRightInd/>
        <w:ind w:firstLine="567"/>
        <w:rPr>
          <w:b/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>11. Под здоровым образом жизни понимается:</w:t>
      </w:r>
    </w:p>
    <w:p w:rsidR="00BB54AA" w:rsidRDefault="00BB54AA" w:rsidP="00E56ECE">
      <w:pPr>
        <w:widowControl/>
        <w:shd w:val="clear" w:color="auto" w:fill="FFFFFF"/>
        <w:tabs>
          <w:tab w:val="num" w:pos="709"/>
        </w:tabs>
        <w:autoSpaceDE/>
        <w:adjustRightInd/>
        <w:ind w:firstLine="567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а) Отсутствие вредных привычек, регулярное посещение врача, цивилизованное отношение к природе;</w:t>
      </w:r>
    </w:p>
    <w:p w:rsidR="00BB54AA" w:rsidRDefault="00BB54AA" w:rsidP="00E56ECE">
      <w:pPr>
        <w:widowControl/>
        <w:shd w:val="clear" w:color="auto" w:fill="FFFFFF"/>
        <w:tabs>
          <w:tab w:val="num" w:pos="709"/>
        </w:tabs>
        <w:autoSpaceDE/>
        <w:adjustRightInd/>
        <w:ind w:firstLine="567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б) Регулярные занятия спортом, закаливания, пропаганда здорового образа жизни;</w:t>
      </w:r>
    </w:p>
    <w:p w:rsidR="00BB54AA" w:rsidRDefault="00BB54AA" w:rsidP="00E56ECE">
      <w:pPr>
        <w:widowControl/>
        <w:shd w:val="clear" w:color="auto" w:fill="FFFFFF"/>
        <w:tabs>
          <w:tab w:val="num" w:pos="709"/>
        </w:tabs>
        <w:autoSpaceDE/>
        <w:adjustRightInd/>
        <w:ind w:firstLine="567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в) Определенный стиль жизнедеятельности человека, направленный на сохранение и укрепление здоровья;</w:t>
      </w:r>
    </w:p>
    <w:p w:rsidR="00BB54AA" w:rsidRDefault="00BB54AA" w:rsidP="00E56ECE">
      <w:pPr>
        <w:widowControl/>
        <w:shd w:val="clear" w:color="auto" w:fill="FFFFFF"/>
        <w:tabs>
          <w:tab w:val="num" w:pos="0"/>
        </w:tabs>
        <w:autoSpaceDE/>
        <w:adjustRightInd/>
        <w:ind w:firstLine="567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г) Поддержание на протяжении многих лет высокой работоспособности. </w:t>
      </w:r>
    </w:p>
    <w:p w:rsidR="00BB54AA" w:rsidRDefault="00BB54AA" w:rsidP="00E56ECE">
      <w:pPr>
        <w:widowControl/>
        <w:shd w:val="clear" w:color="auto" w:fill="FFFFFF"/>
        <w:tabs>
          <w:tab w:val="num" w:pos="0"/>
        </w:tabs>
        <w:autoSpaceDE/>
        <w:adjustRightInd/>
        <w:ind w:firstLine="567"/>
        <w:rPr>
          <w:color w:val="000000"/>
          <w:sz w:val="22"/>
          <w:szCs w:val="22"/>
          <w:lang w:eastAsia="en-US"/>
        </w:rPr>
      </w:pPr>
    </w:p>
    <w:p w:rsidR="00BB54AA" w:rsidRDefault="00BB54AA" w:rsidP="00E56ECE">
      <w:pPr>
        <w:widowControl/>
        <w:shd w:val="clear" w:color="auto" w:fill="FFFFFF"/>
        <w:tabs>
          <w:tab w:val="num" w:pos="0"/>
        </w:tabs>
        <w:autoSpaceDE/>
        <w:adjustRightInd/>
        <w:ind w:firstLine="567"/>
        <w:rPr>
          <w:b/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>12. Под физическим качеством  «ловкость»  понимают:</w:t>
      </w:r>
    </w:p>
    <w:p w:rsidR="00BB54AA" w:rsidRDefault="00BB54AA" w:rsidP="00E56ECE">
      <w:pPr>
        <w:widowControl/>
        <w:shd w:val="clear" w:color="auto" w:fill="FFFFFF"/>
        <w:tabs>
          <w:tab w:val="num" w:pos="0"/>
        </w:tabs>
        <w:autoSpaceDE/>
        <w:adjustRightInd/>
        <w:ind w:firstLine="567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а) Способность точно дозировать величину мышечных усилий;</w:t>
      </w:r>
    </w:p>
    <w:p w:rsidR="00BB54AA" w:rsidRDefault="00BB54AA" w:rsidP="00E56ECE">
      <w:pPr>
        <w:widowControl/>
        <w:shd w:val="clear" w:color="auto" w:fill="FFFFFF"/>
        <w:tabs>
          <w:tab w:val="num" w:pos="709"/>
        </w:tabs>
        <w:autoSpaceDE/>
        <w:adjustRightInd/>
        <w:ind w:firstLine="567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б) Способность быстро перестраивать двигательную деятельность в меняющейся обстановке с овладением новыми движениями;</w:t>
      </w:r>
    </w:p>
    <w:p w:rsidR="00BB54AA" w:rsidRDefault="00BB54AA" w:rsidP="00E56ECE">
      <w:pPr>
        <w:widowControl/>
        <w:shd w:val="clear" w:color="auto" w:fill="FFFFFF"/>
        <w:tabs>
          <w:tab w:val="num" w:pos="0"/>
        </w:tabs>
        <w:autoSpaceDE/>
        <w:adjustRightInd/>
        <w:ind w:firstLine="567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в) Освоить действие и сохранить равновесие;</w:t>
      </w:r>
    </w:p>
    <w:p w:rsidR="00BB54AA" w:rsidRDefault="00BB54AA" w:rsidP="00E56ECE">
      <w:pPr>
        <w:widowControl/>
        <w:shd w:val="clear" w:color="auto" w:fill="FFFFFF"/>
        <w:autoSpaceDE/>
        <w:adjustRightInd/>
        <w:ind w:firstLine="567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г) Способность технически верно повторить заданное упражнение. </w:t>
      </w:r>
    </w:p>
    <w:p w:rsidR="00BB54AA" w:rsidRDefault="00BB54AA" w:rsidP="00E56ECE">
      <w:pPr>
        <w:widowControl/>
        <w:shd w:val="clear" w:color="auto" w:fill="FFFFFF"/>
        <w:autoSpaceDE/>
        <w:adjustRightInd/>
        <w:ind w:firstLine="567"/>
        <w:rPr>
          <w:color w:val="000000"/>
          <w:sz w:val="22"/>
          <w:szCs w:val="22"/>
          <w:lang w:eastAsia="en-US"/>
        </w:rPr>
      </w:pPr>
    </w:p>
    <w:p w:rsidR="00BB54AA" w:rsidRDefault="00BB54AA" w:rsidP="00E56ECE">
      <w:pPr>
        <w:widowControl/>
        <w:shd w:val="clear" w:color="auto" w:fill="FFFFFF"/>
        <w:autoSpaceDE/>
        <w:adjustRightInd/>
        <w:ind w:firstLine="567"/>
        <w:rPr>
          <w:b/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>13.</w:t>
      </w:r>
      <w:r>
        <w:rPr>
          <w:color w:val="000000"/>
          <w:sz w:val="22"/>
          <w:szCs w:val="22"/>
          <w:lang w:eastAsia="en-US"/>
        </w:rPr>
        <w:t xml:space="preserve"> </w:t>
      </w:r>
      <w:r>
        <w:rPr>
          <w:b/>
          <w:color w:val="000000"/>
          <w:sz w:val="22"/>
          <w:szCs w:val="22"/>
          <w:lang w:eastAsia="en-US"/>
        </w:rPr>
        <w:t>Выберите правильную последовательность действий по оказанию доврачебной помощи при ушибах мягких тканей:</w:t>
      </w:r>
    </w:p>
    <w:p w:rsidR="00E56ECE" w:rsidRDefault="00E56ECE" w:rsidP="00E56ECE">
      <w:pPr>
        <w:widowControl/>
        <w:shd w:val="clear" w:color="auto" w:fill="FFFFFF"/>
        <w:autoSpaceDE/>
        <w:adjustRightInd/>
        <w:ind w:firstLine="567"/>
        <w:rPr>
          <w:b/>
          <w:color w:val="000000"/>
          <w:sz w:val="22"/>
          <w:szCs w:val="22"/>
          <w:lang w:eastAsia="en-US"/>
        </w:rPr>
      </w:pPr>
    </w:p>
    <w:p w:rsidR="00BB54AA" w:rsidRDefault="00BB54AA" w:rsidP="00E56ECE">
      <w:pPr>
        <w:widowControl/>
        <w:shd w:val="clear" w:color="auto" w:fill="FFFFFF"/>
        <w:tabs>
          <w:tab w:val="num" w:pos="709"/>
        </w:tabs>
        <w:autoSpaceDE/>
        <w:adjustRightInd/>
        <w:ind w:firstLine="567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а) Холод на место ушиба, покой ушибленной части тела, наложение транспортной шины, обильное теплое питье;</w:t>
      </w:r>
    </w:p>
    <w:p w:rsidR="00BB54AA" w:rsidRDefault="00BB54AA" w:rsidP="00E56ECE">
      <w:pPr>
        <w:widowControl/>
        <w:shd w:val="clear" w:color="auto" w:fill="FFFFFF"/>
        <w:tabs>
          <w:tab w:val="num" w:pos="709"/>
        </w:tabs>
        <w:autoSpaceDE/>
        <w:adjustRightInd/>
        <w:ind w:firstLine="567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б)  Холод на место ушиба, давящая повязка на область кровоизлияния,   покой ушибленной части тела, пострадавшей конечности придают возвышенное положение;</w:t>
      </w:r>
    </w:p>
    <w:p w:rsidR="00BB54AA" w:rsidRDefault="00BB54AA" w:rsidP="00E56ECE">
      <w:pPr>
        <w:widowControl/>
        <w:shd w:val="clear" w:color="auto" w:fill="FFFFFF"/>
        <w:tabs>
          <w:tab w:val="num" w:pos="709"/>
        </w:tabs>
        <w:autoSpaceDE/>
        <w:adjustRightInd/>
        <w:ind w:firstLine="567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в)  Тепло на место ушиба,  давящая повязка на область кровоизлияния,   покой ушибленной части тела;</w:t>
      </w:r>
    </w:p>
    <w:p w:rsidR="00BB54AA" w:rsidRDefault="00BB54AA" w:rsidP="00E56ECE">
      <w:pPr>
        <w:widowControl/>
        <w:shd w:val="clear" w:color="auto" w:fill="FFFFFF"/>
        <w:tabs>
          <w:tab w:val="num" w:pos="709"/>
        </w:tabs>
        <w:autoSpaceDE/>
        <w:adjustRightInd/>
        <w:ind w:firstLine="567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г)  Тепло на место ушиба, жгут выше области кровоизлияния, покой ушибленной части тела.  </w:t>
      </w:r>
    </w:p>
    <w:p w:rsidR="00E56ECE" w:rsidRDefault="00E56ECE" w:rsidP="00E56ECE">
      <w:pPr>
        <w:widowControl/>
        <w:autoSpaceDE/>
        <w:adjustRightInd/>
        <w:ind w:firstLine="567"/>
        <w:jc w:val="both"/>
        <w:rPr>
          <w:b/>
          <w:sz w:val="22"/>
          <w:szCs w:val="22"/>
          <w:lang w:eastAsia="en-US"/>
        </w:rPr>
      </w:pPr>
    </w:p>
    <w:p w:rsidR="00BB54AA" w:rsidRDefault="00BB54AA" w:rsidP="00E56ECE">
      <w:pPr>
        <w:widowControl/>
        <w:autoSpaceDE/>
        <w:adjustRightInd/>
        <w:ind w:firstLine="567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14. Гиподинамия – это…</w:t>
      </w:r>
    </w:p>
    <w:p w:rsidR="00BB54AA" w:rsidRDefault="00BB54AA" w:rsidP="00E56ECE">
      <w:pPr>
        <w:widowControl/>
        <w:autoSpaceDE/>
        <w:adjustRightInd/>
        <w:ind w:left="1134" w:hanging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а) Нарушение опорно-двигательного аппарата;</w:t>
      </w:r>
    </w:p>
    <w:p w:rsidR="00BB54AA" w:rsidRDefault="00BB54AA" w:rsidP="00E56ECE">
      <w:pPr>
        <w:widowControl/>
        <w:autoSpaceDE/>
        <w:adjustRightInd/>
        <w:ind w:left="1134" w:hanging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б) Недостаточная физическая активность;</w:t>
      </w:r>
    </w:p>
    <w:p w:rsidR="00BB54AA" w:rsidRDefault="00BB54AA" w:rsidP="00E56ECE">
      <w:pPr>
        <w:widowControl/>
        <w:autoSpaceDE/>
        <w:adjustRightInd/>
        <w:ind w:left="1134" w:hanging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в) Расстройство вестибулярного аппарата;</w:t>
      </w:r>
    </w:p>
    <w:p w:rsidR="00BB54AA" w:rsidRDefault="00BB54AA" w:rsidP="00E56ECE">
      <w:pPr>
        <w:widowControl/>
        <w:autoSpaceDE/>
        <w:adjustRightInd/>
        <w:ind w:left="1134" w:hanging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г) Расстройство функции движения.</w:t>
      </w:r>
    </w:p>
    <w:p w:rsidR="00BB54AA" w:rsidRDefault="00BB54AA" w:rsidP="00E56ECE">
      <w:pPr>
        <w:widowControl/>
        <w:autoSpaceDE/>
        <w:adjustRightInd/>
        <w:ind w:left="1134" w:hanging="567"/>
        <w:jc w:val="both"/>
        <w:rPr>
          <w:b/>
          <w:sz w:val="22"/>
          <w:szCs w:val="22"/>
          <w:lang w:eastAsia="en-US"/>
        </w:rPr>
      </w:pPr>
    </w:p>
    <w:p w:rsidR="00BB54AA" w:rsidRDefault="00BB54AA" w:rsidP="00E56ECE">
      <w:pPr>
        <w:widowControl/>
        <w:autoSpaceDE/>
        <w:adjustRightInd/>
        <w:ind w:firstLine="567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15. Для чего используется метод пульсометрии в проведении уроков по физической культуре в школе.</w:t>
      </w:r>
    </w:p>
    <w:p w:rsidR="00BB54AA" w:rsidRDefault="00BB54AA" w:rsidP="00E56ECE">
      <w:pPr>
        <w:widowControl/>
        <w:autoSpaceDE/>
        <w:adjustRightInd/>
        <w:ind w:left="1134" w:hanging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а) Для определения общей плотности урока;</w:t>
      </w:r>
    </w:p>
    <w:p w:rsidR="00BB54AA" w:rsidRDefault="00BB54AA" w:rsidP="00E56ECE">
      <w:pPr>
        <w:widowControl/>
        <w:autoSpaceDE/>
        <w:adjustRightInd/>
        <w:ind w:left="1134" w:hanging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б) Для определения моторной плотности урока;</w:t>
      </w:r>
    </w:p>
    <w:p w:rsidR="00BB54AA" w:rsidRDefault="00BB54AA" w:rsidP="00E56ECE">
      <w:pPr>
        <w:widowControl/>
        <w:autoSpaceDE/>
        <w:adjustRightInd/>
        <w:ind w:left="1134" w:hanging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в) Для построения кривой пульса;</w:t>
      </w:r>
    </w:p>
    <w:p w:rsidR="00BB54AA" w:rsidRDefault="00BB54AA" w:rsidP="00E56ECE">
      <w:pPr>
        <w:widowControl/>
        <w:autoSpaceDE/>
        <w:adjustRightInd/>
        <w:ind w:left="1134" w:hanging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г) Для измерения работоспособности школьников.</w:t>
      </w:r>
    </w:p>
    <w:p w:rsidR="005420D1" w:rsidRPr="006B48B5" w:rsidRDefault="005420D1" w:rsidP="00E56ECE">
      <w:pPr>
        <w:tabs>
          <w:tab w:val="left" w:pos="360"/>
        </w:tabs>
        <w:jc w:val="both"/>
        <w:rPr>
          <w:b/>
          <w:sz w:val="24"/>
          <w:szCs w:val="24"/>
        </w:rPr>
      </w:pPr>
    </w:p>
    <w:p w:rsidR="002D5200" w:rsidRPr="006B48B5" w:rsidRDefault="002D5200" w:rsidP="006B48B5">
      <w:pPr>
        <w:tabs>
          <w:tab w:val="left" w:pos="360"/>
        </w:tabs>
        <w:ind w:firstLine="720"/>
        <w:jc w:val="both"/>
        <w:rPr>
          <w:b/>
          <w:sz w:val="24"/>
          <w:szCs w:val="24"/>
        </w:rPr>
      </w:pPr>
      <w:r w:rsidRPr="006B48B5">
        <w:rPr>
          <w:b/>
          <w:sz w:val="24"/>
          <w:szCs w:val="24"/>
        </w:rPr>
        <w:t>1</w:t>
      </w:r>
      <w:r w:rsidR="000271F1" w:rsidRPr="006B48B5">
        <w:rPr>
          <w:b/>
          <w:sz w:val="24"/>
          <w:szCs w:val="24"/>
        </w:rPr>
        <w:t>6</w:t>
      </w:r>
      <w:r w:rsidRPr="006B48B5">
        <w:rPr>
          <w:b/>
          <w:sz w:val="24"/>
          <w:szCs w:val="24"/>
        </w:rPr>
        <w:t xml:space="preserve">. Установите последовательность решения задач при обучении технике </w:t>
      </w:r>
      <w:r w:rsidRPr="006B48B5">
        <w:rPr>
          <w:b/>
          <w:sz w:val="24"/>
          <w:szCs w:val="24"/>
        </w:rPr>
        <w:lastRenderedPageBreak/>
        <w:t>физических упражнений…</w:t>
      </w:r>
    </w:p>
    <w:p w:rsidR="002D5200" w:rsidRPr="006B48B5" w:rsidRDefault="002D5200" w:rsidP="006B48B5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ind w:left="0" w:firstLine="720"/>
        <w:jc w:val="both"/>
        <w:rPr>
          <w:b/>
          <w:i/>
          <w:sz w:val="24"/>
          <w:szCs w:val="24"/>
        </w:rPr>
      </w:pPr>
      <w:r w:rsidRPr="006B48B5">
        <w:rPr>
          <w:b/>
          <w:i/>
          <w:sz w:val="24"/>
          <w:szCs w:val="24"/>
        </w:rPr>
        <w:t>Закрепление .</w:t>
      </w:r>
      <w:r w:rsidR="00CC26C9" w:rsidRPr="006B48B5">
        <w:rPr>
          <w:b/>
          <w:i/>
          <w:sz w:val="24"/>
          <w:szCs w:val="24"/>
        </w:rPr>
        <w:t xml:space="preserve"> </w:t>
      </w:r>
      <w:r w:rsidRPr="006B48B5">
        <w:rPr>
          <w:b/>
          <w:i/>
          <w:sz w:val="24"/>
          <w:szCs w:val="24"/>
        </w:rPr>
        <w:t>2. Ознакомление.  3. Разучивание .</w:t>
      </w:r>
      <w:r w:rsidR="007A68A0" w:rsidRPr="006B48B5">
        <w:rPr>
          <w:b/>
          <w:i/>
          <w:sz w:val="24"/>
          <w:szCs w:val="24"/>
        </w:rPr>
        <w:t xml:space="preserve"> </w:t>
      </w:r>
      <w:r w:rsidRPr="006B48B5">
        <w:rPr>
          <w:b/>
          <w:i/>
          <w:sz w:val="24"/>
          <w:szCs w:val="24"/>
        </w:rPr>
        <w:t>4. Совершенствование.</w:t>
      </w:r>
    </w:p>
    <w:p w:rsidR="002D5200" w:rsidRPr="006B48B5" w:rsidRDefault="002D5200" w:rsidP="006B48B5">
      <w:pPr>
        <w:tabs>
          <w:tab w:val="left" w:pos="360"/>
        </w:tabs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а)</w:t>
      </w:r>
      <w:r w:rsidRPr="006B48B5">
        <w:rPr>
          <w:b/>
          <w:sz w:val="24"/>
          <w:szCs w:val="24"/>
        </w:rPr>
        <w:t xml:space="preserve"> </w:t>
      </w:r>
      <w:r w:rsidR="00DB6F8D">
        <w:rPr>
          <w:sz w:val="24"/>
          <w:szCs w:val="24"/>
        </w:rPr>
        <w:t>1, 2, 3, 4;</w:t>
      </w:r>
    </w:p>
    <w:p w:rsidR="002D5200" w:rsidRPr="006B48B5" w:rsidRDefault="002D5200" w:rsidP="006B48B5">
      <w:pPr>
        <w:tabs>
          <w:tab w:val="left" w:pos="360"/>
        </w:tabs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б) 2, 3, 1,</w:t>
      </w:r>
      <w:r w:rsidR="00DB6F8D">
        <w:rPr>
          <w:sz w:val="24"/>
          <w:szCs w:val="24"/>
        </w:rPr>
        <w:t xml:space="preserve"> 4;</w:t>
      </w:r>
    </w:p>
    <w:p w:rsidR="002D5200" w:rsidRPr="006B48B5" w:rsidRDefault="002D5200" w:rsidP="006B48B5">
      <w:pPr>
        <w:tabs>
          <w:tab w:val="left" w:pos="360"/>
        </w:tabs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в)</w:t>
      </w:r>
      <w:r w:rsidR="00DB6F8D">
        <w:rPr>
          <w:sz w:val="24"/>
          <w:szCs w:val="24"/>
        </w:rPr>
        <w:t xml:space="preserve"> 3, 2, 4, 1;</w:t>
      </w:r>
    </w:p>
    <w:p w:rsidR="002D5200" w:rsidRDefault="002D5200" w:rsidP="006B48B5">
      <w:pPr>
        <w:tabs>
          <w:tab w:val="left" w:pos="360"/>
        </w:tabs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г)</w:t>
      </w:r>
      <w:r w:rsidRPr="006B48B5">
        <w:rPr>
          <w:b/>
          <w:sz w:val="24"/>
          <w:szCs w:val="24"/>
        </w:rPr>
        <w:t xml:space="preserve"> </w:t>
      </w:r>
      <w:r w:rsidRPr="006B48B5">
        <w:rPr>
          <w:sz w:val="24"/>
          <w:szCs w:val="24"/>
        </w:rPr>
        <w:t>4, 3, 2, 1.</w:t>
      </w:r>
    </w:p>
    <w:p w:rsidR="00DB6F8D" w:rsidRPr="006B48B5" w:rsidRDefault="00DB6F8D" w:rsidP="006B48B5">
      <w:pPr>
        <w:tabs>
          <w:tab w:val="left" w:pos="360"/>
        </w:tabs>
        <w:ind w:firstLine="720"/>
        <w:jc w:val="both"/>
        <w:rPr>
          <w:sz w:val="24"/>
          <w:szCs w:val="24"/>
        </w:rPr>
      </w:pPr>
    </w:p>
    <w:p w:rsidR="002D5200" w:rsidRPr="006B48B5" w:rsidRDefault="002D5200" w:rsidP="006B48B5">
      <w:pPr>
        <w:tabs>
          <w:tab w:val="left" w:pos="360"/>
        </w:tabs>
        <w:ind w:firstLine="720"/>
        <w:jc w:val="both"/>
        <w:rPr>
          <w:b/>
          <w:sz w:val="24"/>
          <w:szCs w:val="24"/>
        </w:rPr>
      </w:pPr>
      <w:r w:rsidRPr="006B48B5">
        <w:rPr>
          <w:b/>
          <w:sz w:val="24"/>
          <w:szCs w:val="24"/>
        </w:rPr>
        <w:t>1</w:t>
      </w:r>
      <w:r w:rsidR="000271F1" w:rsidRPr="006B48B5">
        <w:rPr>
          <w:b/>
          <w:sz w:val="24"/>
          <w:szCs w:val="24"/>
        </w:rPr>
        <w:t>7</w:t>
      </w:r>
      <w:r w:rsidRPr="006B48B5">
        <w:rPr>
          <w:b/>
          <w:sz w:val="24"/>
          <w:szCs w:val="24"/>
        </w:rPr>
        <w:t>.</w:t>
      </w:r>
      <w:r w:rsidRPr="006B48B5">
        <w:rPr>
          <w:sz w:val="24"/>
          <w:szCs w:val="24"/>
        </w:rPr>
        <w:t xml:space="preserve"> </w:t>
      </w:r>
      <w:r w:rsidRPr="006B48B5">
        <w:rPr>
          <w:b/>
          <w:sz w:val="24"/>
          <w:szCs w:val="24"/>
        </w:rPr>
        <w:t>Оптимальная степень владения техникой двигательного действия, характеризующаяся автоматизированным управлением движениями, высокой прочностью и надежностью исполнения, называется:</w:t>
      </w:r>
    </w:p>
    <w:p w:rsidR="002D5200" w:rsidRPr="006B48B5" w:rsidRDefault="00E56ECE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DB6F8D">
        <w:rPr>
          <w:sz w:val="24"/>
          <w:szCs w:val="24"/>
        </w:rPr>
        <w:t xml:space="preserve">) </w:t>
      </w:r>
      <w:r w:rsidR="002D5200" w:rsidRPr="006B48B5">
        <w:rPr>
          <w:sz w:val="24"/>
          <w:szCs w:val="24"/>
        </w:rPr>
        <w:t>двигательным умением;</w:t>
      </w:r>
    </w:p>
    <w:p w:rsidR="002D5200" w:rsidRPr="006B48B5" w:rsidRDefault="00E56ECE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DB6F8D">
        <w:rPr>
          <w:sz w:val="24"/>
          <w:szCs w:val="24"/>
        </w:rPr>
        <w:t xml:space="preserve">) </w:t>
      </w:r>
      <w:r w:rsidR="002D5200" w:rsidRPr="006B48B5">
        <w:rPr>
          <w:sz w:val="24"/>
          <w:szCs w:val="24"/>
        </w:rPr>
        <w:t>техническим мастерством;</w:t>
      </w:r>
    </w:p>
    <w:p w:rsidR="002D5200" w:rsidRPr="006B48B5" w:rsidRDefault="00E56ECE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B6F8D">
        <w:rPr>
          <w:sz w:val="24"/>
          <w:szCs w:val="24"/>
        </w:rPr>
        <w:t xml:space="preserve">) </w:t>
      </w:r>
      <w:r w:rsidR="002D5200" w:rsidRPr="006B48B5">
        <w:rPr>
          <w:sz w:val="24"/>
          <w:szCs w:val="24"/>
        </w:rPr>
        <w:t>двигательной одаренностью;</w:t>
      </w:r>
    </w:p>
    <w:p w:rsidR="002D5200" w:rsidRDefault="00E56ECE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DB6F8D">
        <w:rPr>
          <w:sz w:val="24"/>
          <w:szCs w:val="24"/>
        </w:rPr>
        <w:t xml:space="preserve">) </w:t>
      </w:r>
      <w:r w:rsidR="002D5200" w:rsidRPr="006B48B5">
        <w:rPr>
          <w:sz w:val="24"/>
          <w:szCs w:val="24"/>
        </w:rPr>
        <w:t>двигательным навыком.</w:t>
      </w:r>
    </w:p>
    <w:p w:rsidR="00DB6F8D" w:rsidRPr="006B48B5" w:rsidRDefault="00DB6F8D" w:rsidP="00DB6F8D">
      <w:pPr>
        <w:widowControl/>
        <w:tabs>
          <w:tab w:val="left" w:pos="360"/>
        </w:tabs>
        <w:autoSpaceDE/>
        <w:autoSpaceDN/>
        <w:adjustRightInd/>
        <w:jc w:val="both"/>
        <w:rPr>
          <w:sz w:val="24"/>
          <w:szCs w:val="24"/>
        </w:rPr>
      </w:pPr>
    </w:p>
    <w:p w:rsidR="002D5200" w:rsidRPr="006B48B5" w:rsidRDefault="002D5200" w:rsidP="006B48B5">
      <w:pPr>
        <w:pStyle w:val="2"/>
        <w:tabs>
          <w:tab w:val="left" w:pos="360"/>
        </w:tabs>
        <w:spacing w:after="0" w:line="240" w:lineRule="auto"/>
        <w:ind w:firstLine="720"/>
        <w:jc w:val="both"/>
        <w:rPr>
          <w:b/>
          <w:sz w:val="24"/>
          <w:szCs w:val="24"/>
        </w:rPr>
      </w:pPr>
      <w:r w:rsidRPr="006B48B5">
        <w:rPr>
          <w:b/>
          <w:sz w:val="24"/>
          <w:szCs w:val="24"/>
        </w:rPr>
        <w:t>1</w:t>
      </w:r>
      <w:r w:rsidR="000271F1" w:rsidRPr="006B48B5">
        <w:rPr>
          <w:b/>
          <w:sz w:val="24"/>
          <w:szCs w:val="24"/>
        </w:rPr>
        <w:t>8</w:t>
      </w:r>
      <w:r w:rsidRPr="006B48B5">
        <w:rPr>
          <w:b/>
          <w:sz w:val="24"/>
          <w:szCs w:val="24"/>
        </w:rPr>
        <w:t>. Физические качества – это:</w:t>
      </w:r>
    </w:p>
    <w:p w:rsidR="002D5200" w:rsidRPr="00DB6F8D" w:rsidRDefault="00E56ECE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DB6F8D" w:rsidRPr="00DB6F8D">
        <w:rPr>
          <w:sz w:val="24"/>
          <w:szCs w:val="24"/>
        </w:rPr>
        <w:t xml:space="preserve">) </w:t>
      </w:r>
      <w:r w:rsidR="002D5200" w:rsidRPr="00DB6F8D">
        <w:rPr>
          <w:sz w:val="24"/>
          <w:szCs w:val="24"/>
        </w:rPr>
        <w:t>индивидуальные особенности, определяющие уровень двигательных возможностей человека;</w:t>
      </w:r>
    </w:p>
    <w:p w:rsidR="002D5200" w:rsidRPr="006B48B5" w:rsidRDefault="00E56ECE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DB6F8D">
        <w:rPr>
          <w:sz w:val="24"/>
          <w:szCs w:val="24"/>
        </w:rPr>
        <w:t xml:space="preserve">) </w:t>
      </w:r>
      <w:r w:rsidR="002D5200" w:rsidRPr="006B48B5">
        <w:rPr>
          <w:sz w:val="24"/>
          <w:szCs w:val="24"/>
        </w:rPr>
        <w:t xml:space="preserve">врожденные (унаследованные генетически) морфофункциональные качества, благодаря которым возможна физическая активность человека, проявляющаяся в целесообразной </w:t>
      </w:r>
      <w:r w:rsidR="00DB6F8D">
        <w:rPr>
          <w:sz w:val="24"/>
          <w:szCs w:val="24"/>
        </w:rPr>
        <w:t xml:space="preserve">в) </w:t>
      </w:r>
      <w:r w:rsidR="002D5200" w:rsidRPr="006B48B5">
        <w:rPr>
          <w:sz w:val="24"/>
          <w:szCs w:val="24"/>
        </w:rPr>
        <w:t>двигательной деятельности;</w:t>
      </w:r>
    </w:p>
    <w:p w:rsidR="002D5200" w:rsidRPr="006B48B5" w:rsidRDefault="00E56ECE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B6F8D">
        <w:rPr>
          <w:sz w:val="24"/>
          <w:szCs w:val="24"/>
        </w:rPr>
        <w:t xml:space="preserve">) </w:t>
      </w:r>
      <w:r w:rsidR="002D5200" w:rsidRPr="006B48B5">
        <w:rPr>
          <w:sz w:val="24"/>
          <w:szCs w:val="24"/>
        </w:rPr>
        <w:t>комплекс способностей занимающихся физической культурой и спортом, выраженных в определенных результатах;</w:t>
      </w:r>
    </w:p>
    <w:p w:rsidR="002D5200" w:rsidRPr="006B48B5" w:rsidRDefault="00E56ECE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DB6F8D">
        <w:rPr>
          <w:sz w:val="24"/>
          <w:szCs w:val="24"/>
        </w:rPr>
        <w:t xml:space="preserve">) </w:t>
      </w:r>
      <w:r w:rsidR="002D5200" w:rsidRPr="006B48B5">
        <w:rPr>
          <w:sz w:val="24"/>
          <w:szCs w:val="24"/>
        </w:rPr>
        <w:t>двигательные умения и навыки, присущие человеку.</w:t>
      </w:r>
    </w:p>
    <w:p w:rsidR="002D5200" w:rsidRPr="006B48B5" w:rsidRDefault="002D5200" w:rsidP="006B48B5">
      <w:pPr>
        <w:tabs>
          <w:tab w:val="left" w:pos="360"/>
        </w:tabs>
        <w:ind w:firstLine="720"/>
        <w:jc w:val="both"/>
        <w:rPr>
          <w:sz w:val="24"/>
          <w:szCs w:val="24"/>
        </w:rPr>
      </w:pPr>
    </w:p>
    <w:p w:rsidR="002D5200" w:rsidRPr="006B48B5" w:rsidRDefault="002D5200" w:rsidP="006B48B5">
      <w:pPr>
        <w:ind w:firstLine="720"/>
        <w:jc w:val="both"/>
        <w:rPr>
          <w:b/>
          <w:sz w:val="24"/>
          <w:szCs w:val="24"/>
        </w:rPr>
      </w:pPr>
      <w:r w:rsidRPr="006B48B5">
        <w:rPr>
          <w:b/>
          <w:sz w:val="24"/>
          <w:szCs w:val="24"/>
        </w:rPr>
        <w:t>1</w:t>
      </w:r>
      <w:r w:rsidR="000271F1" w:rsidRPr="006B48B5">
        <w:rPr>
          <w:b/>
          <w:sz w:val="24"/>
          <w:szCs w:val="24"/>
        </w:rPr>
        <w:t>9</w:t>
      </w:r>
      <w:r w:rsidRPr="006B48B5">
        <w:rPr>
          <w:b/>
          <w:sz w:val="24"/>
          <w:szCs w:val="24"/>
        </w:rPr>
        <w:t>. Возможности человека, обеспечивающие ему выполнение двигательных действий в минимальный для данных условий промежуток времени, называется:</w:t>
      </w:r>
    </w:p>
    <w:p w:rsidR="002D5200" w:rsidRPr="006B48B5" w:rsidRDefault="00DB6F8D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B80332" w:rsidRPr="006B48B5">
        <w:rPr>
          <w:sz w:val="24"/>
          <w:szCs w:val="24"/>
        </w:rPr>
        <w:t>скоростными способностями</w:t>
      </w:r>
      <w:r w:rsidR="002D5200" w:rsidRPr="006B48B5">
        <w:rPr>
          <w:sz w:val="24"/>
          <w:szCs w:val="24"/>
        </w:rPr>
        <w:t>;</w:t>
      </w:r>
    </w:p>
    <w:p w:rsidR="002D5200" w:rsidRPr="006B48B5" w:rsidRDefault="00DB6F8D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B80332" w:rsidRPr="006B48B5">
        <w:rPr>
          <w:sz w:val="24"/>
          <w:szCs w:val="24"/>
        </w:rPr>
        <w:t>двигательной реакцией</w:t>
      </w:r>
      <w:r w:rsidR="002D5200" w:rsidRPr="006B48B5">
        <w:rPr>
          <w:sz w:val="24"/>
          <w:szCs w:val="24"/>
        </w:rPr>
        <w:t>;</w:t>
      </w:r>
    </w:p>
    <w:p w:rsidR="002D5200" w:rsidRPr="006B48B5" w:rsidRDefault="00DB6F8D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2D5200" w:rsidRPr="006B48B5">
        <w:rPr>
          <w:sz w:val="24"/>
          <w:szCs w:val="24"/>
        </w:rPr>
        <w:t>скоростью одиночного движения;</w:t>
      </w:r>
    </w:p>
    <w:p w:rsidR="002D5200" w:rsidRDefault="00DB6F8D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="002D5200" w:rsidRPr="006B48B5">
        <w:rPr>
          <w:sz w:val="24"/>
          <w:szCs w:val="24"/>
        </w:rPr>
        <w:t xml:space="preserve"> скоростно-силовыми способностями.</w:t>
      </w:r>
    </w:p>
    <w:p w:rsidR="00DB6F8D" w:rsidRPr="006B48B5" w:rsidRDefault="00DB6F8D" w:rsidP="00DB6F8D">
      <w:pPr>
        <w:widowControl/>
        <w:tabs>
          <w:tab w:val="left" w:pos="360"/>
        </w:tabs>
        <w:autoSpaceDE/>
        <w:autoSpaceDN/>
        <w:adjustRightInd/>
        <w:jc w:val="both"/>
        <w:rPr>
          <w:sz w:val="24"/>
          <w:szCs w:val="24"/>
        </w:rPr>
      </w:pPr>
    </w:p>
    <w:p w:rsidR="002D5200" w:rsidRPr="006B48B5" w:rsidRDefault="000271F1" w:rsidP="006B48B5">
      <w:pPr>
        <w:tabs>
          <w:tab w:val="left" w:pos="360"/>
        </w:tabs>
        <w:ind w:firstLine="720"/>
        <w:jc w:val="both"/>
        <w:rPr>
          <w:b/>
          <w:sz w:val="24"/>
          <w:szCs w:val="24"/>
        </w:rPr>
      </w:pPr>
      <w:r w:rsidRPr="006B48B5">
        <w:rPr>
          <w:b/>
          <w:sz w:val="24"/>
          <w:szCs w:val="24"/>
        </w:rPr>
        <w:t>20</w:t>
      </w:r>
      <w:r w:rsidR="002D5200" w:rsidRPr="006B48B5">
        <w:rPr>
          <w:b/>
          <w:sz w:val="24"/>
          <w:szCs w:val="24"/>
        </w:rPr>
        <w:t>.</w:t>
      </w:r>
      <w:r w:rsidR="002D5200" w:rsidRPr="006B48B5">
        <w:rPr>
          <w:sz w:val="24"/>
          <w:szCs w:val="24"/>
        </w:rPr>
        <w:t xml:space="preserve"> </w:t>
      </w:r>
      <w:r w:rsidR="002D5200" w:rsidRPr="006B48B5">
        <w:rPr>
          <w:b/>
          <w:sz w:val="24"/>
          <w:szCs w:val="24"/>
        </w:rPr>
        <w:t>Упражнения, направленные на воспитание координационных способностей рекомендуется выполнять:</w:t>
      </w:r>
    </w:p>
    <w:p w:rsidR="002D5200" w:rsidRPr="006B48B5" w:rsidRDefault="00E56ECE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DB6F8D">
        <w:rPr>
          <w:sz w:val="24"/>
          <w:szCs w:val="24"/>
        </w:rPr>
        <w:t xml:space="preserve">) </w:t>
      </w:r>
      <w:r w:rsidR="002D5200" w:rsidRPr="006B48B5">
        <w:rPr>
          <w:sz w:val="24"/>
          <w:szCs w:val="24"/>
        </w:rPr>
        <w:t>в подготовительной части урока (тренировочного занятия);</w:t>
      </w:r>
    </w:p>
    <w:p w:rsidR="002D5200" w:rsidRPr="006B48B5" w:rsidRDefault="00E56ECE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DB6F8D">
        <w:rPr>
          <w:sz w:val="24"/>
          <w:szCs w:val="24"/>
        </w:rPr>
        <w:t xml:space="preserve">) </w:t>
      </w:r>
      <w:r w:rsidR="002D5200" w:rsidRPr="006B48B5">
        <w:rPr>
          <w:sz w:val="24"/>
          <w:szCs w:val="24"/>
        </w:rPr>
        <w:t>в начале основной части урока;</w:t>
      </w:r>
    </w:p>
    <w:p w:rsidR="002D5200" w:rsidRPr="006B48B5" w:rsidRDefault="00E56ECE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B6F8D">
        <w:rPr>
          <w:sz w:val="24"/>
          <w:szCs w:val="24"/>
        </w:rPr>
        <w:t xml:space="preserve">) </w:t>
      </w:r>
      <w:r w:rsidR="002D5200" w:rsidRPr="006B48B5">
        <w:rPr>
          <w:sz w:val="24"/>
          <w:szCs w:val="24"/>
        </w:rPr>
        <w:t>в конце основной части урока;</w:t>
      </w:r>
    </w:p>
    <w:p w:rsidR="002D5200" w:rsidRDefault="00E56ECE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DB6F8D">
        <w:rPr>
          <w:sz w:val="24"/>
          <w:szCs w:val="24"/>
        </w:rPr>
        <w:t xml:space="preserve">) </w:t>
      </w:r>
      <w:r w:rsidR="002D5200" w:rsidRPr="006B48B5">
        <w:rPr>
          <w:sz w:val="24"/>
          <w:szCs w:val="24"/>
        </w:rPr>
        <w:t>в заключительной части урока.</w:t>
      </w:r>
    </w:p>
    <w:p w:rsidR="00DB6F8D" w:rsidRPr="006B48B5" w:rsidRDefault="00DB6F8D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</w:p>
    <w:p w:rsidR="002D5200" w:rsidRPr="006B48B5" w:rsidRDefault="002D5200" w:rsidP="006B48B5">
      <w:pPr>
        <w:tabs>
          <w:tab w:val="left" w:pos="360"/>
        </w:tabs>
        <w:ind w:firstLine="720"/>
        <w:jc w:val="both"/>
        <w:rPr>
          <w:spacing w:val="-4"/>
          <w:sz w:val="24"/>
          <w:szCs w:val="24"/>
        </w:rPr>
      </w:pPr>
      <w:r w:rsidRPr="006B48B5">
        <w:rPr>
          <w:b/>
          <w:sz w:val="24"/>
          <w:szCs w:val="24"/>
        </w:rPr>
        <w:t>2</w:t>
      </w:r>
      <w:r w:rsidR="000271F1" w:rsidRPr="006B48B5">
        <w:rPr>
          <w:b/>
          <w:sz w:val="24"/>
          <w:szCs w:val="24"/>
        </w:rPr>
        <w:t>1</w:t>
      </w:r>
      <w:r w:rsidRPr="006B48B5">
        <w:rPr>
          <w:b/>
          <w:sz w:val="24"/>
          <w:szCs w:val="24"/>
        </w:rPr>
        <w:t xml:space="preserve">. </w:t>
      </w:r>
      <w:r w:rsidRPr="006B48B5">
        <w:rPr>
          <w:b/>
          <w:spacing w:val="-4"/>
          <w:sz w:val="24"/>
          <w:szCs w:val="24"/>
        </w:rPr>
        <w:t>Выносливость по отношению к определенной двигательной деятельности называется:</w:t>
      </w:r>
    </w:p>
    <w:p w:rsidR="002D5200" w:rsidRPr="006B48B5" w:rsidRDefault="00E56ECE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DB6F8D">
        <w:rPr>
          <w:sz w:val="24"/>
          <w:szCs w:val="24"/>
        </w:rPr>
        <w:t xml:space="preserve">) </w:t>
      </w:r>
      <w:r w:rsidR="002D5200" w:rsidRPr="006B48B5">
        <w:rPr>
          <w:sz w:val="24"/>
          <w:szCs w:val="24"/>
        </w:rPr>
        <w:t>аэробной выносливостью;</w:t>
      </w:r>
    </w:p>
    <w:p w:rsidR="002D5200" w:rsidRPr="006B48B5" w:rsidRDefault="00E56ECE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DB6F8D">
        <w:rPr>
          <w:sz w:val="24"/>
          <w:szCs w:val="24"/>
        </w:rPr>
        <w:t xml:space="preserve">) </w:t>
      </w:r>
      <w:r w:rsidR="002D5200" w:rsidRPr="006B48B5">
        <w:rPr>
          <w:sz w:val="24"/>
          <w:szCs w:val="24"/>
        </w:rPr>
        <w:t>анаэробной выносливостью;</w:t>
      </w:r>
    </w:p>
    <w:p w:rsidR="002D5200" w:rsidRPr="006B48B5" w:rsidRDefault="00E56ECE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B6F8D">
        <w:rPr>
          <w:sz w:val="24"/>
          <w:szCs w:val="24"/>
        </w:rPr>
        <w:t xml:space="preserve">) </w:t>
      </w:r>
      <w:r w:rsidR="002D5200" w:rsidRPr="006B48B5">
        <w:rPr>
          <w:sz w:val="24"/>
          <w:szCs w:val="24"/>
        </w:rPr>
        <w:t>аэробно-анаэробной выносливостью;</w:t>
      </w:r>
    </w:p>
    <w:p w:rsidR="002D5200" w:rsidRDefault="00E56ECE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DB6F8D">
        <w:rPr>
          <w:sz w:val="24"/>
          <w:szCs w:val="24"/>
        </w:rPr>
        <w:t xml:space="preserve">) </w:t>
      </w:r>
      <w:r w:rsidR="002D5200" w:rsidRPr="006B48B5">
        <w:rPr>
          <w:sz w:val="24"/>
          <w:szCs w:val="24"/>
        </w:rPr>
        <w:t>специальной выносливостью.</w:t>
      </w:r>
    </w:p>
    <w:p w:rsidR="00DB6F8D" w:rsidRPr="006B48B5" w:rsidRDefault="00DB6F8D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</w:p>
    <w:p w:rsidR="002D5200" w:rsidRPr="006B48B5" w:rsidRDefault="002D5200" w:rsidP="006B48B5">
      <w:pPr>
        <w:tabs>
          <w:tab w:val="left" w:pos="360"/>
        </w:tabs>
        <w:ind w:firstLine="720"/>
        <w:jc w:val="both"/>
        <w:rPr>
          <w:b/>
          <w:spacing w:val="-4"/>
          <w:sz w:val="24"/>
          <w:szCs w:val="24"/>
        </w:rPr>
      </w:pPr>
      <w:r w:rsidRPr="006B48B5">
        <w:rPr>
          <w:b/>
          <w:spacing w:val="-4"/>
          <w:sz w:val="24"/>
          <w:szCs w:val="24"/>
        </w:rPr>
        <w:t>2</w:t>
      </w:r>
      <w:r w:rsidR="000271F1" w:rsidRPr="006B48B5">
        <w:rPr>
          <w:b/>
          <w:spacing w:val="-4"/>
          <w:sz w:val="24"/>
          <w:szCs w:val="24"/>
        </w:rPr>
        <w:t>2</w:t>
      </w:r>
      <w:r w:rsidRPr="006B48B5">
        <w:rPr>
          <w:b/>
          <w:spacing w:val="-4"/>
          <w:sz w:val="24"/>
          <w:szCs w:val="24"/>
        </w:rPr>
        <w:t>.</w:t>
      </w:r>
      <w:r w:rsidRPr="006B48B5">
        <w:rPr>
          <w:spacing w:val="-4"/>
          <w:sz w:val="24"/>
          <w:szCs w:val="24"/>
        </w:rPr>
        <w:t xml:space="preserve"> </w:t>
      </w:r>
      <w:r w:rsidRPr="006B48B5">
        <w:rPr>
          <w:b/>
          <w:spacing w:val="-4"/>
          <w:sz w:val="24"/>
          <w:szCs w:val="24"/>
        </w:rPr>
        <w:t xml:space="preserve">На одном тренировочном занятии воздействие на развитие физических качеств следует осуществлять в </w:t>
      </w:r>
      <w:r w:rsidR="00B80332" w:rsidRPr="006B48B5">
        <w:rPr>
          <w:b/>
          <w:spacing w:val="-4"/>
          <w:sz w:val="24"/>
          <w:szCs w:val="24"/>
        </w:rPr>
        <w:t>следующей</w:t>
      </w:r>
      <w:r w:rsidRPr="006B48B5">
        <w:rPr>
          <w:b/>
          <w:spacing w:val="-4"/>
          <w:sz w:val="24"/>
          <w:szCs w:val="24"/>
        </w:rPr>
        <w:t xml:space="preserve"> последовательности:</w:t>
      </w:r>
    </w:p>
    <w:p w:rsidR="002D5200" w:rsidRPr="00DB6F8D" w:rsidRDefault="00E56ECE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DB6F8D" w:rsidRPr="00DB6F8D">
        <w:rPr>
          <w:sz w:val="24"/>
          <w:szCs w:val="24"/>
        </w:rPr>
        <w:t xml:space="preserve">) </w:t>
      </w:r>
      <w:r w:rsidR="002D5200" w:rsidRPr="00DB6F8D">
        <w:rPr>
          <w:sz w:val="24"/>
          <w:szCs w:val="24"/>
        </w:rPr>
        <w:t>сила, быстрота, ловкость;</w:t>
      </w:r>
    </w:p>
    <w:p w:rsidR="002D5200" w:rsidRPr="00DB6F8D" w:rsidRDefault="00E56ECE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DB6F8D" w:rsidRPr="00DB6F8D">
        <w:rPr>
          <w:sz w:val="24"/>
          <w:szCs w:val="24"/>
        </w:rPr>
        <w:t xml:space="preserve">) </w:t>
      </w:r>
      <w:r w:rsidR="002D5200" w:rsidRPr="00DB6F8D">
        <w:rPr>
          <w:sz w:val="24"/>
          <w:szCs w:val="24"/>
        </w:rPr>
        <w:t>гибкость, сила, ловкость;</w:t>
      </w:r>
    </w:p>
    <w:p w:rsidR="002D5200" w:rsidRPr="00DB6F8D" w:rsidRDefault="00E56ECE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="00DB6F8D" w:rsidRPr="00DB6F8D">
        <w:rPr>
          <w:sz w:val="24"/>
          <w:szCs w:val="24"/>
        </w:rPr>
        <w:t xml:space="preserve">) </w:t>
      </w:r>
      <w:r w:rsidR="002D5200" w:rsidRPr="00DB6F8D">
        <w:rPr>
          <w:sz w:val="24"/>
          <w:szCs w:val="24"/>
        </w:rPr>
        <w:t>быстрота, сила, выносливость;</w:t>
      </w:r>
    </w:p>
    <w:p w:rsidR="002D5200" w:rsidRPr="00DB6F8D" w:rsidRDefault="00E56ECE" w:rsidP="00DB6F8D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DB6F8D" w:rsidRPr="00DB6F8D">
        <w:rPr>
          <w:sz w:val="24"/>
          <w:szCs w:val="24"/>
        </w:rPr>
        <w:t xml:space="preserve">) </w:t>
      </w:r>
      <w:r w:rsidR="002D5200" w:rsidRPr="00DB6F8D">
        <w:rPr>
          <w:sz w:val="24"/>
          <w:szCs w:val="24"/>
        </w:rPr>
        <w:t>выносливость, гибкость, сила.</w:t>
      </w:r>
    </w:p>
    <w:p w:rsidR="000271F1" w:rsidRPr="006B48B5" w:rsidRDefault="000271F1" w:rsidP="006B48B5">
      <w:pPr>
        <w:pStyle w:val="HTML"/>
        <w:ind w:firstLine="72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060F3F" w:rsidRPr="006B48B5" w:rsidRDefault="000271F1" w:rsidP="006B48B5">
      <w:pPr>
        <w:pStyle w:val="HTML"/>
        <w:ind w:firstLine="72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B48B5">
        <w:rPr>
          <w:rFonts w:ascii="Times New Roman" w:hAnsi="Times New Roman" w:cs="Times New Roman"/>
          <w:b/>
          <w:sz w:val="24"/>
          <w:szCs w:val="24"/>
        </w:rPr>
        <w:t>2</w:t>
      </w:r>
      <w:r w:rsidR="00060F3F" w:rsidRPr="006B48B5">
        <w:rPr>
          <w:rFonts w:ascii="Times New Roman" w:hAnsi="Times New Roman" w:cs="Times New Roman"/>
          <w:b/>
          <w:sz w:val="24"/>
          <w:szCs w:val="24"/>
        </w:rPr>
        <w:t>3. В соответствии с классификацией, предложенной В.И. Ляхом, на какие два класса разделяются все двигательных способности?</w:t>
      </w:r>
    </w:p>
    <w:p w:rsidR="00060F3F" w:rsidRPr="006B48B5" w:rsidRDefault="00060F3F" w:rsidP="006B48B5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B48B5">
        <w:rPr>
          <w:rFonts w:ascii="Times New Roman" w:hAnsi="Times New Roman" w:cs="Times New Roman"/>
          <w:sz w:val="24"/>
          <w:szCs w:val="24"/>
        </w:rPr>
        <w:t>а) потенциальные и актуальные;</w:t>
      </w:r>
    </w:p>
    <w:p w:rsidR="00060F3F" w:rsidRPr="006B48B5" w:rsidRDefault="00060F3F" w:rsidP="006B48B5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B48B5">
        <w:rPr>
          <w:rFonts w:ascii="Times New Roman" w:hAnsi="Times New Roman" w:cs="Times New Roman"/>
          <w:sz w:val="24"/>
          <w:szCs w:val="24"/>
        </w:rPr>
        <w:t>б) кондиционные и координационные;</w:t>
      </w:r>
    </w:p>
    <w:p w:rsidR="00060F3F" w:rsidRPr="006B48B5" w:rsidRDefault="00060F3F" w:rsidP="006B48B5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B48B5">
        <w:rPr>
          <w:rFonts w:ascii="Times New Roman" w:hAnsi="Times New Roman" w:cs="Times New Roman"/>
          <w:sz w:val="24"/>
          <w:szCs w:val="24"/>
        </w:rPr>
        <w:t>в) абсолютные и относительные;</w:t>
      </w:r>
    </w:p>
    <w:p w:rsidR="00060F3F" w:rsidRDefault="00060F3F" w:rsidP="006B48B5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B48B5">
        <w:rPr>
          <w:rFonts w:ascii="Times New Roman" w:hAnsi="Times New Roman" w:cs="Times New Roman"/>
          <w:sz w:val="24"/>
          <w:szCs w:val="24"/>
        </w:rPr>
        <w:t>г) общие и специальные.</w:t>
      </w:r>
    </w:p>
    <w:p w:rsidR="00DB6F8D" w:rsidRPr="006B48B5" w:rsidRDefault="00DB6F8D" w:rsidP="006B48B5">
      <w:pPr>
        <w:pStyle w:val="HTML"/>
        <w:ind w:firstLine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D5200" w:rsidRPr="006B48B5" w:rsidRDefault="002D5200" w:rsidP="006B48B5">
      <w:pPr>
        <w:ind w:firstLine="720"/>
        <w:jc w:val="both"/>
        <w:rPr>
          <w:b/>
          <w:sz w:val="24"/>
          <w:szCs w:val="24"/>
        </w:rPr>
      </w:pPr>
      <w:r w:rsidRPr="006B48B5">
        <w:rPr>
          <w:b/>
          <w:sz w:val="24"/>
          <w:szCs w:val="24"/>
        </w:rPr>
        <w:t>2</w:t>
      </w:r>
      <w:r w:rsidR="000271F1" w:rsidRPr="006B48B5">
        <w:rPr>
          <w:b/>
          <w:sz w:val="24"/>
          <w:szCs w:val="24"/>
        </w:rPr>
        <w:t>4</w:t>
      </w:r>
      <w:r w:rsidRPr="006B48B5">
        <w:rPr>
          <w:b/>
          <w:sz w:val="24"/>
          <w:szCs w:val="24"/>
        </w:rPr>
        <w:t xml:space="preserve">. «Гимнастика» происходит от греческого </w:t>
      </w:r>
      <w:r w:rsidRPr="006B48B5">
        <w:rPr>
          <w:b/>
          <w:sz w:val="24"/>
          <w:szCs w:val="24"/>
          <w:lang w:val="en-US"/>
        </w:rPr>
        <w:t>gymnastik</w:t>
      </w:r>
      <w:r w:rsidRPr="006B48B5">
        <w:rPr>
          <w:b/>
          <w:sz w:val="24"/>
          <w:szCs w:val="24"/>
        </w:rPr>
        <w:t xml:space="preserve">ê, </w:t>
      </w:r>
      <w:r w:rsidRPr="006B48B5">
        <w:rPr>
          <w:b/>
          <w:sz w:val="24"/>
          <w:szCs w:val="24"/>
          <w:lang w:val="en-US"/>
        </w:rPr>
        <w:t>gymnaz</w:t>
      </w:r>
      <w:r w:rsidRPr="006B48B5">
        <w:rPr>
          <w:b/>
          <w:sz w:val="24"/>
          <w:szCs w:val="24"/>
        </w:rPr>
        <w:t>ô, обозначающего …</w:t>
      </w:r>
    </w:p>
    <w:p w:rsidR="00DB6F8D" w:rsidRDefault="00DB6F8D" w:rsidP="006B48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а) усиливаю;</w:t>
      </w:r>
    </w:p>
    <w:p w:rsidR="00DB6F8D" w:rsidRDefault="00DB6F8D" w:rsidP="006B48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б) обнаженный;</w:t>
      </w:r>
    </w:p>
    <w:p w:rsidR="00DB6F8D" w:rsidRDefault="00DB6F8D" w:rsidP="006B48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в) пластичный;</w:t>
      </w:r>
    </w:p>
    <w:p w:rsidR="002D5200" w:rsidRDefault="002D5200" w:rsidP="006B48B5">
      <w:pPr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г) упражняю.</w:t>
      </w:r>
    </w:p>
    <w:p w:rsidR="00DB6F8D" w:rsidRPr="006B48B5" w:rsidRDefault="00DB6F8D" w:rsidP="006B48B5">
      <w:pPr>
        <w:ind w:firstLine="720"/>
        <w:jc w:val="both"/>
        <w:rPr>
          <w:sz w:val="24"/>
          <w:szCs w:val="24"/>
        </w:rPr>
      </w:pPr>
    </w:p>
    <w:p w:rsidR="002D5200" w:rsidRPr="00DB6F8D" w:rsidRDefault="002D5200" w:rsidP="006B48B5">
      <w:pPr>
        <w:ind w:firstLine="720"/>
        <w:jc w:val="both"/>
        <w:rPr>
          <w:b/>
          <w:sz w:val="24"/>
          <w:szCs w:val="24"/>
        </w:rPr>
      </w:pPr>
      <w:r w:rsidRPr="006B48B5">
        <w:rPr>
          <w:b/>
          <w:sz w:val="24"/>
          <w:szCs w:val="24"/>
        </w:rPr>
        <w:t>25. Укажите последовательность выполнения элементов техники метания гранаты…</w:t>
      </w:r>
    </w:p>
    <w:p w:rsidR="002D5200" w:rsidRPr="00DB6F8D" w:rsidRDefault="002D5200" w:rsidP="006B48B5">
      <w:pPr>
        <w:widowControl/>
        <w:numPr>
          <w:ilvl w:val="0"/>
          <w:numId w:val="2"/>
        </w:numPr>
        <w:autoSpaceDE/>
        <w:autoSpaceDN/>
        <w:adjustRightInd/>
        <w:ind w:left="0" w:firstLine="720"/>
        <w:jc w:val="both"/>
        <w:rPr>
          <w:b/>
          <w:sz w:val="24"/>
          <w:szCs w:val="24"/>
        </w:rPr>
      </w:pPr>
      <w:r w:rsidRPr="00DB6F8D">
        <w:rPr>
          <w:b/>
          <w:sz w:val="24"/>
          <w:szCs w:val="24"/>
        </w:rPr>
        <w:t xml:space="preserve">Предварительный разбег. </w:t>
      </w:r>
    </w:p>
    <w:p w:rsidR="002D5200" w:rsidRPr="00DB6F8D" w:rsidRDefault="002D5200" w:rsidP="006B48B5">
      <w:pPr>
        <w:widowControl/>
        <w:numPr>
          <w:ilvl w:val="0"/>
          <w:numId w:val="2"/>
        </w:numPr>
        <w:autoSpaceDE/>
        <w:autoSpaceDN/>
        <w:adjustRightInd/>
        <w:ind w:left="0" w:firstLine="720"/>
        <w:jc w:val="both"/>
        <w:rPr>
          <w:b/>
          <w:sz w:val="24"/>
          <w:szCs w:val="24"/>
        </w:rPr>
      </w:pPr>
      <w:r w:rsidRPr="00DB6F8D">
        <w:rPr>
          <w:b/>
          <w:sz w:val="24"/>
          <w:szCs w:val="24"/>
        </w:rPr>
        <w:t>Держание гранаты, исходное положение</w:t>
      </w:r>
      <w:r w:rsidRPr="00DB6F8D">
        <w:rPr>
          <w:b/>
          <w:sz w:val="24"/>
          <w:szCs w:val="24"/>
          <w:lang w:val="en-US"/>
        </w:rPr>
        <w:t>.</w:t>
      </w:r>
    </w:p>
    <w:p w:rsidR="002D5200" w:rsidRPr="00DB6F8D" w:rsidRDefault="002D5200" w:rsidP="006B48B5">
      <w:pPr>
        <w:widowControl/>
        <w:numPr>
          <w:ilvl w:val="0"/>
          <w:numId w:val="2"/>
        </w:numPr>
        <w:autoSpaceDE/>
        <w:autoSpaceDN/>
        <w:adjustRightInd/>
        <w:ind w:left="0" w:firstLine="720"/>
        <w:jc w:val="both"/>
        <w:rPr>
          <w:b/>
          <w:sz w:val="24"/>
          <w:szCs w:val="24"/>
        </w:rPr>
      </w:pPr>
      <w:r w:rsidRPr="00DB6F8D">
        <w:rPr>
          <w:b/>
          <w:sz w:val="24"/>
          <w:szCs w:val="24"/>
        </w:rPr>
        <w:t xml:space="preserve"> «Скрестный» шаг</w:t>
      </w:r>
      <w:r w:rsidRPr="00DB6F8D">
        <w:rPr>
          <w:b/>
          <w:sz w:val="24"/>
          <w:szCs w:val="24"/>
          <w:lang w:val="en-US"/>
        </w:rPr>
        <w:t>.</w:t>
      </w:r>
    </w:p>
    <w:p w:rsidR="002D5200" w:rsidRPr="00DB6F8D" w:rsidRDefault="002D5200" w:rsidP="006B48B5">
      <w:pPr>
        <w:widowControl/>
        <w:numPr>
          <w:ilvl w:val="0"/>
          <w:numId w:val="2"/>
        </w:numPr>
        <w:autoSpaceDE/>
        <w:autoSpaceDN/>
        <w:adjustRightInd/>
        <w:ind w:left="0" w:firstLine="720"/>
        <w:jc w:val="both"/>
        <w:rPr>
          <w:b/>
          <w:sz w:val="24"/>
          <w:szCs w:val="24"/>
        </w:rPr>
      </w:pPr>
      <w:r w:rsidRPr="00DB6F8D">
        <w:rPr>
          <w:b/>
          <w:sz w:val="24"/>
          <w:szCs w:val="24"/>
        </w:rPr>
        <w:t>Торможение</w:t>
      </w:r>
      <w:r w:rsidRPr="00DB6F8D">
        <w:rPr>
          <w:b/>
          <w:sz w:val="24"/>
          <w:szCs w:val="24"/>
          <w:lang w:val="en-US"/>
        </w:rPr>
        <w:t>.</w:t>
      </w:r>
    </w:p>
    <w:p w:rsidR="002D5200" w:rsidRPr="00DB6F8D" w:rsidRDefault="002D5200" w:rsidP="006B48B5">
      <w:pPr>
        <w:widowControl/>
        <w:numPr>
          <w:ilvl w:val="0"/>
          <w:numId w:val="2"/>
        </w:numPr>
        <w:autoSpaceDE/>
        <w:autoSpaceDN/>
        <w:adjustRightInd/>
        <w:ind w:left="0" w:firstLine="720"/>
        <w:jc w:val="both"/>
        <w:rPr>
          <w:b/>
          <w:sz w:val="24"/>
          <w:szCs w:val="24"/>
        </w:rPr>
      </w:pPr>
      <w:r w:rsidRPr="00DB6F8D">
        <w:rPr>
          <w:b/>
          <w:sz w:val="24"/>
          <w:szCs w:val="24"/>
        </w:rPr>
        <w:t xml:space="preserve">«Стопорящий» шаг. </w:t>
      </w:r>
    </w:p>
    <w:p w:rsidR="002D5200" w:rsidRPr="00DB6F8D" w:rsidRDefault="002D5200" w:rsidP="006B48B5">
      <w:pPr>
        <w:widowControl/>
        <w:numPr>
          <w:ilvl w:val="0"/>
          <w:numId w:val="2"/>
        </w:numPr>
        <w:autoSpaceDE/>
        <w:autoSpaceDN/>
        <w:adjustRightInd/>
        <w:ind w:left="0" w:firstLine="720"/>
        <w:jc w:val="both"/>
        <w:rPr>
          <w:b/>
          <w:sz w:val="24"/>
          <w:szCs w:val="24"/>
        </w:rPr>
      </w:pPr>
      <w:r w:rsidRPr="00DB6F8D">
        <w:rPr>
          <w:b/>
          <w:sz w:val="24"/>
          <w:szCs w:val="24"/>
        </w:rPr>
        <w:t>Отведение гранаты</w:t>
      </w:r>
      <w:r w:rsidRPr="00DB6F8D">
        <w:rPr>
          <w:b/>
          <w:sz w:val="24"/>
          <w:szCs w:val="24"/>
          <w:lang w:val="en-US"/>
        </w:rPr>
        <w:t>.</w:t>
      </w:r>
    </w:p>
    <w:p w:rsidR="002D5200" w:rsidRPr="00DB6F8D" w:rsidRDefault="002D5200" w:rsidP="006B48B5">
      <w:pPr>
        <w:widowControl/>
        <w:numPr>
          <w:ilvl w:val="0"/>
          <w:numId w:val="2"/>
        </w:numPr>
        <w:autoSpaceDE/>
        <w:autoSpaceDN/>
        <w:adjustRightInd/>
        <w:ind w:left="0" w:firstLine="720"/>
        <w:jc w:val="both"/>
        <w:rPr>
          <w:b/>
          <w:sz w:val="24"/>
          <w:szCs w:val="24"/>
        </w:rPr>
      </w:pPr>
      <w:r w:rsidRPr="00DB6F8D">
        <w:rPr>
          <w:b/>
          <w:sz w:val="24"/>
          <w:szCs w:val="24"/>
        </w:rPr>
        <w:t>Финальное усилие</w:t>
      </w:r>
      <w:r w:rsidRPr="00DB6F8D">
        <w:rPr>
          <w:b/>
          <w:sz w:val="24"/>
          <w:szCs w:val="24"/>
          <w:lang w:val="en-US"/>
        </w:rPr>
        <w:t>.</w:t>
      </w:r>
    </w:p>
    <w:p w:rsidR="002D5200" w:rsidRPr="006B48B5" w:rsidRDefault="002D5200" w:rsidP="006B48B5">
      <w:pPr>
        <w:numPr>
          <w:ilvl w:val="1"/>
          <w:numId w:val="2"/>
        </w:numPr>
        <w:ind w:left="0" w:firstLine="720"/>
        <w:jc w:val="both"/>
        <w:rPr>
          <w:sz w:val="24"/>
          <w:szCs w:val="24"/>
          <w:lang w:val="en-US"/>
        </w:rPr>
      </w:pPr>
      <w:r w:rsidRPr="006B48B5">
        <w:rPr>
          <w:sz w:val="24"/>
          <w:szCs w:val="24"/>
        </w:rPr>
        <w:t>1, 2, 3, 4, 5, 6, 7</w:t>
      </w:r>
      <w:r w:rsidRPr="006B48B5">
        <w:rPr>
          <w:sz w:val="24"/>
          <w:szCs w:val="24"/>
          <w:lang w:val="en-US"/>
        </w:rPr>
        <w:t>.</w:t>
      </w:r>
    </w:p>
    <w:p w:rsidR="002D5200" w:rsidRPr="006B48B5" w:rsidRDefault="002D5200" w:rsidP="006B48B5">
      <w:pPr>
        <w:numPr>
          <w:ilvl w:val="1"/>
          <w:numId w:val="2"/>
        </w:numPr>
        <w:ind w:left="0" w:firstLine="720"/>
        <w:jc w:val="both"/>
        <w:rPr>
          <w:b/>
          <w:sz w:val="24"/>
          <w:szCs w:val="24"/>
          <w:lang w:val="en-US"/>
        </w:rPr>
      </w:pPr>
      <w:r w:rsidRPr="006B48B5">
        <w:rPr>
          <w:sz w:val="24"/>
          <w:szCs w:val="24"/>
        </w:rPr>
        <w:t>6, 1, 3, 5, 7, 2, 4</w:t>
      </w:r>
      <w:r w:rsidRPr="006B48B5">
        <w:rPr>
          <w:sz w:val="24"/>
          <w:szCs w:val="24"/>
          <w:lang w:val="en-US"/>
        </w:rPr>
        <w:t>.</w:t>
      </w:r>
    </w:p>
    <w:p w:rsidR="002D5200" w:rsidRPr="006B48B5" w:rsidRDefault="002D5200" w:rsidP="006B48B5">
      <w:pPr>
        <w:numPr>
          <w:ilvl w:val="1"/>
          <w:numId w:val="2"/>
        </w:numPr>
        <w:ind w:left="0" w:firstLine="720"/>
        <w:jc w:val="both"/>
        <w:rPr>
          <w:sz w:val="24"/>
          <w:szCs w:val="24"/>
          <w:lang w:val="en-US"/>
        </w:rPr>
      </w:pPr>
      <w:r w:rsidRPr="006B48B5">
        <w:rPr>
          <w:sz w:val="24"/>
          <w:szCs w:val="24"/>
        </w:rPr>
        <w:t>2, 6, 3, 1, 4, 5, 7</w:t>
      </w:r>
      <w:r w:rsidRPr="006B48B5">
        <w:rPr>
          <w:sz w:val="24"/>
          <w:szCs w:val="24"/>
          <w:lang w:val="en-US"/>
        </w:rPr>
        <w:t>.</w:t>
      </w:r>
    </w:p>
    <w:p w:rsidR="002D5200" w:rsidRPr="006B48B5" w:rsidRDefault="002D5200" w:rsidP="006B48B5">
      <w:pPr>
        <w:numPr>
          <w:ilvl w:val="1"/>
          <w:numId w:val="2"/>
        </w:numPr>
        <w:ind w:left="0"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2, 1, 6, 3, 5, 7, 4.</w:t>
      </w:r>
    </w:p>
    <w:p w:rsidR="00DB6F8D" w:rsidRDefault="00DB6F8D" w:rsidP="006B48B5">
      <w:pPr>
        <w:ind w:firstLine="720"/>
        <w:jc w:val="both"/>
        <w:rPr>
          <w:b/>
          <w:sz w:val="24"/>
          <w:szCs w:val="24"/>
        </w:rPr>
      </w:pPr>
    </w:p>
    <w:p w:rsidR="002D5200" w:rsidRPr="006B48B5" w:rsidRDefault="002D5200" w:rsidP="006B48B5">
      <w:pPr>
        <w:ind w:firstLine="720"/>
        <w:jc w:val="both"/>
        <w:rPr>
          <w:b/>
          <w:sz w:val="24"/>
          <w:szCs w:val="24"/>
        </w:rPr>
      </w:pPr>
      <w:r w:rsidRPr="006B48B5">
        <w:rPr>
          <w:b/>
          <w:sz w:val="24"/>
          <w:szCs w:val="24"/>
        </w:rPr>
        <w:t>26. Умение выбрать место и держать игрока с мячом и без мяча в баскетболе формируется при обучении тактическим действиям в...</w:t>
      </w:r>
    </w:p>
    <w:p w:rsidR="00DB6F8D" w:rsidRDefault="002D5200" w:rsidP="006B48B5">
      <w:pPr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а) нападении.</w:t>
      </w:r>
      <w:r w:rsidR="00DB6F8D">
        <w:rPr>
          <w:sz w:val="24"/>
          <w:szCs w:val="24"/>
        </w:rPr>
        <w:t>;</w:t>
      </w:r>
    </w:p>
    <w:p w:rsidR="002D5200" w:rsidRPr="006B48B5" w:rsidRDefault="00DB6F8D" w:rsidP="006B48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б) защите;</w:t>
      </w:r>
    </w:p>
    <w:p w:rsidR="00DB6F8D" w:rsidRDefault="002D5200" w:rsidP="006B48B5">
      <w:pPr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в) противодействи</w:t>
      </w:r>
      <w:r w:rsidR="00DB6F8D">
        <w:rPr>
          <w:sz w:val="24"/>
          <w:szCs w:val="24"/>
        </w:rPr>
        <w:t>и;</w:t>
      </w:r>
    </w:p>
    <w:p w:rsidR="002D5200" w:rsidRDefault="002D5200" w:rsidP="006B48B5">
      <w:pPr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г) взаимодействии.</w:t>
      </w:r>
    </w:p>
    <w:p w:rsidR="00DB6F8D" w:rsidRPr="006B48B5" w:rsidRDefault="00DB6F8D" w:rsidP="006B48B5">
      <w:pPr>
        <w:ind w:firstLine="720"/>
        <w:jc w:val="both"/>
        <w:rPr>
          <w:sz w:val="24"/>
          <w:szCs w:val="24"/>
        </w:rPr>
      </w:pPr>
    </w:p>
    <w:p w:rsidR="002D5200" w:rsidRPr="006B48B5" w:rsidRDefault="002D5200" w:rsidP="006B48B5">
      <w:pPr>
        <w:ind w:firstLine="720"/>
        <w:jc w:val="both"/>
        <w:rPr>
          <w:b/>
          <w:sz w:val="24"/>
          <w:szCs w:val="24"/>
        </w:rPr>
      </w:pPr>
      <w:r w:rsidRPr="006B48B5">
        <w:rPr>
          <w:b/>
          <w:sz w:val="24"/>
          <w:szCs w:val="24"/>
        </w:rPr>
        <w:t>27. Один из способов прыжка в длину в легкой атлетике обозначается как прыжок....</w:t>
      </w:r>
    </w:p>
    <w:p w:rsidR="00DB6F8D" w:rsidRDefault="002D5200" w:rsidP="006B48B5">
      <w:pPr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 xml:space="preserve">а) </w:t>
      </w:r>
      <w:r w:rsidR="00B80332" w:rsidRPr="006B48B5">
        <w:rPr>
          <w:sz w:val="24"/>
          <w:szCs w:val="24"/>
        </w:rPr>
        <w:t>«ножницами»</w:t>
      </w:r>
      <w:r w:rsidR="00DB6F8D">
        <w:rPr>
          <w:sz w:val="24"/>
          <w:szCs w:val="24"/>
        </w:rPr>
        <w:t>;</w:t>
      </w:r>
    </w:p>
    <w:p w:rsidR="002D5200" w:rsidRPr="006B48B5" w:rsidRDefault="002D5200" w:rsidP="006B48B5">
      <w:pPr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б)</w:t>
      </w:r>
      <w:r w:rsidR="00DB6F8D">
        <w:rPr>
          <w:sz w:val="24"/>
          <w:szCs w:val="24"/>
        </w:rPr>
        <w:t xml:space="preserve"> «перешагиванием»;</w:t>
      </w:r>
    </w:p>
    <w:p w:rsidR="00DB6F8D" w:rsidRDefault="002D5200" w:rsidP="006B48B5">
      <w:pPr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в)</w:t>
      </w:r>
      <w:r w:rsidR="00DB6F8D">
        <w:rPr>
          <w:sz w:val="24"/>
          <w:szCs w:val="24"/>
        </w:rPr>
        <w:t xml:space="preserve"> «перекатом»;</w:t>
      </w:r>
    </w:p>
    <w:p w:rsidR="00DB6F8D" w:rsidRPr="00DB6F8D" w:rsidRDefault="002D5200" w:rsidP="00DB6F8D">
      <w:pPr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г)</w:t>
      </w:r>
      <w:r w:rsidR="00B80332" w:rsidRPr="006B48B5">
        <w:rPr>
          <w:sz w:val="24"/>
          <w:szCs w:val="24"/>
        </w:rPr>
        <w:t xml:space="preserve"> «с разбега»</w:t>
      </w:r>
      <w:r w:rsidRPr="006B48B5">
        <w:rPr>
          <w:sz w:val="24"/>
          <w:szCs w:val="24"/>
        </w:rPr>
        <w:t>.</w:t>
      </w:r>
    </w:p>
    <w:p w:rsidR="002D5200" w:rsidRPr="006B48B5" w:rsidRDefault="002D5200" w:rsidP="006B48B5">
      <w:pPr>
        <w:ind w:firstLine="720"/>
        <w:jc w:val="both"/>
        <w:rPr>
          <w:b/>
          <w:sz w:val="24"/>
          <w:szCs w:val="24"/>
        </w:rPr>
      </w:pPr>
      <w:r w:rsidRPr="006B48B5">
        <w:rPr>
          <w:b/>
          <w:sz w:val="24"/>
          <w:szCs w:val="24"/>
        </w:rPr>
        <w:t>2</w:t>
      </w:r>
      <w:r w:rsidR="000271F1" w:rsidRPr="006B48B5">
        <w:rPr>
          <w:b/>
          <w:sz w:val="24"/>
          <w:szCs w:val="24"/>
        </w:rPr>
        <w:t>8</w:t>
      </w:r>
      <w:r w:rsidRPr="006B48B5">
        <w:rPr>
          <w:b/>
          <w:sz w:val="24"/>
          <w:szCs w:val="24"/>
        </w:rPr>
        <w:t>. Перечислите порядок чередования стилей комплексного плавания в индивидуальных заплывах.</w:t>
      </w:r>
    </w:p>
    <w:p w:rsidR="002D5200" w:rsidRPr="006B48B5" w:rsidRDefault="002D5200" w:rsidP="006B48B5">
      <w:pPr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а) на спине, брасс, баттерфляй, вольный стиль;</w:t>
      </w:r>
    </w:p>
    <w:p w:rsidR="002D5200" w:rsidRPr="006B48B5" w:rsidRDefault="002D5200" w:rsidP="006B48B5">
      <w:pPr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б) брасс, на спине, баттерфляй, вольный стиль;</w:t>
      </w:r>
    </w:p>
    <w:p w:rsidR="002D5200" w:rsidRPr="006B48B5" w:rsidRDefault="002D5200" w:rsidP="006B48B5">
      <w:pPr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в) вольный стиль, на спине, брасс, баттерфляй;</w:t>
      </w:r>
    </w:p>
    <w:p w:rsidR="002D5200" w:rsidRDefault="002D5200" w:rsidP="006B48B5">
      <w:pPr>
        <w:pStyle w:val="a6"/>
        <w:spacing w:after="0"/>
        <w:ind w:left="0"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г) баттерфляй, на спине, брасс, вольный стиль.</w:t>
      </w:r>
    </w:p>
    <w:p w:rsidR="00DB6F8D" w:rsidRPr="006B48B5" w:rsidRDefault="00DB6F8D" w:rsidP="006B48B5">
      <w:pPr>
        <w:pStyle w:val="a6"/>
        <w:spacing w:after="0"/>
        <w:ind w:left="0" w:firstLine="720"/>
        <w:jc w:val="both"/>
        <w:rPr>
          <w:sz w:val="24"/>
          <w:szCs w:val="24"/>
        </w:rPr>
      </w:pPr>
    </w:p>
    <w:p w:rsidR="00DB6F8D" w:rsidRDefault="000271F1" w:rsidP="006B48B5">
      <w:pPr>
        <w:ind w:firstLine="720"/>
        <w:jc w:val="both"/>
        <w:rPr>
          <w:b/>
          <w:sz w:val="24"/>
          <w:szCs w:val="24"/>
        </w:rPr>
      </w:pPr>
      <w:r w:rsidRPr="006B48B5">
        <w:rPr>
          <w:b/>
          <w:sz w:val="24"/>
          <w:szCs w:val="24"/>
        </w:rPr>
        <w:lastRenderedPageBreak/>
        <w:t>29</w:t>
      </w:r>
      <w:r w:rsidR="00047AE3" w:rsidRPr="006B48B5">
        <w:rPr>
          <w:b/>
          <w:sz w:val="24"/>
          <w:szCs w:val="24"/>
        </w:rPr>
        <w:t xml:space="preserve">. Временное снижение работоспособности принято называть </w:t>
      </w:r>
      <w:r w:rsidR="00DB6F8D">
        <w:rPr>
          <w:b/>
          <w:sz w:val="24"/>
          <w:szCs w:val="24"/>
        </w:rPr>
        <w:t>…</w:t>
      </w:r>
    </w:p>
    <w:p w:rsidR="00DB6F8D" w:rsidRDefault="00E56ECE" w:rsidP="006B48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DB6F8D">
        <w:rPr>
          <w:sz w:val="24"/>
          <w:szCs w:val="24"/>
        </w:rPr>
        <w:t>)</w:t>
      </w:r>
      <w:r w:rsidR="00047AE3" w:rsidRPr="006B48B5">
        <w:rPr>
          <w:sz w:val="24"/>
          <w:szCs w:val="24"/>
        </w:rPr>
        <w:t xml:space="preserve"> </w:t>
      </w:r>
      <w:r w:rsidR="00DB6F8D">
        <w:rPr>
          <w:sz w:val="24"/>
          <w:szCs w:val="24"/>
        </w:rPr>
        <w:t>переутомлением;</w:t>
      </w:r>
    </w:p>
    <w:p w:rsidR="00047AE3" w:rsidRPr="006B48B5" w:rsidRDefault="00E56ECE" w:rsidP="006B48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DB6F8D">
        <w:rPr>
          <w:sz w:val="24"/>
          <w:szCs w:val="24"/>
        </w:rPr>
        <w:t xml:space="preserve">) </w:t>
      </w:r>
      <w:r w:rsidR="00047AE3" w:rsidRPr="006B48B5">
        <w:rPr>
          <w:sz w:val="24"/>
          <w:szCs w:val="24"/>
        </w:rPr>
        <w:t>утомлением</w:t>
      </w:r>
    </w:p>
    <w:p w:rsidR="00DB6F8D" w:rsidRDefault="00E56ECE" w:rsidP="006B48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B6F8D">
        <w:rPr>
          <w:sz w:val="24"/>
          <w:szCs w:val="24"/>
        </w:rPr>
        <w:t>)</w:t>
      </w:r>
      <w:r w:rsidR="00047AE3" w:rsidRPr="006B48B5">
        <w:rPr>
          <w:sz w:val="24"/>
          <w:szCs w:val="24"/>
        </w:rPr>
        <w:t xml:space="preserve"> </w:t>
      </w:r>
      <w:r w:rsidR="00DB6F8D">
        <w:rPr>
          <w:sz w:val="24"/>
          <w:szCs w:val="24"/>
        </w:rPr>
        <w:t>нагрузкой;</w:t>
      </w:r>
    </w:p>
    <w:p w:rsidR="00047AE3" w:rsidRPr="006B48B5" w:rsidRDefault="00E56ECE" w:rsidP="006B48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DB6F8D">
        <w:rPr>
          <w:sz w:val="24"/>
          <w:szCs w:val="24"/>
        </w:rPr>
        <w:t>)</w:t>
      </w:r>
      <w:r w:rsidR="00047AE3" w:rsidRPr="006B48B5">
        <w:rPr>
          <w:sz w:val="24"/>
          <w:szCs w:val="24"/>
        </w:rPr>
        <w:t xml:space="preserve"> перегрузкой</w:t>
      </w:r>
      <w:r w:rsidR="00DB6F8D">
        <w:rPr>
          <w:sz w:val="24"/>
          <w:szCs w:val="24"/>
        </w:rPr>
        <w:t>.</w:t>
      </w:r>
    </w:p>
    <w:p w:rsidR="00047AE3" w:rsidRPr="006B48B5" w:rsidRDefault="00047AE3" w:rsidP="006B48B5">
      <w:pPr>
        <w:ind w:firstLine="720"/>
        <w:jc w:val="both"/>
        <w:rPr>
          <w:sz w:val="24"/>
          <w:szCs w:val="24"/>
        </w:rPr>
      </w:pPr>
    </w:p>
    <w:p w:rsidR="00047AE3" w:rsidRPr="006B48B5" w:rsidRDefault="000271F1" w:rsidP="006B48B5">
      <w:pPr>
        <w:ind w:firstLine="720"/>
        <w:jc w:val="both"/>
        <w:rPr>
          <w:b/>
          <w:sz w:val="24"/>
          <w:szCs w:val="24"/>
        </w:rPr>
      </w:pPr>
      <w:r w:rsidRPr="006B48B5">
        <w:rPr>
          <w:b/>
          <w:sz w:val="24"/>
          <w:szCs w:val="24"/>
        </w:rPr>
        <w:t>30</w:t>
      </w:r>
      <w:r w:rsidR="00047AE3" w:rsidRPr="006B48B5">
        <w:rPr>
          <w:b/>
          <w:sz w:val="24"/>
          <w:szCs w:val="24"/>
        </w:rPr>
        <w:t>. Как оказать первую медицинскую помощь при растяжении связок:</w:t>
      </w:r>
    </w:p>
    <w:p w:rsidR="00047AE3" w:rsidRPr="006B48B5" w:rsidRDefault="00047AE3" w:rsidP="006B48B5">
      <w:pPr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а) применяют холод, создают покой;</w:t>
      </w:r>
    </w:p>
    <w:p w:rsidR="00047AE3" w:rsidRPr="006B48B5" w:rsidRDefault="00047AE3" w:rsidP="006B48B5">
      <w:pPr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б) накладывают стерильную повязку;</w:t>
      </w:r>
    </w:p>
    <w:p w:rsidR="00047AE3" w:rsidRPr="006B48B5" w:rsidRDefault="00047AE3" w:rsidP="006B48B5">
      <w:pPr>
        <w:ind w:firstLine="720"/>
        <w:jc w:val="both"/>
        <w:rPr>
          <w:bCs/>
          <w:sz w:val="24"/>
          <w:szCs w:val="24"/>
        </w:rPr>
      </w:pPr>
      <w:r w:rsidRPr="006B48B5">
        <w:rPr>
          <w:bCs/>
          <w:sz w:val="24"/>
          <w:szCs w:val="24"/>
        </w:rPr>
        <w:t>в) производят тугое бинтование, применяют холод, создают покой;</w:t>
      </w:r>
    </w:p>
    <w:p w:rsidR="00047AE3" w:rsidRPr="006B48B5" w:rsidRDefault="00047AE3" w:rsidP="006B48B5">
      <w:pPr>
        <w:ind w:firstLine="720"/>
        <w:jc w:val="both"/>
        <w:rPr>
          <w:sz w:val="24"/>
          <w:szCs w:val="24"/>
        </w:rPr>
      </w:pPr>
      <w:r w:rsidRPr="006B48B5">
        <w:rPr>
          <w:sz w:val="24"/>
          <w:szCs w:val="24"/>
        </w:rPr>
        <w:t>г) наложение специальных шин или подручных средств путем фиксации близлежащих суставов.</w:t>
      </w:r>
    </w:p>
    <w:p w:rsidR="00047AE3" w:rsidRPr="006B48B5" w:rsidRDefault="00047AE3" w:rsidP="006B48B5">
      <w:pPr>
        <w:pStyle w:val="a6"/>
        <w:spacing w:after="0"/>
        <w:ind w:left="0" w:firstLine="720"/>
        <w:jc w:val="both"/>
        <w:rPr>
          <w:sz w:val="24"/>
          <w:szCs w:val="24"/>
        </w:rPr>
      </w:pPr>
    </w:p>
    <w:p w:rsidR="00047AE3" w:rsidRPr="006B48B5" w:rsidRDefault="00047AE3" w:rsidP="006B48B5">
      <w:pPr>
        <w:pStyle w:val="a6"/>
        <w:spacing w:after="0"/>
        <w:ind w:left="0" w:firstLine="720"/>
        <w:jc w:val="both"/>
        <w:rPr>
          <w:sz w:val="24"/>
          <w:szCs w:val="24"/>
        </w:rPr>
      </w:pPr>
    </w:p>
    <w:p w:rsidR="00047AE3" w:rsidRPr="006B48B5" w:rsidRDefault="00047AE3" w:rsidP="006B48B5">
      <w:pPr>
        <w:ind w:firstLine="720"/>
        <w:jc w:val="both"/>
        <w:rPr>
          <w:sz w:val="24"/>
          <w:szCs w:val="24"/>
        </w:rPr>
      </w:pPr>
    </w:p>
    <w:p w:rsidR="00CC26C9" w:rsidRPr="006B48B5" w:rsidRDefault="00CC26C9" w:rsidP="00DB6F8D">
      <w:pPr>
        <w:widowControl/>
        <w:tabs>
          <w:tab w:val="left" w:pos="360"/>
        </w:tabs>
        <w:autoSpaceDE/>
        <w:autoSpaceDN/>
        <w:adjustRightInd/>
        <w:jc w:val="both"/>
        <w:rPr>
          <w:sz w:val="24"/>
          <w:szCs w:val="24"/>
        </w:rPr>
      </w:pPr>
    </w:p>
    <w:sectPr w:rsidR="00CC26C9" w:rsidRPr="006B48B5" w:rsidSect="004D7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20" w:rsidRDefault="001A1D20" w:rsidP="001A1D20">
      <w:r>
        <w:separator/>
      </w:r>
    </w:p>
  </w:endnote>
  <w:endnote w:type="continuationSeparator" w:id="0">
    <w:p w:rsidR="001A1D20" w:rsidRDefault="001A1D20" w:rsidP="001A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396" w:rsidRDefault="0052039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396" w:rsidRDefault="0052039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396" w:rsidRDefault="0052039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20" w:rsidRDefault="001A1D20" w:rsidP="001A1D20">
      <w:r>
        <w:separator/>
      </w:r>
    </w:p>
  </w:footnote>
  <w:footnote w:type="continuationSeparator" w:id="0">
    <w:p w:rsidR="001A1D20" w:rsidRDefault="001A1D20" w:rsidP="001A1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396" w:rsidRDefault="0052039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D20" w:rsidRDefault="001A1D20" w:rsidP="001A1D20">
    <w:pPr>
      <w:pStyle w:val="aa"/>
      <w:jc w:val="center"/>
      <w:rPr>
        <w:b/>
        <w:i/>
        <w:sz w:val="18"/>
        <w:szCs w:val="18"/>
      </w:rPr>
    </w:pPr>
    <w:r w:rsidRPr="00F640AD">
      <w:rPr>
        <w:b/>
        <w:i/>
        <w:sz w:val="18"/>
        <w:szCs w:val="18"/>
      </w:rPr>
      <w:t xml:space="preserve">Муниципальный этап всероссийской олимпиады школьников по </w:t>
    </w:r>
    <w:r w:rsidRPr="009475FA">
      <w:rPr>
        <w:b/>
        <w:bCs/>
        <w:i/>
        <w:sz w:val="18"/>
        <w:szCs w:val="18"/>
      </w:rPr>
      <w:t>физической культуре</w:t>
    </w:r>
  </w:p>
  <w:p w:rsidR="001A1D20" w:rsidRDefault="001A1D20" w:rsidP="00A91A99">
    <w:pPr>
      <w:pStyle w:val="aa"/>
      <w:jc w:val="center"/>
      <w:rPr>
        <w:b/>
        <w:i/>
        <w:sz w:val="18"/>
        <w:szCs w:val="18"/>
      </w:rPr>
    </w:pPr>
    <w:r w:rsidRPr="00F640AD">
      <w:rPr>
        <w:b/>
        <w:i/>
        <w:sz w:val="18"/>
        <w:szCs w:val="18"/>
      </w:rPr>
      <w:t>Ханты-Мансийск</w:t>
    </w:r>
    <w:r w:rsidR="00520396">
      <w:rPr>
        <w:b/>
        <w:i/>
        <w:sz w:val="18"/>
        <w:szCs w:val="18"/>
      </w:rPr>
      <w:t>ого</w:t>
    </w:r>
    <w:r w:rsidRPr="00F640AD">
      <w:rPr>
        <w:b/>
        <w:i/>
        <w:sz w:val="18"/>
        <w:szCs w:val="18"/>
      </w:rPr>
      <w:t xml:space="preserve"> автономн</w:t>
    </w:r>
    <w:r w:rsidR="00520396">
      <w:rPr>
        <w:b/>
        <w:i/>
        <w:sz w:val="18"/>
        <w:szCs w:val="18"/>
      </w:rPr>
      <w:t xml:space="preserve">ого </w:t>
    </w:r>
    <w:r w:rsidRPr="00F640AD">
      <w:rPr>
        <w:b/>
        <w:i/>
        <w:sz w:val="18"/>
        <w:szCs w:val="18"/>
      </w:rPr>
      <w:t>округ</w:t>
    </w:r>
    <w:r w:rsidR="00520396">
      <w:rPr>
        <w:b/>
        <w:i/>
        <w:sz w:val="18"/>
        <w:szCs w:val="18"/>
      </w:rPr>
      <w:t>а</w:t>
    </w:r>
    <w:r w:rsidRPr="00F640AD">
      <w:rPr>
        <w:b/>
        <w:i/>
        <w:sz w:val="18"/>
        <w:szCs w:val="18"/>
      </w:rPr>
      <w:t xml:space="preserve"> – Югра</w:t>
    </w:r>
    <w:r w:rsidR="00A91A99">
      <w:rPr>
        <w:b/>
        <w:i/>
        <w:sz w:val="18"/>
        <w:szCs w:val="18"/>
      </w:rPr>
      <w:t xml:space="preserve">, </w:t>
    </w:r>
    <w:r>
      <w:rPr>
        <w:b/>
        <w:i/>
        <w:sz w:val="18"/>
        <w:szCs w:val="18"/>
      </w:rPr>
      <w:t>201</w:t>
    </w:r>
    <w:r w:rsidR="00A91A99">
      <w:rPr>
        <w:b/>
        <w:i/>
        <w:sz w:val="18"/>
        <w:szCs w:val="18"/>
      </w:rPr>
      <w:t>5</w:t>
    </w:r>
    <w:r>
      <w:rPr>
        <w:b/>
        <w:i/>
        <w:sz w:val="18"/>
        <w:szCs w:val="18"/>
      </w:rPr>
      <w:t>-201</w:t>
    </w:r>
    <w:r w:rsidR="00A91A99">
      <w:rPr>
        <w:b/>
        <w:i/>
        <w:sz w:val="18"/>
        <w:szCs w:val="18"/>
      </w:rPr>
      <w:t>6</w:t>
    </w:r>
    <w:r w:rsidRPr="00F640AD">
      <w:rPr>
        <w:b/>
        <w:i/>
        <w:sz w:val="18"/>
        <w:szCs w:val="18"/>
      </w:rPr>
      <w:t xml:space="preserve"> учебный год</w:t>
    </w:r>
  </w:p>
  <w:p w:rsidR="001A1D20" w:rsidRDefault="001A1D20" w:rsidP="001A1D20">
    <w:pPr>
      <w:pStyle w:val="aa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9-11 </w:t>
    </w:r>
    <w:r w:rsidRPr="00F640AD">
      <w:rPr>
        <w:b/>
        <w:i/>
        <w:sz w:val="18"/>
        <w:szCs w:val="18"/>
      </w:rPr>
      <w:t xml:space="preserve"> класс</w:t>
    </w:r>
    <w:r>
      <w:rPr>
        <w:b/>
        <w:i/>
        <w:sz w:val="18"/>
        <w:szCs w:val="18"/>
      </w:rPr>
      <w:t>ы</w:t>
    </w:r>
  </w:p>
  <w:p w:rsidR="001A1D20" w:rsidRDefault="001A1D2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396" w:rsidRDefault="0052039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A44"/>
    <w:multiLevelType w:val="hybridMultilevel"/>
    <w:tmpl w:val="43987194"/>
    <w:lvl w:ilvl="0" w:tplc="3E661B3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126DD6"/>
    <w:multiLevelType w:val="hybridMultilevel"/>
    <w:tmpl w:val="0AEA1D14"/>
    <w:lvl w:ilvl="0" w:tplc="522AA1D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B5102B"/>
    <w:multiLevelType w:val="hybridMultilevel"/>
    <w:tmpl w:val="C5143768"/>
    <w:lvl w:ilvl="0" w:tplc="C6008B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37702D0"/>
    <w:multiLevelType w:val="hybridMultilevel"/>
    <w:tmpl w:val="0410277C"/>
    <w:lvl w:ilvl="0" w:tplc="3E661B3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BD4DB0"/>
    <w:multiLevelType w:val="singleLevel"/>
    <w:tmpl w:val="3E661B34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564E90"/>
    <w:multiLevelType w:val="hybridMultilevel"/>
    <w:tmpl w:val="4F4C8CE0"/>
    <w:lvl w:ilvl="0" w:tplc="3E661B3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3A0EBB"/>
    <w:multiLevelType w:val="hybridMultilevel"/>
    <w:tmpl w:val="760AC76C"/>
    <w:lvl w:ilvl="0" w:tplc="40E64D84">
      <w:start w:val="1"/>
      <w:numFmt w:val="russianLow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5C00CB9A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033D55"/>
    <w:multiLevelType w:val="hybridMultilevel"/>
    <w:tmpl w:val="336AE1F4"/>
    <w:lvl w:ilvl="0" w:tplc="3E661B3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4C3A7C"/>
    <w:multiLevelType w:val="hybridMultilevel"/>
    <w:tmpl w:val="A77240FA"/>
    <w:lvl w:ilvl="0" w:tplc="3E661B3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6B0A57"/>
    <w:multiLevelType w:val="hybridMultilevel"/>
    <w:tmpl w:val="D3DAE7C6"/>
    <w:lvl w:ilvl="0" w:tplc="3E661B3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DD63DF"/>
    <w:multiLevelType w:val="multilevel"/>
    <w:tmpl w:val="4B600F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1">
    <w:nsid w:val="629D5C30"/>
    <w:multiLevelType w:val="hybridMultilevel"/>
    <w:tmpl w:val="66C28B56"/>
    <w:lvl w:ilvl="0" w:tplc="B234179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E902A68C">
      <w:start w:val="1"/>
      <w:numFmt w:val="russianLower"/>
      <w:lvlText w:val="%2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2">
    <w:nsid w:val="63504009"/>
    <w:multiLevelType w:val="hybridMultilevel"/>
    <w:tmpl w:val="A504218C"/>
    <w:lvl w:ilvl="0" w:tplc="3E661B3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14690E"/>
    <w:multiLevelType w:val="hybridMultilevel"/>
    <w:tmpl w:val="0B7E27D2"/>
    <w:lvl w:ilvl="0" w:tplc="3E661B3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6544D3"/>
    <w:multiLevelType w:val="hybridMultilevel"/>
    <w:tmpl w:val="65DABBA4"/>
    <w:lvl w:ilvl="0" w:tplc="54444D10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 w:tplc="3E661B3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92729BE"/>
    <w:multiLevelType w:val="hybridMultilevel"/>
    <w:tmpl w:val="26864600"/>
    <w:lvl w:ilvl="0" w:tplc="3E661B3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C26CAC"/>
    <w:multiLevelType w:val="hybridMultilevel"/>
    <w:tmpl w:val="B35436A2"/>
    <w:lvl w:ilvl="0" w:tplc="3E661B3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B26384"/>
    <w:multiLevelType w:val="hybridMultilevel"/>
    <w:tmpl w:val="067E8B20"/>
    <w:lvl w:ilvl="0" w:tplc="3E661B3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9D7400"/>
    <w:multiLevelType w:val="hybridMultilevel"/>
    <w:tmpl w:val="D8280398"/>
    <w:lvl w:ilvl="0" w:tplc="4CA6DFFA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2"/>
  </w:num>
  <w:num w:numId="5">
    <w:abstractNumId w:val="14"/>
  </w:num>
  <w:num w:numId="6">
    <w:abstractNumId w:val="7"/>
  </w:num>
  <w:num w:numId="7">
    <w:abstractNumId w:val="12"/>
  </w:num>
  <w:num w:numId="8">
    <w:abstractNumId w:val="0"/>
  </w:num>
  <w:num w:numId="9">
    <w:abstractNumId w:val="5"/>
  </w:num>
  <w:num w:numId="10">
    <w:abstractNumId w:val="13"/>
  </w:num>
  <w:num w:numId="11">
    <w:abstractNumId w:val="17"/>
  </w:num>
  <w:num w:numId="12">
    <w:abstractNumId w:val="16"/>
  </w:num>
  <w:num w:numId="13">
    <w:abstractNumId w:val="8"/>
  </w:num>
  <w:num w:numId="14">
    <w:abstractNumId w:val="15"/>
  </w:num>
  <w:num w:numId="15">
    <w:abstractNumId w:val="3"/>
  </w:num>
  <w:num w:numId="16">
    <w:abstractNumId w:val="9"/>
  </w:num>
  <w:num w:numId="17">
    <w:abstractNumId w:val="1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6A"/>
    <w:rsid w:val="00021063"/>
    <w:rsid w:val="000271F1"/>
    <w:rsid w:val="00047AE3"/>
    <w:rsid w:val="00060F3F"/>
    <w:rsid w:val="00162A7B"/>
    <w:rsid w:val="00166B80"/>
    <w:rsid w:val="00184579"/>
    <w:rsid w:val="001A1D20"/>
    <w:rsid w:val="00222012"/>
    <w:rsid w:val="00262DF9"/>
    <w:rsid w:val="002D5200"/>
    <w:rsid w:val="003B1297"/>
    <w:rsid w:val="00407C5A"/>
    <w:rsid w:val="004168C4"/>
    <w:rsid w:val="004A5A3B"/>
    <w:rsid w:val="004D740F"/>
    <w:rsid w:val="00501090"/>
    <w:rsid w:val="00520396"/>
    <w:rsid w:val="005420D1"/>
    <w:rsid w:val="005B283D"/>
    <w:rsid w:val="005E185F"/>
    <w:rsid w:val="006B48B5"/>
    <w:rsid w:val="006C4142"/>
    <w:rsid w:val="007144BB"/>
    <w:rsid w:val="007A68A0"/>
    <w:rsid w:val="009475FA"/>
    <w:rsid w:val="00A23E8B"/>
    <w:rsid w:val="00A91A99"/>
    <w:rsid w:val="00B3220E"/>
    <w:rsid w:val="00B37721"/>
    <w:rsid w:val="00B80332"/>
    <w:rsid w:val="00BB54AA"/>
    <w:rsid w:val="00BC436C"/>
    <w:rsid w:val="00CB0C32"/>
    <w:rsid w:val="00CC26C9"/>
    <w:rsid w:val="00CC276A"/>
    <w:rsid w:val="00D12E7E"/>
    <w:rsid w:val="00DB6F8D"/>
    <w:rsid w:val="00E56ECE"/>
    <w:rsid w:val="00E95B6D"/>
    <w:rsid w:val="00ED5C57"/>
    <w:rsid w:val="00F01235"/>
    <w:rsid w:val="00F640AD"/>
    <w:rsid w:val="00F71076"/>
    <w:rsid w:val="00FB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CC276A"/>
    <w:pPr>
      <w:tabs>
        <w:tab w:val="left" w:pos="709"/>
      </w:tabs>
      <w:suppressAutoHyphens/>
      <w:spacing w:after="0" w:line="10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шрифт абзаца1"/>
    <w:uiPriority w:val="99"/>
    <w:rsid w:val="00184579"/>
  </w:style>
  <w:style w:type="paragraph" w:styleId="a4">
    <w:name w:val="Body Text"/>
    <w:basedOn w:val="a"/>
    <w:link w:val="a5"/>
    <w:uiPriority w:val="99"/>
    <w:rsid w:val="002D5200"/>
    <w:pPr>
      <w:widowControl/>
      <w:autoSpaceDE/>
      <w:autoSpaceDN/>
      <w:adjustRightInd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2D5200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rsid w:val="002D52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D520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ody Text Indent"/>
    <w:basedOn w:val="a"/>
    <w:link w:val="a7"/>
    <w:uiPriority w:val="99"/>
    <w:rsid w:val="002D520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2D520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List Paragraph"/>
    <w:basedOn w:val="a"/>
    <w:uiPriority w:val="99"/>
    <w:qFormat/>
    <w:rsid w:val="00047AE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060F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60F3F"/>
    <w:rPr>
      <w:rFonts w:ascii="Courier New" w:hAnsi="Courier New" w:cs="Courier New"/>
      <w:sz w:val="20"/>
      <w:szCs w:val="20"/>
      <w:lang w:val="x-none" w:eastAsia="ru-RU"/>
    </w:rPr>
  </w:style>
  <w:style w:type="table" w:styleId="a9">
    <w:name w:val="Table Grid"/>
    <w:basedOn w:val="a1"/>
    <w:uiPriority w:val="99"/>
    <w:rsid w:val="00162A7B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A1D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A1D20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A1D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A1D2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CC276A"/>
    <w:pPr>
      <w:tabs>
        <w:tab w:val="left" w:pos="709"/>
      </w:tabs>
      <w:suppressAutoHyphens/>
      <w:spacing w:after="0" w:line="10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шрифт абзаца1"/>
    <w:uiPriority w:val="99"/>
    <w:rsid w:val="00184579"/>
  </w:style>
  <w:style w:type="paragraph" w:styleId="a4">
    <w:name w:val="Body Text"/>
    <w:basedOn w:val="a"/>
    <w:link w:val="a5"/>
    <w:uiPriority w:val="99"/>
    <w:rsid w:val="002D5200"/>
    <w:pPr>
      <w:widowControl/>
      <w:autoSpaceDE/>
      <w:autoSpaceDN/>
      <w:adjustRightInd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2D5200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rsid w:val="002D52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D520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ody Text Indent"/>
    <w:basedOn w:val="a"/>
    <w:link w:val="a7"/>
    <w:uiPriority w:val="99"/>
    <w:rsid w:val="002D520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2D520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List Paragraph"/>
    <w:basedOn w:val="a"/>
    <w:uiPriority w:val="99"/>
    <w:qFormat/>
    <w:rsid w:val="00047AE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060F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60F3F"/>
    <w:rPr>
      <w:rFonts w:ascii="Courier New" w:hAnsi="Courier New" w:cs="Courier New"/>
      <w:sz w:val="20"/>
      <w:szCs w:val="20"/>
      <w:lang w:val="x-none" w:eastAsia="ru-RU"/>
    </w:rPr>
  </w:style>
  <w:style w:type="table" w:styleId="a9">
    <w:name w:val="Table Grid"/>
    <w:basedOn w:val="a1"/>
    <w:uiPriority w:val="99"/>
    <w:rsid w:val="00162A7B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A1D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A1D20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A1D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A1D2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0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этап Всероссийской олимпиады школьников </vt:lpstr>
    </vt:vector>
  </TitlesOfParts>
  <Company>RePack by SPecialiST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этап Всероссийской олимпиады школьников</dc:title>
  <dc:creator>olga</dc:creator>
  <cp:lastModifiedBy>Татьяна</cp:lastModifiedBy>
  <cp:revision>2</cp:revision>
  <dcterms:created xsi:type="dcterms:W3CDTF">2015-12-08T10:58:00Z</dcterms:created>
  <dcterms:modified xsi:type="dcterms:W3CDTF">2015-12-08T10:58:00Z</dcterms:modified>
</cp:coreProperties>
</file>