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3C" w:rsidRDefault="000E753C" w:rsidP="009A71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E6CC5">
        <w:rPr>
          <w:rFonts w:ascii="Times New Roman" w:hAnsi="Times New Roman"/>
          <w:b/>
          <w:bCs/>
          <w:caps/>
          <w:sz w:val="28"/>
          <w:szCs w:val="28"/>
        </w:rPr>
        <w:t>ответ</w:t>
      </w:r>
      <w:r w:rsidR="00D56CCD">
        <w:rPr>
          <w:rFonts w:ascii="Times New Roman" w:hAnsi="Times New Roman"/>
          <w:b/>
          <w:bCs/>
          <w:caps/>
          <w:sz w:val="28"/>
          <w:szCs w:val="28"/>
        </w:rPr>
        <w:t>Ы</w:t>
      </w:r>
      <w:r w:rsidRPr="00AE6CC5">
        <w:rPr>
          <w:rFonts w:ascii="Times New Roman" w:hAnsi="Times New Roman"/>
          <w:b/>
          <w:bCs/>
          <w:sz w:val="28"/>
          <w:szCs w:val="28"/>
        </w:rPr>
        <w:br/>
        <w:t xml:space="preserve">на задания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муниципального этапа в</w:t>
      </w:r>
      <w:r w:rsidRPr="00AE6CC5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</w:t>
      </w:r>
      <w:r w:rsidRPr="00AE6CC5">
        <w:rPr>
          <w:rFonts w:ascii="Times New Roman" w:hAnsi="Times New Roman"/>
          <w:b/>
          <w:bCs/>
          <w:sz w:val="28"/>
          <w:szCs w:val="28"/>
        </w:rPr>
        <w:br/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экологии</w:t>
      </w:r>
    </w:p>
    <w:p w:rsidR="000E753C" w:rsidRDefault="000E753C" w:rsidP="009A71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AE6CC5">
        <w:rPr>
          <w:rFonts w:ascii="Times New Roman" w:hAnsi="Times New Roman"/>
          <w:b/>
          <w:bCs/>
          <w:sz w:val="28"/>
          <w:szCs w:val="28"/>
        </w:rPr>
        <w:t>201</w:t>
      </w:r>
      <w:r w:rsidR="00800D14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AE6CC5">
        <w:rPr>
          <w:rFonts w:ascii="Times New Roman" w:hAnsi="Times New Roman"/>
          <w:b/>
          <w:bCs/>
          <w:sz w:val="28"/>
          <w:szCs w:val="28"/>
        </w:rPr>
        <w:t>1</w:t>
      </w:r>
      <w:r w:rsidR="00800D14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0E753C" w:rsidRPr="00AE6CC5" w:rsidRDefault="00612160" w:rsidP="009A7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0E753C" w:rsidRPr="00AE6CC5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0E753C" w:rsidRDefault="000E753C" w:rsidP="009A71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задания №</w:t>
      </w:r>
      <w:r w:rsidRPr="00AE6CC5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-</w:t>
      </w:r>
      <w:r w:rsidR="00C65723">
        <w:rPr>
          <w:rFonts w:ascii="Times New Roman" w:hAnsi="Times New Roman"/>
          <w:b/>
          <w:sz w:val="28"/>
          <w:szCs w:val="28"/>
        </w:rPr>
        <w:t>8</w:t>
      </w:r>
      <w:r w:rsidRPr="00AE6CC5">
        <w:rPr>
          <w:rFonts w:ascii="Times New Roman" w:hAnsi="Times New Roman"/>
          <w:b/>
          <w:bCs/>
          <w:sz w:val="28"/>
          <w:szCs w:val="28"/>
        </w:rPr>
        <w:t xml:space="preserve"> [</w:t>
      </w:r>
      <w:r w:rsidR="00C65723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6CC5">
        <w:rPr>
          <w:rFonts w:ascii="Times New Roman" w:hAnsi="Times New Roman"/>
          <w:b/>
          <w:bCs/>
          <w:sz w:val="28"/>
          <w:szCs w:val="28"/>
        </w:rPr>
        <w:t>баллов]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218"/>
        <w:gridCol w:w="1218"/>
        <w:gridCol w:w="1218"/>
        <w:gridCol w:w="1219"/>
        <w:gridCol w:w="1219"/>
        <w:gridCol w:w="1219"/>
        <w:gridCol w:w="1219"/>
      </w:tblGrid>
      <w:tr w:rsidR="006A6735" w:rsidRPr="009A7147" w:rsidTr="006A6735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9A7147" w:rsidRDefault="00C65723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r w:rsidR="006A6735"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9A7147" w:rsidRDefault="00C65723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r w:rsidR="006A6735"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9A7147" w:rsidRDefault="00C65723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r w:rsidR="006A6735"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9A7147" w:rsidRDefault="00C65723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r w:rsidR="006A6735"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9A7147" w:rsidRDefault="00C65723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r w:rsidR="006A6735"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9A7147" w:rsidRDefault="00C65723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r w:rsidR="006A6735"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9A7147" w:rsidRDefault="00C65723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r w:rsidR="006A6735"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35" w:rsidRPr="009A7147" w:rsidRDefault="00C65723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r w:rsidR="006A6735" w:rsidRPr="009A7147">
              <w:rPr>
                <w:rFonts w:ascii="Times New Roman" w:eastAsia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B732C1" w:rsidRPr="009A7147" w:rsidTr="006A6735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  <w:highlight w:val="yello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52747C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3B30A9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</w:tr>
      <w:tr w:rsidR="00B732C1" w:rsidRPr="009A7147" w:rsidTr="006A6735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64666E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Б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08126A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Б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0C2F6C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Б</w:t>
            </w:r>
          </w:p>
        </w:tc>
      </w:tr>
      <w:tr w:rsidR="00B732C1" w:rsidRPr="009A7147" w:rsidTr="006A6735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64666E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54264B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0C2F6C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</w:tr>
      <w:tr w:rsidR="00B732C1" w:rsidRPr="009A7147" w:rsidTr="006A6735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64666E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</w:tr>
      <w:tr w:rsidR="00B732C1" w:rsidRPr="009A7147" w:rsidTr="006A6735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64666E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3B30A9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54264B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</w:tr>
      <w:tr w:rsidR="00B732C1" w:rsidRPr="009A7147" w:rsidTr="006A6735">
        <w:trPr>
          <w:trHeight w:val="45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B732C1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0C2F6C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1" w:rsidRPr="009A7147" w:rsidRDefault="000C2F6C" w:rsidP="009A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9A7147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Е</w:t>
            </w:r>
          </w:p>
        </w:tc>
      </w:tr>
    </w:tbl>
    <w:p w:rsidR="00C65723" w:rsidRDefault="00C65723" w:rsidP="009A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723" w:rsidRDefault="000E753C" w:rsidP="009A71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№ </w:t>
      </w:r>
      <w:r w:rsidR="00C65723">
        <w:rPr>
          <w:rFonts w:ascii="Times New Roman" w:hAnsi="Times New Roman"/>
          <w:b/>
          <w:sz w:val="28"/>
          <w:szCs w:val="28"/>
        </w:rPr>
        <w:t>9</w:t>
      </w:r>
      <w:r w:rsidRPr="00AE6CC5">
        <w:rPr>
          <w:rFonts w:ascii="Times New Roman" w:hAnsi="Times New Roman"/>
          <w:b/>
          <w:bCs/>
          <w:sz w:val="28"/>
          <w:szCs w:val="28"/>
        </w:rPr>
        <w:t xml:space="preserve"> [</w:t>
      </w:r>
      <w:r w:rsidR="00C65723">
        <w:rPr>
          <w:rFonts w:ascii="Times New Roman" w:hAnsi="Times New Roman"/>
          <w:b/>
          <w:bCs/>
          <w:sz w:val="28"/>
          <w:szCs w:val="28"/>
        </w:rPr>
        <w:t>1</w:t>
      </w:r>
      <w:r w:rsidR="000F7AE2">
        <w:rPr>
          <w:rFonts w:ascii="Times New Roman" w:hAnsi="Times New Roman"/>
          <w:b/>
          <w:bCs/>
          <w:sz w:val="28"/>
          <w:szCs w:val="28"/>
        </w:rPr>
        <w:t xml:space="preserve">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0E753C" w:rsidRPr="007C4D3F" w:rsidRDefault="00AF1D6F" w:rsidP="009A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D6F">
        <w:rPr>
          <w:rFonts w:ascii="Times New Roman" w:hAnsi="Times New Roman"/>
          <w:sz w:val="28"/>
          <w:szCs w:val="28"/>
        </w:rPr>
        <w:t>А1 Б2 В1 Г3 Д3 Е2</w:t>
      </w:r>
    </w:p>
    <w:p w:rsidR="009A7147" w:rsidRDefault="009A7147" w:rsidP="009A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723" w:rsidRDefault="00C65723" w:rsidP="009A71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10</w:t>
      </w:r>
      <w:r w:rsidRPr="00AE6CC5">
        <w:rPr>
          <w:rFonts w:ascii="Times New Roman" w:hAnsi="Times New Roman"/>
          <w:b/>
          <w:bCs/>
          <w:sz w:val="28"/>
          <w:szCs w:val="28"/>
        </w:rPr>
        <w:t xml:space="preserve"> [</w:t>
      </w:r>
      <w:r w:rsidR="000F7AE2">
        <w:rPr>
          <w:rFonts w:ascii="Times New Roman" w:hAnsi="Times New Roman"/>
          <w:b/>
          <w:bCs/>
          <w:sz w:val="28"/>
          <w:szCs w:val="28"/>
        </w:rPr>
        <w:t>1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F24EC8" w:rsidRPr="007C4D3F" w:rsidRDefault="00F24EC8" w:rsidP="009A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D3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а</w:t>
      </w:r>
      <w:r w:rsidRPr="007C4D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</w:t>
      </w:r>
      <w:r w:rsidRPr="007C4D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 w:rsidR="009A7147">
        <w:rPr>
          <w:rFonts w:ascii="Times New Roman" w:hAnsi="Times New Roman"/>
          <w:sz w:val="28"/>
          <w:szCs w:val="28"/>
        </w:rPr>
        <w:t xml:space="preserve">;  </w:t>
      </w:r>
      <w:r w:rsidRPr="007C4D3F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</w:t>
      </w:r>
      <w:r w:rsidRPr="007C4D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7C4D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</w:p>
    <w:p w:rsidR="007C4D3F" w:rsidRPr="007C4D3F" w:rsidRDefault="007C4D3F" w:rsidP="009A714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4D3F" w:rsidRDefault="007C4D3F" w:rsidP="009A71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F2624C">
        <w:rPr>
          <w:rFonts w:ascii="Times New Roman" w:hAnsi="Times New Roman"/>
          <w:b/>
          <w:sz w:val="28"/>
          <w:szCs w:val="28"/>
        </w:rPr>
        <w:t xml:space="preserve">1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3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6440"/>
      </w:tblGrid>
      <w:tr w:rsidR="007C4D3F" w:rsidRPr="00F420FD" w:rsidTr="00B97F70">
        <w:trPr>
          <w:trHeight w:val="5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F" w:rsidRDefault="007C4D3F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7C4D3F" w:rsidRPr="00F420FD" w:rsidRDefault="007C4D3F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F" w:rsidRPr="00F420FD" w:rsidRDefault="007C4D3F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Обоснование ответа </w:t>
            </w:r>
          </w:p>
        </w:tc>
      </w:tr>
      <w:tr w:rsidR="007C4D3F" w:rsidRPr="00F420FD" w:rsidTr="00F2624C">
        <w:trPr>
          <w:trHeight w:val="1561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F" w:rsidRPr="00F420FD" w:rsidRDefault="009461F6" w:rsidP="009A7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Пищевые цепи потребителей мёртвой органики называют детритными. Они начинаются с растительных и животных остатков, экскрементов животных и идут к мелким животным и микроорганизмам, которые ими питаются. в результате деятельности микроорганизмов образуется полуразложившаяся масса – детрит.</w:t>
            </w:r>
          </w:p>
        </w:tc>
      </w:tr>
    </w:tbl>
    <w:p w:rsidR="007C4D3F" w:rsidRDefault="007C4D3F" w:rsidP="009A714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C4D3F" w:rsidRDefault="007C4D3F" w:rsidP="009A71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F2624C">
        <w:rPr>
          <w:rFonts w:ascii="Times New Roman" w:hAnsi="Times New Roman"/>
          <w:b/>
          <w:sz w:val="28"/>
          <w:szCs w:val="28"/>
        </w:rPr>
        <w:t>2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3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6440"/>
      </w:tblGrid>
      <w:tr w:rsidR="000E753C" w:rsidRPr="00F420FD">
        <w:trPr>
          <w:trHeight w:val="5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7C4D3F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</w:p>
          <w:p w:rsidR="007C4D3F" w:rsidRPr="00F420FD" w:rsidRDefault="00F2624C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Обоснование ответа</w:t>
            </w:r>
          </w:p>
        </w:tc>
      </w:tr>
      <w:tr w:rsidR="000E753C" w:rsidRPr="00F420FD" w:rsidTr="00F2624C">
        <w:trPr>
          <w:trHeight w:val="83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C" w:rsidRPr="007C4D3F" w:rsidRDefault="009461F6" w:rsidP="009A7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Продуценты – это фотосинтезирующие автотрофные организмы, создающие с помощью фото- или хемосинтеза органические вещества из неорганических; являются первым звеном в пищевой цепи. В процессе фотосинтеза продуценты усваивают углерод из углекислого газа.</w:t>
            </w:r>
          </w:p>
        </w:tc>
      </w:tr>
    </w:tbl>
    <w:p w:rsidR="000E753C" w:rsidRPr="004405DE" w:rsidRDefault="000E753C" w:rsidP="009A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53C" w:rsidRDefault="007C4D3F" w:rsidP="009A71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B63B59">
        <w:rPr>
          <w:rFonts w:ascii="Times New Roman" w:hAnsi="Times New Roman"/>
          <w:b/>
          <w:sz w:val="28"/>
          <w:szCs w:val="28"/>
        </w:rPr>
        <w:t>3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3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6403"/>
      </w:tblGrid>
      <w:tr w:rsidR="000E753C" w:rsidRPr="00F420FD">
        <w:trPr>
          <w:trHeight w:val="5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7C4D3F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</w:p>
          <w:p w:rsidR="007C4D3F" w:rsidRPr="00F420FD" w:rsidRDefault="007C4D3F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Обоснование ответа </w:t>
            </w:r>
          </w:p>
        </w:tc>
      </w:tr>
      <w:tr w:rsidR="000E753C" w:rsidRPr="00F420FD">
        <w:trPr>
          <w:trHeight w:val="55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FB419F" w:rsidP="009A7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Физиологические адаптации – это приспособление организма к условиям существования, связанное с динамикой его функциональных состояний, т. е. гомеостаза. Изменения в строении организма в результате приспособления к среде обитания – это морфологические адаптации</w:t>
            </w:r>
          </w:p>
        </w:tc>
      </w:tr>
    </w:tbl>
    <w:p w:rsidR="000E753C" w:rsidRPr="004405DE" w:rsidRDefault="000E753C" w:rsidP="009A7147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C3ECD" w:rsidRDefault="00BC3ECD" w:rsidP="009A71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EC7E4B">
        <w:rPr>
          <w:rFonts w:ascii="Times New Roman" w:hAnsi="Times New Roman"/>
          <w:b/>
          <w:sz w:val="28"/>
          <w:szCs w:val="28"/>
        </w:rPr>
        <w:t>4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3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6403"/>
      </w:tblGrid>
      <w:tr w:rsidR="000E753C" w:rsidRPr="00F420FD" w:rsidTr="009A7147">
        <w:trPr>
          <w:trHeight w:val="63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BC3ECD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</w:p>
          <w:p w:rsidR="00BC3ECD" w:rsidRPr="00F420FD" w:rsidRDefault="00EC7E4B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Обоснование ответа </w:t>
            </w:r>
          </w:p>
        </w:tc>
      </w:tr>
      <w:tr w:rsidR="000E753C" w:rsidRPr="00F420FD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BC3ECD" w:rsidRDefault="00EC7E4B" w:rsidP="009A7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EC7E4B">
              <w:rPr>
                <w:rFonts w:ascii="Times New Roman" w:hAnsi="Times New Roman"/>
                <w:sz w:val="28"/>
              </w:rPr>
              <w:t>Медуза – водное животное, которое обитает в экосистемах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C7E4B">
              <w:rPr>
                <w:rFonts w:ascii="Times New Roman" w:hAnsi="Times New Roman"/>
                <w:sz w:val="28"/>
              </w:rPr>
              <w:t>морей, а бурозубка – это мелкое млекопитающее семейства Землеройковых,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C7E4B">
              <w:rPr>
                <w:rFonts w:ascii="Times New Roman" w:hAnsi="Times New Roman"/>
                <w:sz w:val="28"/>
              </w:rPr>
              <w:t>обитающее в различных типах леса, пойменных участках, окраинах болот.</w:t>
            </w:r>
          </w:p>
        </w:tc>
      </w:tr>
    </w:tbl>
    <w:p w:rsidR="000E753C" w:rsidRPr="004405DE" w:rsidRDefault="000E753C" w:rsidP="009A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ECD" w:rsidRDefault="00BC3ECD" w:rsidP="009A71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EC7E4B">
        <w:rPr>
          <w:rFonts w:ascii="Times New Roman" w:hAnsi="Times New Roman"/>
          <w:b/>
          <w:sz w:val="28"/>
          <w:szCs w:val="28"/>
        </w:rPr>
        <w:t>5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 w:rsidR="002313C7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6403"/>
      </w:tblGrid>
      <w:tr w:rsidR="000E753C" w:rsidRPr="00F420FD">
        <w:trPr>
          <w:trHeight w:val="5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CD" w:rsidRDefault="00EC7E4B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</w:p>
          <w:p w:rsidR="00EC7E4B" w:rsidRPr="00F420FD" w:rsidRDefault="00EC7E4B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Обоснование ответа </w:t>
            </w:r>
          </w:p>
        </w:tc>
      </w:tr>
      <w:tr w:rsidR="000E753C" w:rsidRPr="00F420FD">
        <w:trPr>
          <w:trHeight w:val="55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BC3ECD" w:rsidRDefault="00EC7E4B" w:rsidP="009A7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EC7E4B">
              <w:rPr>
                <w:rFonts w:ascii="Times New Roman" w:hAnsi="Times New Roman"/>
                <w:sz w:val="28"/>
              </w:rPr>
              <w:t>Кенгуру и утконос – животные Австралии. Хотя утконос является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C7E4B">
              <w:rPr>
                <w:rFonts w:ascii="Times New Roman" w:hAnsi="Times New Roman"/>
                <w:sz w:val="28"/>
              </w:rPr>
              <w:t>полуводным животным, но на суше он так же проводит значительную часть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C7E4B">
              <w:rPr>
                <w:rFonts w:ascii="Times New Roman" w:hAnsi="Times New Roman"/>
                <w:sz w:val="28"/>
              </w:rPr>
              <w:t>времени, следовательно, может встретиться с кенгуру в условиях дикой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C7E4B">
              <w:rPr>
                <w:rFonts w:ascii="Times New Roman" w:hAnsi="Times New Roman"/>
                <w:sz w:val="28"/>
              </w:rPr>
              <w:t>природы.</w:t>
            </w:r>
          </w:p>
        </w:tc>
      </w:tr>
    </w:tbl>
    <w:p w:rsidR="00BC3ECD" w:rsidRDefault="00BC3ECD" w:rsidP="009A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ECD" w:rsidRDefault="00BC3ECD" w:rsidP="009A71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EC7E4B">
        <w:rPr>
          <w:rFonts w:ascii="Times New Roman" w:hAnsi="Times New Roman"/>
          <w:b/>
          <w:sz w:val="28"/>
          <w:szCs w:val="28"/>
        </w:rPr>
        <w:t>6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4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6440"/>
      </w:tblGrid>
      <w:tr w:rsidR="000E753C" w:rsidRPr="00F420FD" w:rsidTr="009A7147">
        <w:trPr>
          <w:trHeight w:val="31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Правильный ответ</w:t>
            </w:r>
            <w:r w:rsidR="00BC3EC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 w:rsidR="004A59CB"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Обоснование ответа</w:t>
            </w:r>
          </w:p>
        </w:tc>
      </w:tr>
      <w:tr w:rsidR="000E753C" w:rsidRPr="00F420F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CD" w:rsidRPr="004A59CB" w:rsidRDefault="004A59CB" w:rsidP="009A7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A59CB">
              <w:rPr>
                <w:rFonts w:ascii="Times New Roman" w:hAnsi="Times New Roman"/>
                <w:sz w:val="28"/>
              </w:rPr>
              <w:t>Продолжительность жизни до 300−400 лет. Очень устойчива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A59CB">
              <w:rPr>
                <w:rFonts w:ascii="Times New Roman" w:hAnsi="Times New Roman"/>
                <w:sz w:val="28"/>
              </w:rPr>
              <w:t>к низким зимним температурам и к весенним заморозкам, не требовательна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A59CB">
              <w:rPr>
                <w:rFonts w:ascii="Times New Roman" w:hAnsi="Times New Roman"/>
                <w:sz w:val="28"/>
              </w:rPr>
              <w:t>к плодородию почвы, может произрастать на болотах, в районе многолетней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A59CB">
              <w:rPr>
                <w:rFonts w:ascii="Times New Roman" w:hAnsi="Times New Roman"/>
                <w:sz w:val="28"/>
              </w:rPr>
              <w:t>мерзлоты, горных склонах, в местах с недостаточным увлажнением.</w:t>
            </w:r>
          </w:p>
        </w:tc>
      </w:tr>
    </w:tbl>
    <w:p w:rsidR="00BC3ECD" w:rsidRDefault="00BC3ECD" w:rsidP="009A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ECD" w:rsidRDefault="00BC3ECD" w:rsidP="009A71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1</w:t>
      </w:r>
      <w:r w:rsidR="00EC7E4B">
        <w:rPr>
          <w:rFonts w:ascii="Times New Roman" w:hAnsi="Times New Roman"/>
          <w:b/>
          <w:sz w:val="28"/>
          <w:szCs w:val="28"/>
        </w:rPr>
        <w:t>7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4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6403"/>
      </w:tblGrid>
      <w:tr w:rsidR="000E753C" w:rsidRPr="00F420FD" w:rsidTr="009A7147">
        <w:trPr>
          <w:trHeight w:val="39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BC3ECD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Правильный ответ:  </w:t>
            </w:r>
            <w:r w:rsidR="00B16202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Обоснование ответа</w:t>
            </w:r>
          </w:p>
        </w:tc>
      </w:tr>
      <w:tr w:rsidR="000E753C" w:rsidRPr="00F420FD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B16202" w:rsidRDefault="00B16202" w:rsidP="009A7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16202">
              <w:rPr>
                <w:rFonts w:ascii="Times New Roman" w:hAnsi="Times New Roman"/>
                <w:sz w:val="28"/>
              </w:rPr>
              <w:t>Фраза «развивающиеся загрязнители» могут быть определены как вещества,</w:t>
            </w:r>
            <w:r>
              <w:rPr>
                <w:rFonts w:ascii="Times New Roman" w:hAnsi="Times New Roman"/>
                <w:sz w:val="28"/>
              </w:rPr>
              <w:t xml:space="preserve"> о </w:t>
            </w:r>
            <w:r w:rsidRPr="00B16202">
              <w:rPr>
                <w:rFonts w:ascii="Times New Roman" w:hAnsi="Times New Roman"/>
                <w:sz w:val="28"/>
              </w:rPr>
              <w:t>которы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B16202">
              <w:rPr>
                <w:rFonts w:ascii="Times New Roman" w:hAnsi="Times New Roman"/>
                <w:sz w:val="28"/>
              </w:rPr>
              <w:t xml:space="preserve"> в настоящее время не известно</w:t>
            </w:r>
            <w:r>
              <w:rPr>
                <w:rFonts w:ascii="Times New Roman" w:hAnsi="Times New Roman"/>
                <w:sz w:val="28"/>
              </w:rPr>
              <w:t xml:space="preserve">, не проводится их мониторинг и оценка содержания. Данные вещества </w:t>
            </w:r>
            <w:r w:rsidRPr="00B16202">
              <w:rPr>
                <w:rFonts w:ascii="Times New Roman" w:hAnsi="Times New Roman"/>
                <w:sz w:val="28"/>
              </w:rPr>
              <w:t>вызывают нарушения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16202">
              <w:rPr>
                <w:rFonts w:ascii="Times New Roman" w:hAnsi="Times New Roman"/>
                <w:sz w:val="28"/>
              </w:rPr>
              <w:t>водны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B16202">
              <w:rPr>
                <w:rFonts w:ascii="Times New Roman" w:hAnsi="Times New Roman"/>
                <w:sz w:val="28"/>
              </w:rPr>
              <w:t xml:space="preserve"> систем</w:t>
            </w:r>
            <w:r>
              <w:rPr>
                <w:rFonts w:ascii="Times New Roman" w:hAnsi="Times New Roman"/>
                <w:sz w:val="28"/>
              </w:rPr>
              <w:t>ах</w:t>
            </w:r>
            <w:r w:rsidRPr="00B16202">
              <w:rPr>
                <w:rFonts w:ascii="Times New Roman" w:hAnsi="Times New Roman"/>
                <w:sz w:val="28"/>
              </w:rPr>
              <w:t>, имеют способность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16202">
              <w:rPr>
                <w:rFonts w:ascii="Times New Roman" w:hAnsi="Times New Roman"/>
                <w:sz w:val="28"/>
              </w:rPr>
              <w:t>биоаккумулироваться, стойки в окружающей среде</w:t>
            </w:r>
            <w:r>
              <w:rPr>
                <w:rFonts w:ascii="Times New Roman" w:hAnsi="Times New Roman"/>
                <w:sz w:val="28"/>
              </w:rPr>
              <w:t>, т</w:t>
            </w:r>
            <w:r w:rsidRPr="00B16202">
              <w:rPr>
                <w:rFonts w:ascii="Times New Roman" w:hAnsi="Times New Roman"/>
                <w:sz w:val="28"/>
              </w:rPr>
              <w:t>оксичн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B16202">
              <w:rPr>
                <w:rFonts w:ascii="Times New Roman" w:hAnsi="Times New Roman"/>
                <w:sz w:val="28"/>
              </w:rPr>
              <w:t xml:space="preserve"> и потенциально </w:t>
            </w:r>
            <w:r>
              <w:rPr>
                <w:rFonts w:ascii="Times New Roman" w:hAnsi="Times New Roman"/>
                <w:sz w:val="28"/>
              </w:rPr>
              <w:t xml:space="preserve">способны </w:t>
            </w:r>
            <w:r w:rsidRPr="00B16202">
              <w:rPr>
                <w:rFonts w:ascii="Times New Roman" w:hAnsi="Times New Roman"/>
                <w:sz w:val="28"/>
              </w:rPr>
              <w:t xml:space="preserve">воздействовать на </w:t>
            </w:r>
            <w:r>
              <w:rPr>
                <w:rFonts w:ascii="Times New Roman" w:hAnsi="Times New Roman"/>
                <w:sz w:val="28"/>
              </w:rPr>
              <w:t>качество</w:t>
            </w:r>
            <w:r w:rsidRPr="00B16202">
              <w:rPr>
                <w:rFonts w:ascii="Times New Roman" w:hAnsi="Times New Roman"/>
                <w:sz w:val="28"/>
              </w:rPr>
              <w:t xml:space="preserve"> воды. </w:t>
            </w:r>
            <w:r w:rsidR="00E135C7">
              <w:rPr>
                <w:rFonts w:ascii="Times New Roman" w:hAnsi="Times New Roman"/>
                <w:sz w:val="28"/>
              </w:rPr>
              <w:t>Поступают в воды совместно с канализационными стоками.</w:t>
            </w:r>
          </w:p>
        </w:tc>
      </w:tr>
    </w:tbl>
    <w:p w:rsidR="002650AB" w:rsidRDefault="002650AB" w:rsidP="009A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50AB" w:rsidRDefault="002650AB" w:rsidP="009A71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№ </w:t>
      </w:r>
      <w:r w:rsidR="00EC7E4B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4 балла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6440"/>
      </w:tblGrid>
      <w:tr w:rsidR="000E753C" w:rsidRPr="00F420FD">
        <w:trPr>
          <w:trHeight w:val="5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2650AB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Правильный ответ: </w:t>
            </w:r>
            <w:r w:rsidR="002313C7"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F420FD" w:rsidRDefault="000E753C" w:rsidP="009A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0FD">
              <w:rPr>
                <w:rFonts w:ascii="Times New Roman" w:eastAsia="Times New Roman" w:hAnsi="Times New Roman"/>
                <w:b/>
                <w:sz w:val="28"/>
                <w:szCs w:val="28"/>
              </w:rPr>
              <w:t>Обоснование ответа</w:t>
            </w:r>
          </w:p>
        </w:tc>
      </w:tr>
      <w:tr w:rsidR="000E753C" w:rsidRPr="00F420F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2313C7" w:rsidRDefault="002313C7" w:rsidP="009A7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Водные ресурсы - </w:t>
            </w:r>
            <w:r w:rsidRPr="002313C7">
              <w:rPr>
                <w:rFonts w:ascii="Times New Roman" w:hAnsi="Times New Roman"/>
                <w:sz w:val="28"/>
              </w:rPr>
              <w:t>это все воды гидросферы, то есть воды рек, озёр, каналов, водохранилищ, морей и океанов, подземные воды, почвенная влага, вода (льды) горных и полярных ледников, водяные пары атмосферы.</w:t>
            </w:r>
          </w:p>
        </w:tc>
      </w:tr>
    </w:tbl>
    <w:p w:rsidR="000E753C" w:rsidRDefault="000E753C" w:rsidP="009A7147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2313C7" w:rsidRDefault="002313C7" w:rsidP="009A71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№ 19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1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2313C7" w:rsidRPr="002313C7" w:rsidRDefault="002313C7" w:rsidP="009A71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2313C7">
        <w:rPr>
          <w:rFonts w:ascii="Times New Roman" w:hAnsi="Times New Roman"/>
          <w:sz w:val="28"/>
        </w:rPr>
        <w:t>Ответ: наука</w:t>
      </w:r>
    </w:p>
    <w:p w:rsidR="00337C64" w:rsidRDefault="00337C64" w:rsidP="009A71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№ 20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1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337C64" w:rsidRDefault="00337C64" w:rsidP="009A71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Ответ: </w:t>
      </w:r>
      <w:r w:rsidR="004A7388">
        <w:rPr>
          <w:rFonts w:ascii="Times New Roman" w:hAnsi="Times New Roman"/>
          <w:sz w:val="28"/>
          <w:szCs w:val="28"/>
        </w:rPr>
        <w:t>биотическим</w:t>
      </w:r>
    </w:p>
    <w:p w:rsidR="00337C64" w:rsidRDefault="00337C64" w:rsidP="009A71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№ 21 </w:t>
      </w:r>
      <w:r w:rsidRPr="00AE6CC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1 балл</w:t>
      </w:r>
      <w:r w:rsidRPr="00AE6CC5">
        <w:rPr>
          <w:rFonts w:ascii="Times New Roman" w:hAnsi="Times New Roman"/>
          <w:b/>
          <w:bCs/>
          <w:sz w:val="28"/>
          <w:szCs w:val="28"/>
        </w:rPr>
        <w:t>]</w:t>
      </w:r>
    </w:p>
    <w:p w:rsidR="00337C64" w:rsidRPr="002313C7" w:rsidRDefault="00337C64" w:rsidP="009A71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2313C7">
        <w:rPr>
          <w:rFonts w:ascii="Times New Roman" w:hAnsi="Times New Roman"/>
          <w:sz w:val="28"/>
        </w:rPr>
        <w:t xml:space="preserve">Ответ: </w:t>
      </w:r>
      <w:r w:rsidR="00F44AA2">
        <w:rPr>
          <w:rFonts w:ascii="Times New Roman" w:hAnsi="Times New Roman"/>
          <w:sz w:val="28"/>
          <w:szCs w:val="28"/>
        </w:rPr>
        <w:t>фитоценоз</w:t>
      </w:r>
    </w:p>
    <w:p w:rsidR="009A7147" w:rsidRDefault="009A7147" w:rsidP="009A7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53C" w:rsidRPr="00DD6CE7" w:rsidRDefault="00462812" w:rsidP="009A7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Максимально </w:t>
      </w:r>
      <w:r w:rsidR="00E135C7">
        <w:rPr>
          <w:rFonts w:ascii="Times New Roman" w:hAnsi="Times New Roman"/>
          <w:b/>
          <w:sz w:val="28"/>
          <w:szCs w:val="28"/>
        </w:rPr>
        <w:t>4</w:t>
      </w:r>
      <w:r w:rsidR="005E06E4">
        <w:rPr>
          <w:rFonts w:ascii="Times New Roman" w:hAnsi="Times New Roman"/>
          <w:b/>
          <w:sz w:val="28"/>
          <w:szCs w:val="28"/>
        </w:rPr>
        <w:t>0</w:t>
      </w:r>
      <w:r w:rsidR="000E753C" w:rsidRPr="00DD6CE7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</w:p>
    <w:sectPr w:rsidR="000E753C" w:rsidRPr="00DD6CE7" w:rsidSect="009A7147">
      <w:footerReference w:type="default" r:id="rId8"/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9E" w:rsidRDefault="00E6459E" w:rsidP="000F7109">
      <w:pPr>
        <w:spacing w:after="0" w:line="240" w:lineRule="auto"/>
      </w:pPr>
      <w:r>
        <w:separator/>
      </w:r>
    </w:p>
  </w:endnote>
  <w:endnote w:type="continuationSeparator" w:id="0">
    <w:p w:rsidR="00E6459E" w:rsidRDefault="00E6459E" w:rsidP="000F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3C" w:rsidRDefault="000E753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92002">
      <w:rPr>
        <w:noProof/>
      </w:rPr>
      <w:t>2</w:t>
    </w:r>
    <w:r>
      <w:fldChar w:fldCharType="end"/>
    </w:r>
  </w:p>
  <w:p w:rsidR="000E753C" w:rsidRDefault="000E75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9E" w:rsidRDefault="00E6459E" w:rsidP="000F7109">
      <w:pPr>
        <w:spacing w:after="0" w:line="240" w:lineRule="auto"/>
      </w:pPr>
      <w:r>
        <w:separator/>
      </w:r>
    </w:p>
  </w:footnote>
  <w:footnote w:type="continuationSeparator" w:id="0">
    <w:p w:rsidR="00E6459E" w:rsidRDefault="00E6459E" w:rsidP="000F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EE1"/>
    <w:multiLevelType w:val="hybridMultilevel"/>
    <w:tmpl w:val="49A26288"/>
    <w:lvl w:ilvl="0" w:tplc="02FE168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E1"/>
    <w:rsid w:val="0008126A"/>
    <w:rsid w:val="000900E4"/>
    <w:rsid w:val="000B7266"/>
    <w:rsid w:val="000C2F6C"/>
    <w:rsid w:val="000D06AB"/>
    <w:rsid w:val="000E753C"/>
    <w:rsid w:val="000F7109"/>
    <w:rsid w:val="000F7AE2"/>
    <w:rsid w:val="001164F4"/>
    <w:rsid w:val="00147F26"/>
    <w:rsid w:val="001A052D"/>
    <w:rsid w:val="001B3A32"/>
    <w:rsid w:val="002313C7"/>
    <w:rsid w:val="002650AB"/>
    <w:rsid w:val="00292002"/>
    <w:rsid w:val="002E51C9"/>
    <w:rsid w:val="0033542E"/>
    <w:rsid w:val="00337C64"/>
    <w:rsid w:val="003B30A9"/>
    <w:rsid w:val="003C1EC1"/>
    <w:rsid w:val="003F3D32"/>
    <w:rsid w:val="004405DE"/>
    <w:rsid w:val="00462812"/>
    <w:rsid w:val="004A59CB"/>
    <w:rsid w:val="004A7388"/>
    <w:rsid w:val="00506A39"/>
    <w:rsid w:val="0052747C"/>
    <w:rsid w:val="0054264B"/>
    <w:rsid w:val="00597625"/>
    <w:rsid w:val="005A51E9"/>
    <w:rsid w:val="005E06E4"/>
    <w:rsid w:val="005E52E1"/>
    <w:rsid w:val="005F57B5"/>
    <w:rsid w:val="00600B71"/>
    <w:rsid w:val="00601327"/>
    <w:rsid w:val="00612160"/>
    <w:rsid w:val="0064666E"/>
    <w:rsid w:val="006542AA"/>
    <w:rsid w:val="0067049D"/>
    <w:rsid w:val="006934D0"/>
    <w:rsid w:val="006A6735"/>
    <w:rsid w:val="006F5261"/>
    <w:rsid w:val="0071389D"/>
    <w:rsid w:val="007C3A21"/>
    <w:rsid w:val="007C4D3F"/>
    <w:rsid w:val="007E07A4"/>
    <w:rsid w:val="007E5022"/>
    <w:rsid w:val="00800D14"/>
    <w:rsid w:val="00853793"/>
    <w:rsid w:val="00870A31"/>
    <w:rsid w:val="008713E6"/>
    <w:rsid w:val="00917FFC"/>
    <w:rsid w:val="009261A5"/>
    <w:rsid w:val="009461F6"/>
    <w:rsid w:val="009A7147"/>
    <w:rsid w:val="009F3007"/>
    <w:rsid w:val="00A72B5F"/>
    <w:rsid w:val="00AB4F5F"/>
    <w:rsid w:val="00AE6CC5"/>
    <w:rsid w:val="00AF1D6F"/>
    <w:rsid w:val="00B16202"/>
    <w:rsid w:val="00B46B56"/>
    <w:rsid w:val="00B63B59"/>
    <w:rsid w:val="00B732C1"/>
    <w:rsid w:val="00B97F70"/>
    <w:rsid w:val="00BB485E"/>
    <w:rsid w:val="00BC3ECD"/>
    <w:rsid w:val="00BE4F58"/>
    <w:rsid w:val="00BF46BF"/>
    <w:rsid w:val="00C65723"/>
    <w:rsid w:val="00C97939"/>
    <w:rsid w:val="00CC2722"/>
    <w:rsid w:val="00CF623E"/>
    <w:rsid w:val="00D55122"/>
    <w:rsid w:val="00D56CCD"/>
    <w:rsid w:val="00DB0FA1"/>
    <w:rsid w:val="00DC6F33"/>
    <w:rsid w:val="00DD6CE7"/>
    <w:rsid w:val="00DF1ED3"/>
    <w:rsid w:val="00E135C7"/>
    <w:rsid w:val="00E24E34"/>
    <w:rsid w:val="00E502F9"/>
    <w:rsid w:val="00E6459E"/>
    <w:rsid w:val="00EB7539"/>
    <w:rsid w:val="00EC7E4B"/>
    <w:rsid w:val="00EF2723"/>
    <w:rsid w:val="00F24EC8"/>
    <w:rsid w:val="00F2624C"/>
    <w:rsid w:val="00F33093"/>
    <w:rsid w:val="00F420FD"/>
    <w:rsid w:val="00F44AA2"/>
    <w:rsid w:val="00F577B3"/>
    <w:rsid w:val="00F83516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3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AB4F5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B4F5F"/>
    <w:pPr>
      <w:ind w:left="720"/>
    </w:pPr>
    <w:rPr>
      <w:lang w:eastAsia="en-US"/>
    </w:rPr>
  </w:style>
  <w:style w:type="character" w:customStyle="1" w:styleId="apple-converted-space">
    <w:name w:val="apple-converted-space"/>
    <w:rsid w:val="00AB4F5F"/>
  </w:style>
  <w:style w:type="paragraph" w:customStyle="1" w:styleId="ListParagraph">
    <w:name w:val="List Paragraph"/>
    <w:basedOn w:val="a"/>
    <w:rsid w:val="00AB4F5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AB4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rsid w:val="000F71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7">
    <w:name w:val="Верхний колонтитул Знак"/>
    <w:link w:val="a6"/>
    <w:locked/>
    <w:rsid w:val="000F7109"/>
    <w:rPr>
      <w:rFonts w:eastAsia="Times New Roman" w:cs="Times New Roman"/>
      <w:lang w:val="x-none" w:eastAsia="ru-RU"/>
    </w:rPr>
  </w:style>
  <w:style w:type="paragraph" w:styleId="a8">
    <w:name w:val="footer"/>
    <w:basedOn w:val="a"/>
    <w:link w:val="a9"/>
    <w:rsid w:val="000F71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9">
    <w:name w:val="Нижний колонтитул Знак"/>
    <w:link w:val="a8"/>
    <w:locked/>
    <w:rsid w:val="000F7109"/>
    <w:rPr>
      <w:rFonts w:eastAsia="Times New Roman" w:cs="Times New Roman"/>
      <w:lang w:val="x-none" w:eastAsia="ru-RU"/>
    </w:rPr>
  </w:style>
  <w:style w:type="paragraph" w:styleId="aa">
    <w:name w:val="Body Text Indent"/>
    <w:basedOn w:val="a"/>
    <w:link w:val="ab"/>
    <w:uiPriority w:val="99"/>
    <w:unhideWhenUsed/>
    <w:rsid w:val="001B3A3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1B3A32"/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rsid w:val="009A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A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3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AB4F5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B4F5F"/>
    <w:pPr>
      <w:ind w:left="720"/>
    </w:pPr>
    <w:rPr>
      <w:lang w:eastAsia="en-US"/>
    </w:rPr>
  </w:style>
  <w:style w:type="character" w:customStyle="1" w:styleId="apple-converted-space">
    <w:name w:val="apple-converted-space"/>
    <w:rsid w:val="00AB4F5F"/>
  </w:style>
  <w:style w:type="paragraph" w:customStyle="1" w:styleId="ListParagraph">
    <w:name w:val="List Paragraph"/>
    <w:basedOn w:val="a"/>
    <w:rsid w:val="00AB4F5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AB4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rsid w:val="000F71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7">
    <w:name w:val="Верхний колонтитул Знак"/>
    <w:link w:val="a6"/>
    <w:locked/>
    <w:rsid w:val="000F7109"/>
    <w:rPr>
      <w:rFonts w:eastAsia="Times New Roman" w:cs="Times New Roman"/>
      <w:lang w:val="x-none" w:eastAsia="ru-RU"/>
    </w:rPr>
  </w:style>
  <w:style w:type="paragraph" w:styleId="a8">
    <w:name w:val="footer"/>
    <w:basedOn w:val="a"/>
    <w:link w:val="a9"/>
    <w:rsid w:val="000F71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9">
    <w:name w:val="Нижний колонтитул Знак"/>
    <w:link w:val="a8"/>
    <w:locked/>
    <w:rsid w:val="000F7109"/>
    <w:rPr>
      <w:rFonts w:eastAsia="Times New Roman" w:cs="Times New Roman"/>
      <w:lang w:val="x-none" w:eastAsia="ru-RU"/>
    </w:rPr>
  </w:style>
  <w:style w:type="paragraph" w:styleId="aa">
    <w:name w:val="Body Text Indent"/>
    <w:basedOn w:val="a"/>
    <w:link w:val="ab"/>
    <w:uiPriority w:val="99"/>
    <w:unhideWhenUsed/>
    <w:rsid w:val="001B3A3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1B3A32"/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rsid w:val="009A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A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_____________________</vt:lpstr>
    </vt:vector>
  </TitlesOfParts>
  <Company>Krokoz™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_____________________</dc:title>
  <dc:creator>user</dc:creator>
  <cp:lastModifiedBy>Mac</cp:lastModifiedBy>
  <cp:revision>2</cp:revision>
  <cp:lastPrinted>2016-11-28T06:50:00Z</cp:lastPrinted>
  <dcterms:created xsi:type="dcterms:W3CDTF">2016-12-01T09:30:00Z</dcterms:created>
  <dcterms:modified xsi:type="dcterms:W3CDTF">2016-12-01T09:30:00Z</dcterms:modified>
</cp:coreProperties>
</file>