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C" w:rsidRDefault="0091436C" w:rsidP="00257F12">
      <w:pPr>
        <w:jc w:val="center"/>
        <w:rPr>
          <w:b/>
        </w:rPr>
      </w:pPr>
      <w:r>
        <w:rPr>
          <w:b/>
        </w:rPr>
        <w:t>Ключи 1</w:t>
      </w:r>
      <w:r w:rsidR="003F2EE2">
        <w:rPr>
          <w:b/>
        </w:rPr>
        <w:t>0</w:t>
      </w:r>
      <w:r>
        <w:rPr>
          <w:b/>
        </w:rPr>
        <w:t xml:space="preserve"> класс</w:t>
      </w:r>
    </w:p>
    <w:p w:rsidR="0091436C" w:rsidRDefault="0091436C" w:rsidP="0091436C">
      <w:pPr>
        <w:jc w:val="center"/>
        <w:rPr>
          <w:b/>
        </w:rPr>
      </w:pPr>
    </w:p>
    <w:p w:rsidR="0091436C" w:rsidRPr="0044568E" w:rsidRDefault="0091436C" w:rsidP="0091436C">
      <w:pPr>
        <w:jc w:val="center"/>
        <w:rPr>
          <w:b/>
          <w:u w:val="single"/>
        </w:rPr>
      </w:pPr>
      <w:r w:rsidRPr="0044568E">
        <w:rPr>
          <w:b/>
          <w:u w:val="single"/>
        </w:rPr>
        <w:t>ПЕРВЫЙ</w:t>
      </w:r>
      <w:r w:rsidRPr="00340C4F">
        <w:rPr>
          <w:b/>
          <w:u w:val="single"/>
        </w:rPr>
        <w:t xml:space="preserve"> </w:t>
      </w:r>
      <w:r w:rsidRPr="0044568E">
        <w:rPr>
          <w:b/>
          <w:u w:val="single"/>
        </w:rPr>
        <w:t>РАУНД</w:t>
      </w:r>
    </w:p>
    <w:p w:rsidR="0091436C" w:rsidRDefault="0091436C" w:rsidP="0091436C">
      <w:pPr>
        <w:rPr>
          <w:b/>
        </w:rPr>
      </w:pPr>
    </w:p>
    <w:p w:rsidR="0091436C" w:rsidRDefault="0091436C" w:rsidP="0091436C">
      <w:pPr>
        <w:ind w:firstLine="360"/>
        <w:jc w:val="both"/>
      </w:pPr>
      <w:r>
        <w:rPr>
          <w:b/>
        </w:rPr>
        <w:t xml:space="preserve">1. </w:t>
      </w:r>
      <w:r w:rsidRPr="000F7C17">
        <w:rPr>
          <w:b/>
        </w:rPr>
        <w:t>Выберете пять верных утверждений</w:t>
      </w:r>
      <w:r>
        <w:t>. (</w:t>
      </w:r>
      <w:r w:rsidRPr="000C7E5A">
        <w:rPr>
          <w:i/>
        </w:rPr>
        <w:t>Ма</w:t>
      </w:r>
      <w:r w:rsidRPr="000C7E5A">
        <w:rPr>
          <w:i/>
        </w:rPr>
        <w:t>к</w:t>
      </w:r>
      <w:r w:rsidRPr="000C7E5A">
        <w:rPr>
          <w:i/>
        </w:rPr>
        <w:t xml:space="preserve">симум </w:t>
      </w:r>
      <w:r>
        <w:rPr>
          <w:i/>
        </w:rPr>
        <w:t>3 балла</w:t>
      </w:r>
      <w:r>
        <w:t>).</w:t>
      </w:r>
    </w:p>
    <w:p w:rsidR="0091436C" w:rsidRDefault="0091436C" w:rsidP="0091436C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1436C" w:rsidTr="00681F2D">
        <w:tc>
          <w:tcPr>
            <w:tcW w:w="9571" w:type="dxa"/>
          </w:tcPr>
          <w:p w:rsidR="0091436C" w:rsidRDefault="00DA1D88" w:rsidP="00681F2D">
            <w:pPr>
              <w:ind w:firstLine="360"/>
              <w:jc w:val="both"/>
            </w:pPr>
            <w:r>
              <w:t>1, 2, 4, 6, 7</w:t>
            </w:r>
          </w:p>
        </w:tc>
      </w:tr>
    </w:tbl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 w:rsidRPr="00340C4F">
        <w:rPr>
          <w:b/>
        </w:rPr>
        <w:t>2.</w:t>
      </w:r>
      <w:r>
        <w:t xml:space="preserve"> </w:t>
      </w:r>
      <w:r w:rsidRPr="00C45EA1">
        <w:rPr>
          <w:b/>
        </w:rPr>
        <w:t>Исправьте ошибки, допущенные в тексте.</w:t>
      </w:r>
      <w:r>
        <w:rPr>
          <w:b/>
        </w:rPr>
        <w:t xml:space="preserve"> Всего допущено 5 ошибок. Подчер</w:t>
      </w:r>
      <w:r>
        <w:rPr>
          <w:b/>
        </w:rPr>
        <w:t>к</w:t>
      </w:r>
      <w:r>
        <w:rPr>
          <w:b/>
        </w:rPr>
        <w:t>ните слово, ошибочно помещенное в тексте. Внизу под соответствующим номером нап</w:t>
      </w:r>
      <w:r>
        <w:rPr>
          <w:b/>
        </w:rPr>
        <w:t>и</w:t>
      </w:r>
      <w:r>
        <w:rPr>
          <w:b/>
        </w:rPr>
        <w:t xml:space="preserve">шите правильное слово. </w:t>
      </w:r>
      <w:r>
        <w:t>(</w:t>
      </w:r>
      <w:r w:rsidRPr="00DD1E1E">
        <w:rPr>
          <w:i/>
        </w:rPr>
        <w:t xml:space="preserve">по 1 балу за каждую </w:t>
      </w:r>
      <w:r>
        <w:rPr>
          <w:i/>
        </w:rPr>
        <w:t xml:space="preserve">исправленную </w:t>
      </w:r>
      <w:r w:rsidRPr="00DD1E1E">
        <w:rPr>
          <w:i/>
        </w:rPr>
        <w:t>ошибку. Максимум 5 ба</w:t>
      </w:r>
      <w:r w:rsidRPr="00DD1E1E">
        <w:rPr>
          <w:i/>
        </w:rPr>
        <w:t>л</w:t>
      </w:r>
      <w:r w:rsidRPr="00DD1E1E">
        <w:rPr>
          <w:i/>
        </w:rPr>
        <w:t>лов</w:t>
      </w:r>
      <w:r>
        <w:t>).</w:t>
      </w:r>
    </w:p>
    <w:p w:rsidR="00A01C41" w:rsidRPr="00DD1E1E" w:rsidRDefault="00A01C41" w:rsidP="0091436C">
      <w:pPr>
        <w:ind w:firstLine="360"/>
        <w:jc w:val="both"/>
      </w:pPr>
    </w:p>
    <w:p w:rsidR="0091436C" w:rsidRPr="008C5FB2" w:rsidRDefault="0091436C" w:rsidP="0091436C">
      <w:pPr>
        <w:ind w:firstLine="360"/>
        <w:jc w:val="both"/>
      </w:pPr>
      <w:r>
        <w:t xml:space="preserve">«Бурные события 1547 года обусловили необходимость глубоких государственных преобразований. Вскоре вокруг молодого царя образовалась группа приближенных к нему лиц, которую один из ее участников князь </w:t>
      </w:r>
      <w:r w:rsidRPr="00B2797B">
        <w:rPr>
          <w:u w:val="single"/>
        </w:rPr>
        <w:t>И. Шуйский</w:t>
      </w:r>
      <w:r>
        <w:t xml:space="preserve"> </w:t>
      </w:r>
      <w:r w:rsidR="00A3368E">
        <w:t>(</w:t>
      </w:r>
      <w:r w:rsidR="00A3368E" w:rsidRPr="00A3368E">
        <w:rPr>
          <w:b/>
        </w:rPr>
        <w:t>1 - А. Курбский</w:t>
      </w:r>
      <w:r w:rsidR="00A3368E">
        <w:t xml:space="preserve">) </w:t>
      </w:r>
      <w:r>
        <w:t xml:space="preserve">впоследствии назвал </w:t>
      </w:r>
      <w:r w:rsidRPr="00B2797B">
        <w:rPr>
          <w:u w:val="single"/>
        </w:rPr>
        <w:t>Негласным комитетом</w:t>
      </w:r>
      <w:r w:rsidR="00A3368E">
        <w:rPr>
          <w:u w:val="single"/>
        </w:rPr>
        <w:t xml:space="preserve"> </w:t>
      </w:r>
      <w:r w:rsidR="00A3368E" w:rsidRPr="00A3368E">
        <w:t>(</w:t>
      </w:r>
      <w:r w:rsidR="00A3368E" w:rsidRPr="00A3368E">
        <w:rPr>
          <w:b/>
        </w:rPr>
        <w:t>2 – Избранная рад</w:t>
      </w:r>
      <w:r w:rsidR="00A3368E">
        <w:t>а)</w:t>
      </w:r>
      <w:r>
        <w:t>. Во главе этого кружка служилой зн</w:t>
      </w:r>
      <w:r>
        <w:t>а</w:t>
      </w:r>
      <w:r>
        <w:t xml:space="preserve">ти и придворных фактически встали дворянин из богатого, но незнатного рода </w:t>
      </w:r>
      <w:r w:rsidRPr="00B2797B">
        <w:rPr>
          <w:u w:val="single"/>
        </w:rPr>
        <w:t>Ю. Гли</w:t>
      </w:r>
      <w:r w:rsidRPr="00B2797B">
        <w:rPr>
          <w:u w:val="single"/>
        </w:rPr>
        <w:t>н</w:t>
      </w:r>
      <w:r w:rsidRPr="00B2797B">
        <w:rPr>
          <w:u w:val="single"/>
        </w:rPr>
        <w:t>ский</w:t>
      </w:r>
      <w:r>
        <w:t xml:space="preserve"> </w:t>
      </w:r>
      <w:r w:rsidR="00A3368E">
        <w:t>(</w:t>
      </w:r>
      <w:r w:rsidR="00A3368E" w:rsidRPr="00A3368E">
        <w:rPr>
          <w:b/>
        </w:rPr>
        <w:t>3 – А. Адашев</w:t>
      </w:r>
      <w:r w:rsidR="00A3368E">
        <w:t xml:space="preserve">) </w:t>
      </w:r>
      <w:r>
        <w:t xml:space="preserve">и духовник царя протопоп Благовещенского собора Кремля </w:t>
      </w:r>
      <w:r w:rsidRPr="00B2797B">
        <w:rPr>
          <w:u w:val="single"/>
        </w:rPr>
        <w:t>Авв</w:t>
      </w:r>
      <w:r w:rsidRPr="00B2797B">
        <w:rPr>
          <w:u w:val="single"/>
        </w:rPr>
        <w:t>а</w:t>
      </w:r>
      <w:r w:rsidRPr="00B2797B">
        <w:rPr>
          <w:u w:val="single"/>
        </w:rPr>
        <w:t>кум</w:t>
      </w:r>
      <w:r w:rsidR="00A3368E" w:rsidRPr="00A3368E">
        <w:t xml:space="preserve"> (</w:t>
      </w:r>
      <w:r w:rsidR="00A3368E" w:rsidRPr="00A3368E">
        <w:rPr>
          <w:b/>
        </w:rPr>
        <w:t>4 – Сил</w:t>
      </w:r>
      <w:r w:rsidR="00A3368E">
        <w:t>ьвестр)</w:t>
      </w:r>
      <w:r w:rsidRPr="003F184E">
        <w:t>. Не являясь формально правительством</w:t>
      </w:r>
      <w:r>
        <w:t>,</w:t>
      </w:r>
      <w:r w:rsidRPr="003F184E">
        <w:t xml:space="preserve"> </w:t>
      </w:r>
      <w:r>
        <w:t xml:space="preserve">этот </w:t>
      </w:r>
      <w:r w:rsidRPr="005B3DAC">
        <w:t xml:space="preserve">кружок </w:t>
      </w:r>
      <w:r w:rsidRPr="003F184E">
        <w:t>в течение</w:t>
      </w:r>
      <w:r>
        <w:rPr>
          <w:u w:val="single"/>
        </w:rPr>
        <w:t xml:space="preserve"> 25 </w:t>
      </w:r>
      <w:r w:rsidRPr="003F184E">
        <w:t xml:space="preserve">лет </w:t>
      </w:r>
      <w:r w:rsidR="00A3368E" w:rsidRPr="00A3368E">
        <w:t>(</w:t>
      </w:r>
      <w:r w:rsidR="00A3368E" w:rsidRPr="00A3368E">
        <w:rPr>
          <w:b/>
        </w:rPr>
        <w:t>5 – 13 лет</w:t>
      </w:r>
      <w:r w:rsidR="00A3368E">
        <w:t>)</w:t>
      </w:r>
      <w:r w:rsidR="00A3368E" w:rsidRPr="003F184E">
        <w:t xml:space="preserve"> </w:t>
      </w:r>
      <w:r w:rsidRPr="003F184E">
        <w:t>упра</w:t>
      </w:r>
      <w:r w:rsidRPr="003F184E">
        <w:t>в</w:t>
      </w:r>
      <w:r w:rsidRPr="003F184E">
        <w:t xml:space="preserve">лял государством от имени царя». </w:t>
      </w:r>
    </w:p>
    <w:p w:rsidR="0091436C" w:rsidRPr="000664F9" w:rsidRDefault="0091436C" w:rsidP="0091436C">
      <w:pPr>
        <w:ind w:firstLine="357"/>
        <w:jc w:val="both"/>
      </w:pPr>
    </w:p>
    <w:p w:rsidR="0091436C" w:rsidRDefault="0091436C" w:rsidP="0091436C">
      <w:pPr>
        <w:pStyle w:val="1"/>
        <w:ind w:firstLine="357"/>
        <w:jc w:val="both"/>
        <w:rPr>
          <w:rFonts w:ascii="Times New Roman" w:hAnsi="Times New Roman"/>
        </w:rPr>
      </w:pPr>
      <w:r w:rsidRPr="000664F9">
        <w:rPr>
          <w:rFonts w:ascii="Times New Roman" w:hAnsi="Times New Roman"/>
          <w:b/>
          <w:szCs w:val="24"/>
        </w:rPr>
        <w:t xml:space="preserve">3. Вычеркните из каждого ряда по одному лишнему имени (названию, термину). </w:t>
      </w:r>
      <w:r w:rsidRPr="000664F9">
        <w:rPr>
          <w:rFonts w:ascii="Times New Roman" w:hAnsi="Times New Roman"/>
        </w:rPr>
        <w:t>(</w:t>
      </w:r>
      <w:r w:rsidRPr="000664F9">
        <w:rPr>
          <w:rFonts w:ascii="Times New Roman" w:hAnsi="Times New Roman"/>
          <w:i/>
        </w:rPr>
        <w:t>По 1 баллу за каждый правильный ответ. Макс</w:t>
      </w:r>
      <w:r w:rsidRPr="000664F9">
        <w:rPr>
          <w:rFonts w:ascii="Times New Roman" w:hAnsi="Times New Roman"/>
          <w:i/>
        </w:rPr>
        <w:t>и</w:t>
      </w:r>
      <w:r w:rsidRPr="000664F9">
        <w:rPr>
          <w:rFonts w:ascii="Times New Roman" w:hAnsi="Times New Roman"/>
          <w:i/>
        </w:rPr>
        <w:t>мум 3 балла</w:t>
      </w:r>
      <w:r w:rsidRPr="000664F9">
        <w:rPr>
          <w:rFonts w:ascii="Times New Roman" w:hAnsi="Times New Roman"/>
        </w:rPr>
        <w:t>).</w:t>
      </w:r>
    </w:p>
    <w:p w:rsidR="0091436C" w:rsidRPr="000664F9" w:rsidRDefault="0091436C" w:rsidP="0091436C">
      <w:pPr>
        <w:pStyle w:val="1"/>
        <w:ind w:firstLine="357"/>
        <w:jc w:val="both"/>
        <w:rPr>
          <w:rFonts w:ascii="Times New Roman" w:hAnsi="Times New Roman"/>
          <w:b/>
          <w:szCs w:val="24"/>
        </w:rPr>
      </w:pPr>
    </w:p>
    <w:p w:rsidR="0091436C" w:rsidRPr="000664F9" w:rsidRDefault="0091436C" w:rsidP="0091436C">
      <w:pPr>
        <w:ind w:firstLine="357"/>
        <w:jc w:val="both"/>
      </w:pPr>
      <w:r w:rsidRPr="000664F9">
        <w:rPr>
          <w:i/>
        </w:rPr>
        <w:t>А) Генералиссимусы Российской армии</w:t>
      </w:r>
      <w:r w:rsidRPr="000664F9">
        <w:t xml:space="preserve">: </w:t>
      </w:r>
      <w:r w:rsidRPr="00C77A9D">
        <w:rPr>
          <w:u w:val="single"/>
        </w:rPr>
        <w:t>М.И. Кутузов</w:t>
      </w:r>
      <w:r w:rsidRPr="000664F9">
        <w:t xml:space="preserve">. </w:t>
      </w:r>
    </w:p>
    <w:p w:rsidR="0091436C" w:rsidRPr="000664F9" w:rsidRDefault="0091436C" w:rsidP="0091436C">
      <w:pPr>
        <w:ind w:firstLine="357"/>
        <w:jc w:val="both"/>
      </w:pPr>
      <w:r w:rsidRPr="000664F9">
        <w:rPr>
          <w:i/>
        </w:rPr>
        <w:t xml:space="preserve">Б) Основные предметы Российского экспорта в </w:t>
      </w:r>
      <w:r w:rsidRPr="000664F9">
        <w:rPr>
          <w:i/>
          <w:lang w:val="en-US"/>
        </w:rPr>
        <w:t>XVIII</w:t>
      </w:r>
      <w:r w:rsidRPr="000664F9">
        <w:rPr>
          <w:i/>
        </w:rPr>
        <w:t xml:space="preserve"> веке</w:t>
      </w:r>
      <w:r w:rsidRPr="000664F9">
        <w:t xml:space="preserve">: </w:t>
      </w:r>
      <w:r w:rsidRPr="00C77A9D">
        <w:rPr>
          <w:u w:val="single"/>
        </w:rPr>
        <w:t>дра</w:t>
      </w:r>
      <w:r w:rsidRPr="00C77A9D">
        <w:rPr>
          <w:u w:val="single"/>
        </w:rPr>
        <w:t>г</w:t>
      </w:r>
      <w:r w:rsidRPr="00C77A9D">
        <w:rPr>
          <w:u w:val="single"/>
        </w:rPr>
        <w:t>металлы</w:t>
      </w:r>
      <w:r w:rsidRPr="000664F9">
        <w:t xml:space="preserve">. </w:t>
      </w:r>
    </w:p>
    <w:p w:rsidR="0091436C" w:rsidRPr="000664F9" w:rsidRDefault="0091436C" w:rsidP="0091436C">
      <w:pPr>
        <w:ind w:firstLine="357"/>
        <w:jc w:val="both"/>
      </w:pPr>
      <w:r w:rsidRPr="000664F9">
        <w:rPr>
          <w:i/>
        </w:rPr>
        <w:t xml:space="preserve">В) Территории, включенные в состав Российской империи в </w:t>
      </w:r>
      <w:r w:rsidRPr="000664F9">
        <w:rPr>
          <w:i/>
          <w:lang w:val="en-US"/>
        </w:rPr>
        <w:t>XVIII</w:t>
      </w:r>
      <w:r w:rsidRPr="000664F9">
        <w:rPr>
          <w:i/>
        </w:rPr>
        <w:t xml:space="preserve"> веке</w:t>
      </w:r>
      <w:r w:rsidRPr="000664F9">
        <w:t xml:space="preserve">: </w:t>
      </w:r>
      <w:r w:rsidRPr="00C77A9D">
        <w:rPr>
          <w:u w:val="single"/>
        </w:rPr>
        <w:t>Дагестан</w:t>
      </w:r>
      <w:r w:rsidRPr="000664F9">
        <w:t xml:space="preserve">.  </w:t>
      </w:r>
    </w:p>
    <w:p w:rsidR="00CD2A22" w:rsidRDefault="00CD2A22" w:rsidP="00CD2A22">
      <w:pPr>
        <w:ind w:firstLine="360"/>
        <w:jc w:val="both"/>
        <w:rPr>
          <w:b/>
        </w:rPr>
      </w:pPr>
    </w:p>
    <w:p w:rsidR="00CD2A22" w:rsidRPr="00893801" w:rsidRDefault="00CD2A22" w:rsidP="00CD2A22">
      <w:pPr>
        <w:ind w:firstLine="360"/>
        <w:jc w:val="both"/>
        <w:rPr>
          <w:b/>
        </w:rPr>
      </w:pPr>
      <w:r>
        <w:rPr>
          <w:b/>
        </w:rPr>
        <w:t xml:space="preserve">4. </w:t>
      </w:r>
      <w:r w:rsidRPr="00893801">
        <w:rPr>
          <w:b/>
        </w:rPr>
        <w:t>Привести в соответствие современные названия на</w:t>
      </w:r>
      <w:r>
        <w:rPr>
          <w:b/>
        </w:rPr>
        <w:t>родов Сибири и Дальнего Востока</w:t>
      </w:r>
      <w:r w:rsidRPr="00893801">
        <w:rPr>
          <w:b/>
        </w:rPr>
        <w:t xml:space="preserve"> и</w:t>
      </w:r>
      <w:r>
        <w:rPr>
          <w:b/>
        </w:rPr>
        <w:t xml:space="preserve"> устаревшие, </w:t>
      </w:r>
      <w:r w:rsidRPr="00893801">
        <w:rPr>
          <w:b/>
        </w:rPr>
        <w:t xml:space="preserve">использовавшиеся в </w:t>
      </w:r>
      <w:r w:rsidRPr="00893801">
        <w:rPr>
          <w:b/>
          <w:lang w:val="en-US"/>
        </w:rPr>
        <w:t>XVIII</w:t>
      </w:r>
      <w:r w:rsidRPr="00893801">
        <w:rPr>
          <w:b/>
        </w:rPr>
        <w:t xml:space="preserve"> – нач. ХХ вв.</w:t>
      </w:r>
      <w:r w:rsidRPr="00A36A28">
        <w:rPr>
          <w:i/>
        </w:rPr>
        <w:t xml:space="preserve"> </w:t>
      </w:r>
      <w:r w:rsidRPr="00C13BA2">
        <w:rPr>
          <w:i/>
        </w:rPr>
        <w:t>(</w:t>
      </w:r>
      <w:r w:rsidR="004A4FC8">
        <w:rPr>
          <w:i/>
        </w:rPr>
        <w:t>4</w:t>
      </w:r>
      <w:r w:rsidR="00BD3898" w:rsidRPr="00C13BA2">
        <w:rPr>
          <w:i/>
        </w:rPr>
        <w:t xml:space="preserve"> балл</w:t>
      </w:r>
      <w:r w:rsidR="004A4FC8">
        <w:rPr>
          <w:i/>
        </w:rPr>
        <w:t>а</w:t>
      </w:r>
      <w:r w:rsidR="00BD3898" w:rsidRPr="00C13BA2">
        <w:rPr>
          <w:i/>
        </w:rPr>
        <w:t xml:space="preserve"> за все пр</w:t>
      </w:r>
      <w:r w:rsidR="00BD3898" w:rsidRPr="00C13BA2">
        <w:rPr>
          <w:i/>
        </w:rPr>
        <w:t>а</w:t>
      </w:r>
      <w:r w:rsidR="00BD3898" w:rsidRPr="00C13BA2">
        <w:rPr>
          <w:i/>
        </w:rPr>
        <w:t xml:space="preserve">вильные ответы, </w:t>
      </w:r>
      <w:r w:rsidR="004A4FC8">
        <w:rPr>
          <w:i/>
        </w:rPr>
        <w:t>3</w:t>
      </w:r>
      <w:r w:rsidR="00BD3898" w:rsidRPr="00C13BA2">
        <w:rPr>
          <w:i/>
        </w:rPr>
        <w:t xml:space="preserve"> балла при </w:t>
      </w:r>
      <w:r w:rsidR="00BD3898">
        <w:rPr>
          <w:i/>
        </w:rPr>
        <w:t xml:space="preserve">пяти </w:t>
      </w:r>
      <w:r w:rsidR="00BD3898" w:rsidRPr="00C13BA2">
        <w:rPr>
          <w:i/>
        </w:rPr>
        <w:t xml:space="preserve">правильных ответах, </w:t>
      </w:r>
      <w:r w:rsidR="004A4FC8">
        <w:rPr>
          <w:i/>
        </w:rPr>
        <w:t>2</w:t>
      </w:r>
      <w:r w:rsidR="00BD3898" w:rsidRPr="00C13BA2">
        <w:rPr>
          <w:i/>
        </w:rPr>
        <w:t xml:space="preserve"> балл</w:t>
      </w:r>
      <w:r w:rsidR="00BD3898">
        <w:rPr>
          <w:i/>
        </w:rPr>
        <w:t>а</w:t>
      </w:r>
      <w:r w:rsidR="00BD3898" w:rsidRPr="00C13BA2">
        <w:rPr>
          <w:i/>
        </w:rPr>
        <w:t xml:space="preserve"> – при </w:t>
      </w:r>
      <w:r w:rsidR="00BD3898">
        <w:rPr>
          <w:i/>
        </w:rPr>
        <w:t>четырех</w:t>
      </w:r>
      <w:r w:rsidR="00BD3898" w:rsidRPr="00C13BA2">
        <w:rPr>
          <w:i/>
        </w:rPr>
        <w:t>.</w:t>
      </w:r>
      <w:r w:rsidR="00BD3898" w:rsidRPr="000C7E5A">
        <w:rPr>
          <w:i/>
        </w:rPr>
        <w:t xml:space="preserve"> Макс</w:t>
      </w:r>
      <w:r w:rsidR="00BD3898" w:rsidRPr="000C7E5A">
        <w:rPr>
          <w:i/>
        </w:rPr>
        <w:t>и</w:t>
      </w:r>
      <w:r w:rsidR="00BD3898" w:rsidRPr="000C7E5A">
        <w:rPr>
          <w:i/>
        </w:rPr>
        <w:t xml:space="preserve">мум </w:t>
      </w:r>
      <w:r w:rsidR="004A4FC8">
        <w:rPr>
          <w:i/>
        </w:rPr>
        <w:t>4</w:t>
      </w:r>
      <w:r w:rsidR="00BD3898" w:rsidRPr="00C13BA2">
        <w:rPr>
          <w:i/>
        </w:rPr>
        <w:t xml:space="preserve"> балл</w:t>
      </w:r>
      <w:r w:rsidR="004A4FC8">
        <w:rPr>
          <w:i/>
        </w:rPr>
        <w:t>а</w:t>
      </w:r>
      <w:r w:rsidR="00BD3898">
        <w:t>).</w:t>
      </w:r>
    </w:p>
    <w:p w:rsidR="00CD2A22" w:rsidRDefault="00CD2A22" w:rsidP="00CD2A22">
      <w:pPr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653"/>
        <w:gridCol w:w="1656"/>
        <w:gridCol w:w="1647"/>
        <w:gridCol w:w="1482"/>
        <w:gridCol w:w="1482"/>
      </w:tblGrid>
      <w:tr w:rsidR="00CD2A22" w:rsidTr="00681F2D">
        <w:tc>
          <w:tcPr>
            <w:tcW w:w="1651" w:type="dxa"/>
          </w:tcPr>
          <w:p w:rsidR="00CD2A22" w:rsidRDefault="00CD2A22" w:rsidP="00681F2D">
            <w:pPr>
              <w:jc w:val="center"/>
            </w:pPr>
            <w:r>
              <w:t>Ханты</w:t>
            </w:r>
          </w:p>
        </w:tc>
        <w:tc>
          <w:tcPr>
            <w:tcW w:w="1653" w:type="dxa"/>
          </w:tcPr>
          <w:p w:rsidR="00CD2A22" w:rsidRDefault="00CD2A22" w:rsidP="00681F2D">
            <w:pPr>
              <w:jc w:val="center"/>
            </w:pPr>
            <w:r>
              <w:t>Манси</w:t>
            </w:r>
          </w:p>
        </w:tc>
        <w:tc>
          <w:tcPr>
            <w:tcW w:w="1656" w:type="dxa"/>
          </w:tcPr>
          <w:p w:rsidR="00CD2A22" w:rsidRDefault="00CD2A22" w:rsidP="00681F2D">
            <w:pPr>
              <w:jc w:val="center"/>
            </w:pPr>
            <w:r>
              <w:t>Ненцы</w:t>
            </w:r>
          </w:p>
        </w:tc>
        <w:tc>
          <w:tcPr>
            <w:tcW w:w="1647" w:type="dxa"/>
          </w:tcPr>
          <w:p w:rsidR="00CD2A22" w:rsidRDefault="00CD2A22" w:rsidP="00681F2D">
            <w:pPr>
              <w:jc w:val="center"/>
            </w:pPr>
            <w:r>
              <w:t>Нивхи</w:t>
            </w:r>
          </w:p>
        </w:tc>
        <w:tc>
          <w:tcPr>
            <w:tcW w:w="1482" w:type="dxa"/>
          </w:tcPr>
          <w:p w:rsidR="00CD2A22" w:rsidRDefault="00CD2A22" w:rsidP="00681F2D">
            <w:pPr>
              <w:jc w:val="center"/>
            </w:pPr>
            <w:r>
              <w:t xml:space="preserve">Эвенки </w:t>
            </w:r>
          </w:p>
        </w:tc>
        <w:tc>
          <w:tcPr>
            <w:tcW w:w="1482" w:type="dxa"/>
          </w:tcPr>
          <w:p w:rsidR="00CD2A22" w:rsidRDefault="00CD2A22" w:rsidP="00681F2D">
            <w:pPr>
              <w:jc w:val="center"/>
            </w:pPr>
            <w:r>
              <w:t>Эвены</w:t>
            </w:r>
          </w:p>
        </w:tc>
      </w:tr>
      <w:tr w:rsidR="00CD2A22" w:rsidTr="00681F2D">
        <w:tc>
          <w:tcPr>
            <w:tcW w:w="1651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Остяки</w:t>
            </w:r>
          </w:p>
        </w:tc>
        <w:tc>
          <w:tcPr>
            <w:tcW w:w="1653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Вогулы</w:t>
            </w:r>
          </w:p>
        </w:tc>
        <w:tc>
          <w:tcPr>
            <w:tcW w:w="1656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Самоеды</w:t>
            </w:r>
          </w:p>
        </w:tc>
        <w:tc>
          <w:tcPr>
            <w:tcW w:w="1647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Гиляки</w:t>
            </w:r>
          </w:p>
        </w:tc>
        <w:tc>
          <w:tcPr>
            <w:tcW w:w="1482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Тунгусы</w:t>
            </w:r>
          </w:p>
        </w:tc>
        <w:tc>
          <w:tcPr>
            <w:tcW w:w="1482" w:type="dxa"/>
          </w:tcPr>
          <w:p w:rsidR="00CD2A22" w:rsidRPr="00681F2D" w:rsidRDefault="00CD2A22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Ламуты</w:t>
            </w:r>
          </w:p>
        </w:tc>
      </w:tr>
    </w:tbl>
    <w:p w:rsidR="00CD2A22" w:rsidRDefault="00CD2A22" w:rsidP="00CD2A22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 w:rsidRPr="00C73D58">
        <w:rPr>
          <w:b/>
        </w:rPr>
        <w:t xml:space="preserve">5. </w:t>
      </w:r>
      <w:r w:rsidRPr="00E14F53">
        <w:rPr>
          <w:b/>
        </w:rPr>
        <w:t xml:space="preserve">Прочитайте текст </w:t>
      </w:r>
      <w:r>
        <w:rPr>
          <w:b/>
        </w:rPr>
        <w:t>источник</w:t>
      </w:r>
      <w:r w:rsidRPr="00E14F53">
        <w:rPr>
          <w:b/>
        </w:rPr>
        <w:t>а и ответьте на вопросы.</w:t>
      </w:r>
      <w:r w:rsidRPr="006F63BA">
        <w:t xml:space="preserve"> </w:t>
      </w:r>
      <w:r w:rsidR="004A4FC8">
        <w:t>(</w:t>
      </w:r>
      <w:r w:rsidR="004A4FC8" w:rsidRPr="000C7E5A">
        <w:rPr>
          <w:i/>
        </w:rPr>
        <w:t xml:space="preserve">По </w:t>
      </w:r>
      <w:r w:rsidR="004A4FC8">
        <w:rPr>
          <w:i/>
        </w:rPr>
        <w:t>1</w:t>
      </w:r>
      <w:r w:rsidR="004A4FC8" w:rsidRPr="000C7E5A">
        <w:rPr>
          <w:i/>
        </w:rPr>
        <w:t xml:space="preserve"> балл</w:t>
      </w:r>
      <w:r w:rsidR="004A4FC8">
        <w:rPr>
          <w:i/>
        </w:rPr>
        <w:t>у</w:t>
      </w:r>
      <w:r w:rsidR="004A4FC8" w:rsidRPr="000C7E5A">
        <w:rPr>
          <w:i/>
        </w:rPr>
        <w:t xml:space="preserve"> за каждый пр</w:t>
      </w:r>
      <w:r w:rsidR="004A4FC8" w:rsidRPr="000C7E5A">
        <w:rPr>
          <w:i/>
        </w:rPr>
        <w:t>а</w:t>
      </w:r>
      <w:r w:rsidR="004A4FC8" w:rsidRPr="000C7E5A">
        <w:rPr>
          <w:i/>
        </w:rPr>
        <w:t>вильный ответ</w:t>
      </w:r>
      <w:r w:rsidR="004A4FC8">
        <w:rPr>
          <w:i/>
        </w:rPr>
        <w:t xml:space="preserve"> А), Б), В); 2 балла за ответ Г)</w:t>
      </w:r>
      <w:r w:rsidR="004A4FC8" w:rsidRPr="000C7E5A">
        <w:rPr>
          <w:i/>
        </w:rPr>
        <w:t>. Макс</w:t>
      </w:r>
      <w:r w:rsidR="004A4FC8" w:rsidRPr="000C7E5A">
        <w:rPr>
          <w:i/>
        </w:rPr>
        <w:t>и</w:t>
      </w:r>
      <w:r w:rsidR="004A4FC8" w:rsidRPr="000C7E5A">
        <w:rPr>
          <w:i/>
        </w:rPr>
        <w:t xml:space="preserve">мум </w:t>
      </w:r>
      <w:r w:rsidR="004A4FC8">
        <w:rPr>
          <w:i/>
        </w:rPr>
        <w:t>5 баллов</w:t>
      </w:r>
      <w:r w:rsidR="004A4FC8">
        <w:t>).</w:t>
      </w:r>
    </w:p>
    <w:p w:rsidR="0091436C" w:rsidRDefault="0091436C" w:rsidP="0091436C">
      <w:pPr>
        <w:ind w:firstLine="360"/>
        <w:jc w:val="both"/>
      </w:pPr>
    </w:p>
    <w:p w:rsidR="0091436C" w:rsidRPr="001C4C83" w:rsidRDefault="0091436C" w:rsidP="0091436C">
      <w:pPr>
        <w:ind w:firstLine="360"/>
        <w:jc w:val="both"/>
      </w:pPr>
      <w:r>
        <w:t>А) В период правления Алексея Михайловича (1645-1676 гг.). Создание относится ко второй половине его царствования (не ранее середины 1660-х гг., т. к. речь идет о трех его сыновьях, старший из к</w:t>
      </w:r>
      <w:r>
        <w:t>о</w:t>
      </w:r>
      <w:r>
        <w:t>торых «приходит в возраст». (При ответе недопустим вариант – «</w:t>
      </w:r>
      <w:r>
        <w:rPr>
          <w:lang w:val="en-US"/>
        </w:rPr>
        <w:t>XVII</w:t>
      </w:r>
      <w:r>
        <w:t xml:space="preserve"> век», допустим – «середина</w:t>
      </w:r>
      <w:r w:rsidRPr="001C4C83">
        <w:t xml:space="preserve"> </w:t>
      </w:r>
      <w:r>
        <w:rPr>
          <w:lang w:val="en-US"/>
        </w:rPr>
        <w:t>XVII</w:t>
      </w:r>
      <w:r>
        <w:t xml:space="preserve"> века», «третья четверть </w:t>
      </w:r>
      <w:r>
        <w:rPr>
          <w:lang w:val="en-US"/>
        </w:rPr>
        <w:t>XVII</w:t>
      </w:r>
      <w:r>
        <w:t xml:space="preserve"> века»). </w:t>
      </w:r>
    </w:p>
    <w:p w:rsidR="0091436C" w:rsidRDefault="0091436C" w:rsidP="0091436C">
      <w:pPr>
        <w:ind w:firstLine="360"/>
        <w:jc w:val="both"/>
      </w:pPr>
      <w:r>
        <w:t xml:space="preserve">Б) Федор Иванович, занимавший царский престол в 1584-1598 гг.; Дмитрий Иванович, погибший в Угличе в </w:t>
      </w:r>
      <w:smartTag w:uri="urn:schemas-microsoft-com:office:smarttags" w:element="metricconverter">
        <w:smartTagPr>
          <w:attr w:name="ProductID" w:val="1591 г"/>
        </w:smartTagPr>
        <w:r>
          <w:t>1591 г</w:t>
        </w:r>
      </w:smartTag>
      <w:r>
        <w:t xml:space="preserve">.  </w:t>
      </w:r>
    </w:p>
    <w:p w:rsidR="0091436C" w:rsidRDefault="0091436C" w:rsidP="0091436C">
      <w:pPr>
        <w:ind w:firstLine="360"/>
        <w:jc w:val="both"/>
      </w:pPr>
      <w:r>
        <w:t>В) Сыновья Алексея Михайловича – Алексей, Федор и Симеон. Но т. к. абсолютно точная датировка затруднена, допустимы варианты – Алексей, Федор, Иван; или Ф</w:t>
      </w:r>
      <w:r>
        <w:t>е</w:t>
      </w:r>
      <w:r>
        <w:t xml:space="preserve">дор, Иван, Петр.  </w:t>
      </w:r>
    </w:p>
    <w:p w:rsidR="0091436C" w:rsidRDefault="0091436C" w:rsidP="0091436C">
      <w:pPr>
        <w:ind w:firstLine="360"/>
        <w:jc w:val="both"/>
      </w:pPr>
      <w:r>
        <w:lastRenderedPageBreak/>
        <w:t>Г) Речь идет о порядке предоставления уделов младшим сыновьям царя. Младшие с</w:t>
      </w:r>
      <w:r>
        <w:t>ы</w:t>
      </w:r>
      <w:r>
        <w:t>новья не получают крупных</w:t>
      </w:r>
      <w:r w:rsidRPr="004B3B53">
        <w:t xml:space="preserve"> </w:t>
      </w:r>
      <w:r>
        <w:t>владений, исторически, политически и экономически обосо</w:t>
      </w:r>
      <w:r>
        <w:t>б</w:t>
      </w:r>
      <w:r>
        <w:t>ленных, из опасений, что это может породить сепаратизм и смуту. Уделы младших сын</w:t>
      </w:r>
      <w:r>
        <w:t>о</w:t>
      </w:r>
      <w:r>
        <w:t>вей н</w:t>
      </w:r>
      <w:r>
        <w:t>а</w:t>
      </w:r>
      <w:r>
        <w:t xml:space="preserve">столько незначительны, что не позволяют достойно существовать их детям. </w:t>
      </w:r>
    </w:p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  <w:rPr>
          <w:b/>
        </w:rPr>
      </w:pPr>
      <w:r>
        <w:rPr>
          <w:b/>
        </w:rPr>
        <w:t>6. Советский народ понес огромные жертвы при освобождении народов Европы и Азии от германского фашизма и японского милитаризма во время Второй мир</w:t>
      </w:r>
      <w:r>
        <w:rPr>
          <w:b/>
        </w:rPr>
        <w:t>о</w:t>
      </w:r>
      <w:r>
        <w:rPr>
          <w:b/>
        </w:rPr>
        <w:t>вой войны. Приведите в соответствие размеры потерь Красной армии и страну, на те</w:t>
      </w:r>
      <w:r>
        <w:rPr>
          <w:b/>
        </w:rPr>
        <w:t>р</w:t>
      </w:r>
      <w:r>
        <w:rPr>
          <w:b/>
        </w:rPr>
        <w:t>ритории которой погибли или были ранены советские солдаты при выполнении о</w:t>
      </w:r>
      <w:r>
        <w:rPr>
          <w:b/>
        </w:rPr>
        <w:t>с</w:t>
      </w:r>
      <w:r>
        <w:rPr>
          <w:b/>
        </w:rPr>
        <w:t>вободительной миссии (</w:t>
      </w:r>
      <w:r w:rsidRPr="00B2653E">
        <w:rPr>
          <w:i/>
        </w:rPr>
        <w:t>о</w:t>
      </w:r>
      <w:r w:rsidRPr="00B2653E">
        <w:rPr>
          <w:i/>
        </w:rPr>
        <w:t>д</w:t>
      </w:r>
      <w:r w:rsidRPr="00B2653E">
        <w:rPr>
          <w:i/>
        </w:rPr>
        <w:t>на страна не имеет соответствия</w:t>
      </w:r>
      <w:r>
        <w:rPr>
          <w:b/>
        </w:rPr>
        <w:t xml:space="preserve">)   </w:t>
      </w:r>
    </w:p>
    <w:p w:rsidR="0091436C" w:rsidRDefault="00BD3898" w:rsidP="0091436C">
      <w:pPr>
        <w:ind w:firstLine="360"/>
        <w:jc w:val="both"/>
      </w:pPr>
      <w:r w:rsidRPr="00C13BA2">
        <w:rPr>
          <w:i/>
        </w:rPr>
        <w:t>(</w:t>
      </w:r>
      <w:r>
        <w:rPr>
          <w:i/>
        </w:rPr>
        <w:t>по 1 баллу за каждый</w:t>
      </w:r>
      <w:r w:rsidRPr="00C13BA2">
        <w:rPr>
          <w:i/>
        </w:rPr>
        <w:t xml:space="preserve"> правильны</w:t>
      </w:r>
      <w:r>
        <w:rPr>
          <w:i/>
        </w:rPr>
        <w:t>й</w:t>
      </w:r>
      <w:r w:rsidRPr="00C13BA2">
        <w:rPr>
          <w:i/>
        </w:rPr>
        <w:t xml:space="preserve"> ответ.</w:t>
      </w:r>
      <w:r w:rsidRPr="000C7E5A">
        <w:rPr>
          <w:i/>
        </w:rPr>
        <w:t xml:space="preserve"> Макс</w:t>
      </w:r>
      <w:r w:rsidRPr="000C7E5A">
        <w:rPr>
          <w:i/>
        </w:rPr>
        <w:t>и</w:t>
      </w:r>
      <w:r w:rsidRPr="000C7E5A">
        <w:rPr>
          <w:i/>
        </w:rPr>
        <w:t xml:space="preserve">мум </w:t>
      </w:r>
      <w:r>
        <w:rPr>
          <w:i/>
        </w:rPr>
        <w:t>5 баллов</w:t>
      </w:r>
      <w:r>
        <w:t>).</w:t>
      </w:r>
    </w:p>
    <w:p w:rsidR="00BD3898" w:rsidRDefault="00BD3898" w:rsidP="0091436C">
      <w:pPr>
        <w:ind w:firstLine="360"/>
        <w:jc w:val="both"/>
      </w:pPr>
    </w:p>
    <w:tbl>
      <w:tblPr>
        <w:tblW w:w="0" w:type="auto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3120"/>
        <w:gridCol w:w="2868"/>
        <w:gridCol w:w="1867"/>
      </w:tblGrid>
      <w:tr w:rsidR="0091436C" w:rsidTr="00681F2D">
        <w:trPr>
          <w:jc w:val="center"/>
        </w:trPr>
        <w:tc>
          <w:tcPr>
            <w:tcW w:w="1358" w:type="dxa"/>
          </w:tcPr>
          <w:p w:rsidR="0091436C" w:rsidRDefault="0091436C" w:rsidP="00681F2D">
            <w:pPr>
              <w:jc w:val="center"/>
            </w:pPr>
            <w:r>
              <w:t>Страна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both"/>
            </w:pPr>
            <w:r>
              <w:t xml:space="preserve">Безвозвратные потери (чел.)  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both"/>
            </w:pPr>
            <w:r>
              <w:t>Санитарные пот</w:t>
            </w:r>
            <w:r>
              <w:t>е</w:t>
            </w:r>
            <w:r>
              <w:t xml:space="preserve">ри (чел.) 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 xml:space="preserve">Всего (чел.)  </w:t>
            </w:r>
          </w:p>
        </w:tc>
      </w:tr>
      <w:tr w:rsidR="0091436C" w:rsidTr="00681F2D">
        <w:trPr>
          <w:jc w:val="center"/>
        </w:trPr>
        <w:tc>
          <w:tcPr>
            <w:tcW w:w="1358" w:type="dxa"/>
          </w:tcPr>
          <w:p w:rsidR="0091436C" w:rsidRPr="00681F2D" w:rsidRDefault="0091436C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Польша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center"/>
            </w:pPr>
            <w:r>
              <w:t>600 212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center"/>
            </w:pPr>
            <w:r>
              <w:t>1 416 032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>2 016 244</w:t>
            </w:r>
          </w:p>
        </w:tc>
      </w:tr>
      <w:tr w:rsidR="0091436C" w:rsidTr="00681F2D">
        <w:trPr>
          <w:jc w:val="center"/>
        </w:trPr>
        <w:tc>
          <w:tcPr>
            <w:tcW w:w="1358" w:type="dxa"/>
          </w:tcPr>
          <w:p w:rsidR="0091436C" w:rsidRPr="00681F2D" w:rsidRDefault="0091436C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Австрия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center"/>
            </w:pPr>
            <w:r>
              <w:t>26 006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center"/>
            </w:pPr>
            <w:r>
              <w:t>68 179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>94 185</w:t>
            </w:r>
          </w:p>
        </w:tc>
      </w:tr>
      <w:tr w:rsidR="0091436C" w:rsidTr="00681F2D">
        <w:trPr>
          <w:jc w:val="center"/>
        </w:trPr>
        <w:tc>
          <w:tcPr>
            <w:tcW w:w="1358" w:type="dxa"/>
          </w:tcPr>
          <w:p w:rsidR="0091436C" w:rsidRPr="00681F2D" w:rsidRDefault="0091436C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Китай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center"/>
            </w:pPr>
            <w:r>
              <w:t>9 272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center"/>
            </w:pPr>
            <w:r>
              <w:t>20 630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>29 902</w:t>
            </w:r>
          </w:p>
        </w:tc>
      </w:tr>
      <w:tr w:rsidR="0091436C" w:rsidTr="00681F2D">
        <w:trPr>
          <w:jc w:val="center"/>
        </w:trPr>
        <w:tc>
          <w:tcPr>
            <w:tcW w:w="1358" w:type="dxa"/>
          </w:tcPr>
          <w:p w:rsidR="0091436C" w:rsidRPr="00681F2D" w:rsidRDefault="0091436C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Болгария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center"/>
            </w:pPr>
            <w:r>
              <w:t>997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center"/>
            </w:pPr>
            <w:r>
              <w:t>11 773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>12 750</w:t>
            </w:r>
          </w:p>
        </w:tc>
      </w:tr>
      <w:tr w:rsidR="0091436C" w:rsidTr="00681F2D">
        <w:trPr>
          <w:jc w:val="center"/>
        </w:trPr>
        <w:tc>
          <w:tcPr>
            <w:tcW w:w="1358" w:type="dxa"/>
          </w:tcPr>
          <w:p w:rsidR="0091436C" w:rsidRPr="00681F2D" w:rsidRDefault="0091436C" w:rsidP="00681F2D">
            <w:pPr>
              <w:jc w:val="center"/>
              <w:rPr>
                <w:b/>
              </w:rPr>
            </w:pPr>
            <w:r w:rsidRPr="00681F2D">
              <w:rPr>
                <w:b/>
              </w:rPr>
              <w:t>Германия</w:t>
            </w:r>
          </w:p>
        </w:tc>
        <w:tc>
          <w:tcPr>
            <w:tcW w:w="0" w:type="auto"/>
          </w:tcPr>
          <w:p w:rsidR="0091436C" w:rsidRDefault="0091436C" w:rsidP="00681F2D">
            <w:pPr>
              <w:jc w:val="center"/>
            </w:pPr>
            <w:r>
              <w:t>101 961</w:t>
            </w:r>
          </w:p>
        </w:tc>
        <w:tc>
          <w:tcPr>
            <w:tcW w:w="2868" w:type="dxa"/>
          </w:tcPr>
          <w:p w:rsidR="0091436C" w:rsidRDefault="0091436C" w:rsidP="00681F2D">
            <w:pPr>
              <w:jc w:val="center"/>
            </w:pPr>
            <w:r>
              <w:t>262 861</w:t>
            </w:r>
          </w:p>
        </w:tc>
        <w:tc>
          <w:tcPr>
            <w:tcW w:w="1867" w:type="dxa"/>
          </w:tcPr>
          <w:p w:rsidR="0091436C" w:rsidRDefault="0091436C" w:rsidP="00681F2D">
            <w:pPr>
              <w:jc w:val="center"/>
            </w:pPr>
            <w:r>
              <w:t>364 822</w:t>
            </w:r>
          </w:p>
        </w:tc>
      </w:tr>
    </w:tbl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 w:rsidRPr="009546F3">
        <w:rPr>
          <w:b/>
        </w:rPr>
        <w:t>7. Расшифруйте аббревиатуры</w:t>
      </w:r>
      <w:r>
        <w:t>. (</w:t>
      </w:r>
      <w:r w:rsidR="00064B9D">
        <w:rPr>
          <w:i/>
        </w:rPr>
        <w:t>1</w:t>
      </w:r>
      <w:r w:rsidRPr="000E6F60">
        <w:rPr>
          <w:i/>
        </w:rPr>
        <w:t xml:space="preserve"> балл за </w:t>
      </w:r>
      <w:r>
        <w:rPr>
          <w:i/>
        </w:rPr>
        <w:t>3</w:t>
      </w:r>
      <w:r w:rsidRPr="000E6F60">
        <w:rPr>
          <w:i/>
        </w:rPr>
        <w:t xml:space="preserve"> правильно расшифрованные аббревиат</w:t>
      </w:r>
      <w:r w:rsidRPr="000E6F60">
        <w:rPr>
          <w:i/>
        </w:rPr>
        <w:t>у</w:t>
      </w:r>
      <w:r w:rsidRPr="000E6F60">
        <w:rPr>
          <w:i/>
        </w:rPr>
        <w:t xml:space="preserve">ры, </w:t>
      </w:r>
      <w:r w:rsidR="00064B9D">
        <w:rPr>
          <w:i/>
        </w:rPr>
        <w:t>2</w:t>
      </w:r>
      <w:r w:rsidRPr="000E6F60">
        <w:rPr>
          <w:i/>
        </w:rPr>
        <w:t xml:space="preserve"> балла – за </w:t>
      </w:r>
      <w:r>
        <w:rPr>
          <w:i/>
        </w:rPr>
        <w:t xml:space="preserve">4, </w:t>
      </w:r>
      <w:r w:rsidR="00064B9D">
        <w:rPr>
          <w:i/>
        </w:rPr>
        <w:t>3</w:t>
      </w:r>
      <w:r w:rsidRPr="00475F9A">
        <w:rPr>
          <w:i/>
        </w:rPr>
        <w:t xml:space="preserve"> </w:t>
      </w:r>
      <w:r w:rsidRPr="000E6F60">
        <w:rPr>
          <w:i/>
        </w:rPr>
        <w:t>балла</w:t>
      </w:r>
      <w:r>
        <w:rPr>
          <w:i/>
        </w:rPr>
        <w:t xml:space="preserve"> – за 5</w:t>
      </w:r>
      <w:r w:rsidRPr="000E6F60">
        <w:rPr>
          <w:i/>
        </w:rPr>
        <w:t xml:space="preserve">. Максимум </w:t>
      </w:r>
      <w:r w:rsidR="00064B9D">
        <w:rPr>
          <w:i/>
        </w:rPr>
        <w:t>3</w:t>
      </w:r>
      <w:r w:rsidRPr="000E6F60">
        <w:rPr>
          <w:i/>
        </w:rPr>
        <w:t xml:space="preserve"> балла</w:t>
      </w:r>
      <w:r>
        <w:t xml:space="preserve">). </w:t>
      </w:r>
    </w:p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>
        <w:t xml:space="preserve">ГКЧП – Государственный комитет по чрезвычайному положению </w:t>
      </w:r>
    </w:p>
    <w:p w:rsidR="0091436C" w:rsidRDefault="0091436C" w:rsidP="0091436C">
      <w:pPr>
        <w:ind w:firstLine="360"/>
        <w:jc w:val="both"/>
      </w:pPr>
      <w:r>
        <w:t xml:space="preserve">СЭВ – Совет экономической взаимопомощи </w:t>
      </w:r>
    </w:p>
    <w:p w:rsidR="0091436C" w:rsidRDefault="0091436C" w:rsidP="0091436C">
      <w:pPr>
        <w:ind w:firstLine="360"/>
        <w:jc w:val="both"/>
      </w:pPr>
      <w:r>
        <w:t>ГКО – Государственный комитет обороны</w:t>
      </w:r>
    </w:p>
    <w:p w:rsidR="0091436C" w:rsidRDefault="0091436C" w:rsidP="0091436C">
      <w:pPr>
        <w:ind w:firstLine="360"/>
        <w:jc w:val="both"/>
      </w:pPr>
      <w:r>
        <w:t>РАПП – Российская ассоциация пролетарских писателей</w:t>
      </w:r>
    </w:p>
    <w:p w:rsidR="0091436C" w:rsidRDefault="0091436C" w:rsidP="0091436C">
      <w:pPr>
        <w:ind w:firstLine="360"/>
        <w:jc w:val="both"/>
      </w:pPr>
      <w:r>
        <w:t xml:space="preserve">БАМ – Байкало-амурская магистраль  </w:t>
      </w:r>
    </w:p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 w:rsidRPr="00F24F10">
        <w:rPr>
          <w:b/>
        </w:rPr>
        <w:t xml:space="preserve">8. </w:t>
      </w:r>
      <w:r w:rsidRPr="00E14F53">
        <w:rPr>
          <w:b/>
        </w:rPr>
        <w:t>Прочитайте текст документа и ответьте на вопросы.</w:t>
      </w:r>
      <w:r>
        <w:rPr>
          <w:b/>
        </w:rPr>
        <w:t xml:space="preserve"> </w:t>
      </w:r>
      <w:r w:rsidR="00A01C41">
        <w:t>(</w:t>
      </w:r>
      <w:r w:rsidR="00A01C41">
        <w:rPr>
          <w:i/>
        </w:rPr>
        <w:t>1</w:t>
      </w:r>
      <w:r w:rsidR="00A01C41" w:rsidRPr="000C7E5A">
        <w:rPr>
          <w:i/>
        </w:rPr>
        <w:t xml:space="preserve"> балл за </w:t>
      </w:r>
      <w:r w:rsidR="00A01C41">
        <w:rPr>
          <w:i/>
        </w:rPr>
        <w:t xml:space="preserve"> ответ на вопрос А), 3 балла за ответ на вопрос Б)</w:t>
      </w:r>
      <w:r w:rsidR="00A01C41" w:rsidRPr="000C7E5A">
        <w:rPr>
          <w:i/>
        </w:rPr>
        <w:t>. Макс</w:t>
      </w:r>
      <w:r w:rsidR="00A01C41" w:rsidRPr="000C7E5A">
        <w:rPr>
          <w:i/>
        </w:rPr>
        <w:t>и</w:t>
      </w:r>
      <w:r w:rsidR="00A01C41" w:rsidRPr="000C7E5A">
        <w:rPr>
          <w:i/>
        </w:rPr>
        <w:t xml:space="preserve">мум </w:t>
      </w:r>
      <w:r w:rsidR="00A01C41">
        <w:rPr>
          <w:i/>
        </w:rPr>
        <w:t>4 балла</w:t>
      </w:r>
      <w:r w:rsidR="00A01C41">
        <w:t>).</w:t>
      </w:r>
    </w:p>
    <w:p w:rsidR="0091436C" w:rsidRPr="00F24F10" w:rsidRDefault="0091436C" w:rsidP="0091436C">
      <w:pPr>
        <w:ind w:firstLine="360"/>
        <w:jc w:val="both"/>
        <w:rPr>
          <w:b/>
        </w:rPr>
      </w:pPr>
    </w:p>
    <w:p w:rsidR="0091436C" w:rsidRDefault="0091436C" w:rsidP="0091436C">
      <w:pPr>
        <w:ind w:firstLine="360"/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1929 г"/>
        </w:smartTagPr>
        <w:r>
          <w:t>1929 г</w:t>
        </w:r>
      </w:smartTag>
      <w:r>
        <w:t xml:space="preserve">. (допускается также </w:t>
      </w:r>
      <w:smartTag w:uri="urn:schemas-microsoft-com:office:smarttags" w:element="metricconverter">
        <w:smartTagPr>
          <w:attr w:name="ProductID" w:val="1928 г"/>
        </w:smartTagPr>
        <w:r>
          <w:t>1928 г</w:t>
        </w:r>
      </w:smartTag>
      <w:r>
        <w:t xml:space="preserve">. или </w:t>
      </w:r>
      <w:smartTag w:uri="urn:schemas-microsoft-com:office:smarttags" w:element="metricconverter">
        <w:smartTagPr>
          <w:attr w:name="ProductID" w:val="1930 г"/>
        </w:smartTagPr>
        <w:r>
          <w:t>1930 г</w:t>
        </w:r>
      </w:smartTag>
      <w:r>
        <w:t>.)</w:t>
      </w:r>
    </w:p>
    <w:p w:rsidR="0091436C" w:rsidRDefault="0091436C" w:rsidP="0091436C">
      <w:pPr>
        <w:ind w:firstLine="360"/>
        <w:jc w:val="both"/>
      </w:pPr>
      <w:r>
        <w:t xml:space="preserve">Б) начало форсированной коллективизации, раскулачивание. </w:t>
      </w:r>
    </w:p>
    <w:p w:rsidR="0091436C" w:rsidRDefault="0091436C" w:rsidP="0091436C">
      <w:pPr>
        <w:ind w:firstLine="360"/>
        <w:jc w:val="both"/>
      </w:pPr>
    </w:p>
    <w:p w:rsidR="00681A84" w:rsidRDefault="00681A84" w:rsidP="00681A84">
      <w:pPr>
        <w:ind w:firstLine="360"/>
        <w:jc w:val="both"/>
      </w:pPr>
      <w:r>
        <w:rPr>
          <w:b/>
        </w:rPr>
        <w:t xml:space="preserve">9. </w:t>
      </w:r>
      <w:r w:rsidRPr="00641825">
        <w:rPr>
          <w:b/>
        </w:rPr>
        <w:t>Расположите в хронологической последовательности (начиная с самого ранн</w:t>
      </w:r>
      <w:r w:rsidRPr="00641825">
        <w:rPr>
          <w:b/>
        </w:rPr>
        <w:t>е</w:t>
      </w:r>
      <w:r w:rsidRPr="00641825">
        <w:rPr>
          <w:b/>
        </w:rPr>
        <w:t>го) мирные договоры, которые заключала после окончания военных конфликтов Россия</w:t>
      </w:r>
      <w:r>
        <w:t>. (</w:t>
      </w:r>
      <w:r w:rsidRPr="000C7E5A">
        <w:rPr>
          <w:i/>
        </w:rPr>
        <w:t>Ма</w:t>
      </w:r>
      <w:r w:rsidRPr="000C7E5A">
        <w:rPr>
          <w:i/>
        </w:rPr>
        <w:t>к</w:t>
      </w:r>
      <w:r w:rsidRPr="000C7E5A">
        <w:rPr>
          <w:i/>
        </w:rPr>
        <w:t xml:space="preserve">симум </w:t>
      </w:r>
      <w:r>
        <w:rPr>
          <w:i/>
        </w:rPr>
        <w:t>5 баллов</w:t>
      </w:r>
      <w:r>
        <w:t>).</w:t>
      </w:r>
    </w:p>
    <w:p w:rsidR="00681A84" w:rsidRDefault="00681A84" w:rsidP="00681A84">
      <w:pPr>
        <w:ind w:firstLine="360"/>
        <w:jc w:val="both"/>
      </w:pPr>
      <w:r>
        <w:t>1. Туркманчайский</w:t>
      </w:r>
      <w:r w:rsidR="00010D3F">
        <w:t xml:space="preserve"> – </w:t>
      </w:r>
      <w:smartTag w:uri="urn:schemas-microsoft-com:office:smarttags" w:element="metricconverter">
        <w:smartTagPr>
          <w:attr w:name="ProductID" w:val="1828 г"/>
        </w:smartTagPr>
        <w:r w:rsidR="00010D3F">
          <w:t>1828 г</w:t>
        </w:r>
      </w:smartTag>
      <w:r>
        <w:t>. 2. Ништадтский</w:t>
      </w:r>
      <w:r w:rsidR="00010D3F">
        <w:t xml:space="preserve"> – </w:t>
      </w:r>
      <w:smartTag w:uri="urn:schemas-microsoft-com:office:smarttags" w:element="metricconverter">
        <w:smartTagPr>
          <w:attr w:name="ProductID" w:val="1721 г"/>
        </w:smartTagPr>
        <w:r w:rsidR="00010D3F">
          <w:t>1721 г</w:t>
        </w:r>
      </w:smartTag>
      <w:r>
        <w:t>. 3. Кучюк-Кайнарджийский</w:t>
      </w:r>
      <w:r w:rsidR="00010D3F">
        <w:t xml:space="preserve"> – </w:t>
      </w:r>
      <w:smartTag w:uri="urn:schemas-microsoft-com:office:smarttags" w:element="metricconverter">
        <w:smartTagPr>
          <w:attr w:name="ProductID" w:val="1774 г"/>
        </w:smartTagPr>
        <w:r w:rsidR="00010D3F">
          <w:t>1774 г</w:t>
        </w:r>
      </w:smartTag>
      <w:r>
        <w:t>. 4. Рижский</w:t>
      </w:r>
      <w:r w:rsidR="00010D3F">
        <w:t xml:space="preserve"> – </w:t>
      </w:r>
      <w:smartTag w:uri="urn:schemas-microsoft-com:office:smarttags" w:element="metricconverter">
        <w:smartTagPr>
          <w:attr w:name="ProductID" w:val="1921 г"/>
        </w:smartTagPr>
        <w:r w:rsidR="00010D3F">
          <w:t>1921 г</w:t>
        </w:r>
      </w:smartTag>
      <w:r>
        <w:t>. 5. Столбовский</w:t>
      </w:r>
      <w:r w:rsidR="00010D3F">
        <w:t xml:space="preserve"> – </w:t>
      </w:r>
      <w:smartTag w:uri="urn:schemas-microsoft-com:office:smarttags" w:element="metricconverter">
        <w:smartTagPr>
          <w:attr w:name="ProductID" w:val="1617 г"/>
        </w:smartTagPr>
        <w:r w:rsidR="00010D3F">
          <w:t>1617 г</w:t>
        </w:r>
      </w:smartTag>
      <w:r>
        <w:t xml:space="preserve">. </w:t>
      </w:r>
    </w:p>
    <w:p w:rsidR="00681A84" w:rsidRDefault="00681A84" w:rsidP="00681A84">
      <w:pPr>
        <w:ind w:firstLine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1A84" w:rsidTr="00681F2D">
        <w:tc>
          <w:tcPr>
            <w:tcW w:w="5000" w:type="pct"/>
          </w:tcPr>
          <w:p w:rsidR="00681A84" w:rsidRDefault="00010D3F" w:rsidP="00681F2D">
            <w:pPr>
              <w:jc w:val="both"/>
            </w:pPr>
            <w:r>
              <w:t>5,  2, 3, 1, 4</w:t>
            </w:r>
          </w:p>
        </w:tc>
      </w:tr>
    </w:tbl>
    <w:p w:rsidR="00681A84" w:rsidRDefault="00681A84" w:rsidP="00681A84">
      <w:pPr>
        <w:ind w:firstLine="360"/>
        <w:jc w:val="both"/>
      </w:pPr>
    </w:p>
    <w:p w:rsidR="0091436C" w:rsidRDefault="00681A84" w:rsidP="0091436C">
      <w:pPr>
        <w:ind w:firstLine="360"/>
        <w:jc w:val="both"/>
      </w:pPr>
      <w:r>
        <w:rPr>
          <w:b/>
        </w:rPr>
        <w:t>10</w:t>
      </w:r>
      <w:r w:rsidR="0091436C">
        <w:t xml:space="preserve">. </w:t>
      </w:r>
      <w:r w:rsidR="0091436C" w:rsidRPr="00E14F53">
        <w:rPr>
          <w:b/>
        </w:rPr>
        <w:t>Прочитайте текст документа и ответьте на вопросы.</w:t>
      </w:r>
      <w:r w:rsidR="0091436C">
        <w:t xml:space="preserve"> (</w:t>
      </w:r>
      <w:r w:rsidR="0091436C" w:rsidRPr="000C7E5A">
        <w:rPr>
          <w:i/>
        </w:rPr>
        <w:t xml:space="preserve">По </w:t>
      </w:r>
      <w:r w:rsidR="0091436C">
        <w:rPr>
          <w:i/>
        </w:rPr>
        <w:t>1</w:t>
      </w:r>
      <w:r w:rsidR="0091436C" w:rsidRPr="000C7E5A">
        <w:rPr>
          <w:i/>
        </w:rPr>
        <w:t xml:space="preserve"> балл</w:t>
      </w:r>
      <w:r w:rsidR="0091436C">
        <w:rPr>
          <w:i/>
        </w:rPr>
        <w:t>у</w:t>
      </w:r>
      <w:r w:rsidR="0091436C" w:rsidRPr="000C7E5A">
        <w:rPr>
          <w:i/>
        </w:rPr>
        <w:t xml:space="preserve"> за каждый правильный ответ</w:t>
      </w:r>
      <w:r w:rsidR="0091436C">
        <w:rPr>
          <w:i/>
        </w:rPr>
        <w:t xml:space="preserve"> на вопросы А), Б), В), 3 балла - вопрос Г)</w:t>
      </w:r>
      <w:r w:rsidR="0091436C" w:rsidRPr="000C7E5A">
        <w:rPr>
          <w:i/>
        </w:rPr>
        <w:t>. Макс</w:t>
      </w:r>
      <w:r w:rsidR="0091436C" w:rsidRPr="000C7E5A">
        <w:rPr>
          <w:i/>
        </w:rPr>
        <w:t>и</w:t>
      </w:r>
      <w:r w:rsidR="0091436C" w:rsidRPr="000C7E5A">
        <w:rPr>
          <w:i/>
        </w:rPr>
        <w:t xml:space="preserve">мум </w:t>
      </w:r>
      <w:r w:rsidR="0091436C">
        <w:rPr>
          <w:i/>
        </w:rPr>
        <w:t>6 баллов</w:t>
      </w:r>
      <w:r w:rsidR="0091436C">
        <w:t>).</w:t>
      </w:r>
    </w:p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  <w:r>
        <w:t xml:space="preserve">А) Патриарх Тихон. </w:t>
      </w:r>
    </w:p>
    <w:p w:rsidR="0091436C" w:rsidRDefault="0091436C" w:rsidP="0091436C">
      <w:pPr>
        <w:ind w:firstLine="360"/>
        <w:jc w:val="both"/>
      </w:pPr>
      <w:r>
        <w:t xml:space="preserve">Б) Декрет Совета народных комиссаров о свободе совести, церковных и религиозных обществах. </w:t>
      </w:r>
      <w:r w:rsidR="000E7B68" w:rsidRPr="00C875C0">
        <w:t xml:space="preserve">Возможный вариант: </w:t>
      </w:r>
      <w:r w:rsidR="000E7B68" w:rsidRPr="00C875C0">
        <w:rPr>
          <w:color w:val="000000"/>
          <w:spacing w:val="-9"/>
          <w:szCs w:val="28"/>
        </w:rPr>
        <w:t>«Об отделении церкви от государства и школы от цер</w:t>
      </w:r>
      <w:r w:rsidR="000E7B68" w:rsidRPr="00C875C0">
        <w:rPr>
          <w:color w:val="000000"/>
          <w:spacing w:val="-9"/>
          <w:szCs w:val="28"/>
        </w:rPr>
        <w:t>к</w:t>
      </w:r>
      <w:r w:rsidR="000E7B68" w:rsidRPr="00C875C0">
        <w:rPr>
          <w:color w:val="000000"/>
          <w:spacing w:val="-9"/>
          <w:szCs w:val="28"/>
        </w:rPr>
        <w:t>ви»</w:t>
      </w:r>
      <w:r w:rsidR="000E7B68">
        <w:rPr>
          <w:color w:val="000000"/>
          <w:spacing w:val="-9"/>
          <w:szCs w:val="28"/>
        </w:rPr>
        <w:t xml:space="preserve">. </w:t>
      </w:r>
    </w:p>
    <w:p w:rsidR="0091436C" w:rsidRDefault="0091436C" w:rsidP="0091436C">
      <w:pPr>
        <w:ind w:firstLine="360"/>
        <w:jc w:val="both"/>
      </w:pPr>
      <w:r>
        <w:t xml:space="preserve">В) 1918 год. </w:t>
      </w:r>
    </w:p>
    <w:p w:rsidR="0091436C" w:rsidRDefault="0091436C" w:rsidP="0091436C">
      <w:pPr>
        <w:ind w:firstLine="360"/>
        <w:jc w:val="both"/>
      </w:pPr>
      <w:r>
        <w:lastRenderedPageBreak/>
        <w:t xml:space="preserve">Г) </w:t>
      </w:r>
      <w:r w:rsidRPr="00A278F6">
        <w:rPr>
          <w:i/>
        </w:rPr>
        <w:t>За</w:t>
      </w:r>
      <w:r>
        <w:t xml:space="preserve"> – лишение церкви имущества, прав юридического лица, отстранение от образ</w:t>
      </w:r>
      <w:r>
        <w:t>о</w:t>
      </w:r>
      <w:r>
        <w:t>вательной системы, гонения на отдельных представителей духовенства, кампания по вскрытию мощей святых. Большевикам церковь виделась пережитком прошлого, меша</w:t>
      </w:r>
      <w:r>
        <w:t>в</w:t>
      </w:r>
      <w:r>
        <w:t>шим строительству коммунистического общества; идеологическим врагом, оспаривавшим вли</w:t>
      </w:r>
      <w:r>
        <w:t>я</w:t>
      </w:r>
      <w:r>
        <w:t xml:space="preserve">ние на умы населения. </w:t>
      </w:r>
    </w:p>
    <w:p w:rsidR="0091436C" w:rsidRDefault="0091436C" w:rsidP="0091436C">
      <w:pPr>
        <w:ind w:firstLine="360"/>
        <w:jc w:val="both"/>
      </w:pPr>
      <w:r w:rsidRPr="00A278F6">
        <w:rPr>
          <w:i/>
        </w:rPr>
        <w:t>Против</w:t>
      </w:r>
      <w:r>
        <w:t xml:space="preserve"> – в отделении церкви от государства нет ничего противозаконного, это обы</w:t>
      </w:r>
      <w:r>
        <w:t>ч</w:t>
      </w:r>
      <w:r>
        <w:t>ная практика светских государств (в современной России церковь также отделена от гос</w:t>
      </w:r>
      <w:r>
        <w:t>у</w:t>
      </w:r>
      <w:r>
        <w:t>дарства). Расстрел соборов Московского Кремля связан не с гонениями на церковь, а с борьбой за установление советской власти. Страна находилась в тяжелом экономическом положении, поэтому использование церковной собственности для ее нужд было отча</w:t>
      </w:r>
      <w:r>
        <w:t>с</w:t>
      </w:r>
      <w:r>
        <w:t xml:space="preserve">ти оправдано.   </w:t>
      </w:r>
    </w:p>
    <w:p w:rsidR="0091436C" w:rsidRDefault="0091436C" w:rsidP="0091436C">
      <w:pPr>
        <w:ind w:firstLine="360"/>
        <w:jc w:val="both"/>
      </w:pPr>
    </w:p>
    <w:p w:rsidR="0091436C" w:rsidRPr="002F5D40" w:rsidRDefault="0091436C" w:rsidP="0091436C">
      <w:pPr>
        <w:ind w:firstLine="360"/>
        <w:jc w:val="both"/>
        <w:rPr>
          <w:b/>
        </w:rPr>
      </w:pPr>
      <w:r>
        <w:rPr>
          <w:b/>
        </w:rPr>
        <w:t>1</w:t>
      </w:r>
      <w:r w:rsidR="00681A84">
        <w:rPr>
          <w:b/>
        </w:rPr>
        <w:t>1</w:t>
      </w:r>
      <w:r>
        <w:rPr>
          <w:b/>
        </w:rPr>
        <w:t xml:space="preserve">. </w:t>
      </w:r>
      <w:r w:rsidRPr="002F5D40">
        <w:rPr>
          <w:b/>
        </w:rPr>
        <w:t>Найти соответствие между художественным фильмом, его режиссером, врем</w:t>
      </w:r>
      <w:r w:rsidRPr="002F5D40">
        <w:rPr>
          <w:b/>
        </w:rPr>
        <w:t>е</w:t>
      </w:r>
      <w:r w:rsidRPr="002F5D40">
        <w:rPr>
          <w:b/>
        </w:rPr>
        <w:t>нем создания фильма. Вписать название фильма</w:t>
      </w:r>
      <w:r>
        <w:rPr>
          <w:b/>
        </w:rPr>
        <w:t xml:space="preserve"> в таблицу</w:t>
      </w:r>
      <w:r w:rsidRPr="002F5D40">
        <w:rPr>
          <w:b/>
        </w:rPr>
        <w:t xml:space="preserve">. </w:t>
      </w:r>
      <w:r>
        <w:t>(</w:t>
      </w:r>
      <w:r w:rsidRPr="000C7E5A">
        <w:rPr>
          <w:i/>
        </w:rPr>
        <w:t xml:space="preserve">По </w:t>
      </w:r>
      <w:r>
        <w:rPr>
          <w:i/>
        </w:rPr>
        <w:t>1</w:t>
      </w:r>
      <w:r w:rsidRPr="000C7E5A">
        <w:rPr>
          <w:i/>
        </w:rPr>
        <w:t xml:space="preserve"> балл</w:t>
      </w:r>
      <w:r>
        <w:rPr>
          <w:i/>
        </w:rPr>
        <w:t>у</w:t>
      </w:r>
      <w:r w:rsidRPr="000C7E5A">
        <w:rPr>
          <w:i/>
        </w:rPr>
        <w:t xml:space="preserve"> за каждый </w:t>
      </w:r>
      <w:r w:rsidR="008625F8">
        <w:rPr>
          <w:i/>
        </w:rPr>
        <w:t xml:space="preserve">полностью </w:t>
      </w:r>
      <w:r w:rsidRPr="000C7E5A">
        <w:rPr>
          <w:i/>
        </w:rPr>
        <w:t>правильный ответ. Макс</w:t>
      </w:r>
      <w:r w:rsidRPr="000C7E5A">
        <w:rPr>
          <w:i/>
        </w:rPr>
        <w:t>и</w:t>
      </w:r>
      <w:r w:rsidRPr="000C7E5A">
        <w:rPr>
          <w:i/>
        </w:rPr>
        <w:t xml:space="preserve">мум </w:t>
      </w:r>
      <w:r>
        <w:rPr>
          <w:i/>
        </w:rPr>
        <w:t>5 баллов</w:t>
      </w:r>
      <w:r>
        <w:t>).</w:t>
      </w:r>
    </w:p>
    <w:p w:rsidR="0091436C" w:rsidRDefault="0091436C" w:rsidP="0091436C">
      <w:pPr>
        <w:ind w:firstLine="360"/>
        <w:jc w:val="both"/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2854"/>
        <w:gridCol w:w="2742"/>
        <w:gridCol w:w="2691"/>
      </w:tblGrid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 xml:space="preserve">Номер кадра 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 w:rsidRPr="00681F2D">
              <w:rPr>
                <w:i/>
              </w:rPr>
              <w:t>Название фильма</w:t>
            </w:r>
          </w:p>
        </w:tc>
        <w:tc>
          <w:tcPr>
            <w:tcW w:w="1396" w:type="pct"/>
          </w:tcPr>
          <w:p w:rsidR="0091436C" w:rsidRDefault="0091436C" w:rsidP="00681F2D">
            <w:pPr>
              <w:jc w:val="center"/>
            </w:pPr>
            <w:r w:rsidRPr="00681F2D">
              <w:rPr>
                <w:i/>
              </w:rPr>
              <w:t>Режиссер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 w:rsidRPr="00681F2D">
              <w:rPr>
                <w:i/>
              </w:rPr>
              <w:t>Время со</w:t>
            </w:r>
            <w:r w:rsidRPr="00681F2D">
              <w:rPr>
                <w:i/>
              </w:rPr>
              <w:t>з</w:t>
            </w:r>
            <w:r w:rsidRPr="00681F2D">
              <w:rPr>
                <w:i/>
              </w:rPr>
              <w:t>дания фильма</w:t>
            </w:r>
          </w:p>
        </w:tc>
      </w:tr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>1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>
              <w:t>«Чапаев»</w:t>
            </w:r>
          </w:p>
        </w:tc>
        <w:tc>
          <w:tcPr>
            <w:tcW w:w="1396" w:type="pct"/>
          </w:tcPr>
          <w:p w:rsidR="0091436C" w:rsidRDefault="0091436C" w:rsidP="00681F2D">
            <w:pPr>
              <w:ind w:left="-108" w:right="-107"/>
              <w:jc w:val="center"/>
            </w:pPr>
            <w:r>
              <w:t>братья Г. и С. Василь</w:t>
            </w:r>
            <w:r>
              <w:t>е</w:t>
            </w:r>
            <w:r>
              <w:t>вы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>
              <w:t>1930-е гг.</w:t>
            </w:r>
          </w:p>
        </w:tc>
      </w:tr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>2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>
              <w:t>«Война и мир</w:t>
            </w:r>
          </w:p>
        </w:tc>
        <w:tc>
          <w:tcPr>
            <w:tcW w:w="1396" w:type="pct"/>
          </w:tcPr>
          <w:p w:rsidR="0091436C" w:rsidRDefault="0091436C" w:rsidP="00681F2D">
            <w:pPr>
              <w:jc w:val="center"/>
            </w:pPr>
            <w:r>
              <w:t>С. Бондарчук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>
              <w:t>1960-е гг.</w:t>
            </w:r>
          </w:p>
        </w:tc>
      </w:tr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>3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>
              <w:t>«Кубанские казаки»</w:t>
            </w:r>
          </w:p>
        </w:tc>
        <w:tc>
          <w:tcPr>
            <w:tcW w:w="1396" w:type="pct"/>
          </w:tcPr>
          <w:p w:rsidR="0091436C" w:rsidRDefault="0091436C" w:rsidP="00681F2D">
            <w:pPr>
              <w:jc w:val="center"/>
            </w:pPr>
            <w:r>
              <w:t>И. Пырьев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>
              <w:t>1940-е гг.</w:t>
            </w:r>
          </w:p>
        </w:tc>
      </w:tr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>4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>
              <w:t>«Броненосец Поте</w:t>
            </w:r>
            <w:r>
              <w:t>м</w:t>
            </w:r>
            <w:r>
              <w:t>кин»</w:t>
            </w:r>
          </w:p>
        </w:tc>
        <w:tc>
          <w:tcPr>
            <w:tcW w:w="1396" w:type="pct"/>
          </w:tcPr>
          <w:p w:rsidR="0091436C" w:rsidRDefault="0091436C" w:rsidP="00681F2D">
            <w:pPr>
              <w:jc w:val="center"/>
            </w:pPr>
            <w:r>
              <w:t>С. Эйзенштейн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>
              <w:t>1920-е гг.</w:t>
            </w:r>
          </w:p>
        </w:tc>
      </w:tr>
      <w:tr w:rsidR="0091436C" w:rsidTr="00681F2D">
        <w:tc>
          <w:tcPr>
            <w:tcW w:w="781" w:type="pct"/>
          </w:tcPr>
          <w:p w:rsidR="0091436C" w:rsidRDefault="0091436C" w:rsidP="00681F2D">
            <w:pPr>
              <w:jc w:val="both"/>
            </w:pPr>
            <w:r>
              <w:t>5</w:t>
            </w:r>
          </w:p>
        </w:tc>
        <w:tc>
          <w:tcPr>
            <w:tcW w:w="1453" w:type="pct"/>
          </w:tcPr>
          <w:p w:rsidR="0091436C" w:rsidRDefault="0091436C" w:rsidP="00681F2D">
            <w:pPr>
              <w:jc w:val="center"/>
            </w:pPr>
            <w:r>
              <w:t>«Летят журавли»</w:t>
            </w:r>
          </w:p>
        </w:tc>
        <w:tc>
          <w:tcPr>
            <w:tcW w:w="1396" w:type="pct"/>
          </w:tcPr>
          <w:p w:rsidR="0091436C" w:rsidRDefault="0091436C" w:rsidP="00681F2D">
            <w:pPr>
              <w:jc w:val="center"/>
            </w:pPr>
            <w:r>
              <w:t>М. Калатозов</w:t>
            </w:r>
          </w:p>
        </w:tc>
        <w:tc>
          <w:tcPr>
            <w:tcW w:w="1370" w:type="pct"/>
          </w:tcPr>
          <w:p w:rsidR="0091436C" w:rsidRDefault="0091436C" w:rsidP="00681F2D">
            <w:pPr>
              <w:jc w:val="center"/>
            </w:pPr>
            <w:r>
              <w:t>1950-е гг.</w:t>
            </w:r>
          </w:p>
        </w:tc>
      </w:tr>
    </w:tbl>
    <w:p w:rsidR="0091436C" w:rsidRDefault="0091436C" w:rsidP="0091436C">
      <w:pPr>
        <w:ind w:left="-360"/>
        <w:jc w:val="both"/>
      </w:pPr>
    </w:p>
    <w:p w:rsidR="0091436C" w:rsidRDefault="0091436C" w:rsidP="0091436C">
      <w:pPr>
        <w:ind w:firstLine="360"/>
        <w:jc w:val="both"/>
        <w:rPr>
          <w:b/>
        </w:rPr>
      </w:pPr>
      <w:r>
        <w:rPr>
          <w:b/>
        </w:rPr>
        <w:t>1</w:t>
      </w:r>
      <w:r w:rsidR="00681A84">
        <w:rPr>
          <w:b/>
        </w:rPr>
        <w:t>2</w:t>
      </w:r>
      <w:r>
        <w:rPr>
          <w:b/>
        </w:rPr>
        <w:t xml:space="preserve">. </w:t>
      </w:r>
      <w:r w:rsidRPr="0025788A">
        <w:rPr>
          <w:b/>
        </w:rPr>
        <w:t xml:space="preserve">О каком населенном пункте Тобольского севера идет речь? </w:t>
      </w:r>
      <w:r>
        <w:rPr>
          <w:b/>
        </w:rPr>
        <w:t>Обоснуйте свой выбор. (</w:t>
      </w:r>
      <w:r w:rsidRPr="006605CB">
        <w:rPr>
          <w:i/>
        </w:rPr>
        <w:t>по 1 баллу за правильно указанный населенный пункт, по 0,5 баллов за правил</w:t>
      </w:r>
      <w:r w:rsidRPr="006605CB">
        <w:rPr>
          <w:i/>
        </w:rPr>
        <w:t>ь</w:t>
      </w:r>
      <w:r w:rsidRPr="006605CB">
        <w:rPr>
          <w:i/>
        </w:rPr>
        <w:t>ную аргументацию. Максимум – 6 баллов</w:t>
      </w:r>
      <w:r>
        <w:rPr>
          <w:b/>
        </w:rPr>
        <w:t xml:space="preserve">). </w:t>
      </w:r>
    </w:p>
    <w:p w:rsidR="0091436C" w:rsidRPr="0025788A" w:rsidRDefault="0091436C" w:rsidP="0091436C">
      <w:pPr>
        <w:ind w:firstLine="360"/>
        <w:jc w:val="both"/>
        <w:rPr>
          <w:b/>
        </w:rPr>
      </w:pPr>
    </w:p>
    <w:p w:rsidR="0091436C" w:rsidRDefault="0091436C" w:rsidP="0091436C">
      <w:pPr>
        <w:ind w:firstLine="360"/>
        <w:jc w:val="both"/>
      </w:pPr>
      <w:r>
        <w:t>А) Березов. Упоминается Обдорск (Обдоры) – крепость в устье Оби (ныне – Сал</w:t>
      </w:r>
      <w:r>
        <w:t>е</w:t>
      </w:r>
      <w:r>
        <w:t>хард). Город находится в четырех днях пути вверх по Оби. На момент составления исто</w:t>
      </w:r>
      <w:r>
        <w:t>ч</w:t>
      </w:r>
      <w:r>
        <w:t xml:space="preserve">ника таким городом мог быть только Березов.  </w:t>
      </w:r>
    </w:p>
    <w:p w:rsidR="0091436C" w:rsidRDefault="0091436C" w:rsidP="0091436C">
      <w:pPr>
        <w:ind w:firstLine="360"/>
        <w:jc w:val="both"/>
      </w:pPr>
      <w:r>
        <w:t>Б) Сургут. В регионе была лишь одна казачья школа – в г. Сургуте, финансировавша</w:t>
      </w:r>
      <w:r>
        <w:t>я</w:t>
      </w:r>
      <w:r>
        <w:t xml:space="preserve">ся из средств Тобольского городового полка и существовавшая с </w:t>
      </w:r>
      <w:smartTag w:uri="urn:schemas-microsoft-com:office:smarttags" w:element="metricconverter">
        <w:smartTagPr>
          <w:attr w:name="ProductID" w:val="1835 г"/>
        </w:smartTagPr>
        <w:r>
          <w:t>1835 г</w:t>
        </w:r>
      </w:smartTag>
      <w:r>
        <w:t xml:space="preserve">. по </w:t>
      </w:r>
      <w:smartTag w:uri="urn:schemas-microsoft-com:office:smarttags" w:element="metricconverter">
        <w:smartTagPr>
          <w:attr w:name="ProductID" w:val="1877 г"/>
        </w:smartTagPr>
        <w:r>
          <w:t>1877 г</w:t>
        </w:r>
      </w:smartTag>
      <w:r>
        <w:t xml:space="preserve">. </w:t>
      </w:r>
    </w:p>
    <w:p w:rsidR="0091436C" w:rsidRDefault="0091436C" w:rsidP="0091436C">
      <w:pPr>
        <w:ind w:firstLine="360"/>
        <w:jc w:val="both"/>
      </w:pPr>
      <w:r>
        <w:t xml:space="preserve">В) Самарово (допустимо – Ханты-Мансийск). В конце </w:t>
      </w:r>
      <w:r>
        <w:rPr>
          <w:lang w:val="en-US"/>
        </w:rPr>
        <w:t>XIX</w:t>
      </w:r>
      <w:r>
        <w:t xml:space="preserve"> века в крае было лишь о</w:t>
      </w:r>
      <w:r>
        <w:t>д</w:t>
      </w:r>
      <w:r>
        <w:t xml:space="preserve">но село, насчитывавшее около 200 дворов – Самарово. Сургут и Березов имели статус уездных городов. В Обдорском селе было не одно училище, а три. </w:t>
      </w:r>
    </w:p>
    <w:p w:rsidR="0091436C" w:rsidRDefault="0091436C" w:rsidP="0091436C">
      <w:pPr>
        <w:ind w:firstLine="360"/>
        <w:jc w:val="both"/>
      </w:pPr>
      <w:r>
        <w:t>Г) Нижневартовск (допустимо – Вартовское, Нижне-Вартовское). Приводится указ</w:t>
      </w:r>
      <w:r>
        <w:t>а</w:t>
      </w:r>
      <w:r>
        <w:t>ние географического положения поселения – в устье реки Вах, на стыке трех приходов - Ваховского, Лар</w:t>
      </w:r>
      <w:r>
        <w:t>ь</w:t>
      </w:r>
      <w:r>
        <w:t xml:space="preserve">якского и Нижне-Лумпокольского. Упоминается о строительстве церкви, положившей начало созданию стационарного поселения на территории современного Нижневартовска. </w:t>
      </w:r>
    </w:p>
    <w:p w:rsidR="0091436C" w:rsidRDefault="0091436C" w:rsidP="0091436C">
      <w:pPr>
        <w:ind w:firstLine="360"/>
        <w:jc w:val="both"/>
      </w:pPr>
    </w:p>
    <w:p w:rsidR="0091436C" w:rsidRPr="001C4C83" w:rsidRDefault="0091436C" w:rsidP="0091436C">
      <w:pPr>
        <w:ind w:firstLine="360"/>
        <w:jc w:val="both"/>
        <w:rPr>
          <w:i/>
        </w:rPr>
      </w:pPr>
      <w:r>
        <w:rPr>
          <w:b/>
        </w:rPr>
        <w:t>1</w:t>
      </w:r>
      <w:r w:rsidR="00681A84">
        <w:rPr>
          <w:b/>
        </w:rPr>
        <w:t>3</w:t>
      </w:r>
      <w:r>
        <w:rPr>
          <w:b/>
        </w:rPr>
        <w:t>. Укаж</w:t>
      </w:r>
      <w:r w:rsidRPr="004544DA">
        <w:rPr>
          <w:b/>
        </w:rPr>
        <w:t xml:space="preserve">ите на карте примерные районы расселения основных групп казачества в </w:t>
      </w:r>
      <w:r>
        <w:rPr>
          <w:b/>
        </w:rPr>
        <w:t xml:space="preserve">конце </w:t>
      </w:r>
      <w:r w:rsidRPr="004544DA">
        <w:rPr>
          <w:b/>
          <w:lang w:val="en-US"/>
        </w:rPr>
        <w:t>XIX</w:t>
      </w:r>
      <w:r w:rsidRPr="004544DA">
        <w:rPr>
          <w:b/>
        </w:rPr>
        <w:t xml:space="preserve"> – начале ХХ вв. </w:t>
      </w:r>
      <w:r w:rsidR="00801C7E">
        <w:rPr>
          <w:b/>
        </w:rPr>
        <w:t xml:space="preserve">на территории Европейской России и Урала. </w:t>
      </w:r>
      <w:r w:rsidRPr="004544DA">
        <w:rPr>
          <w:b/>
        </w:rPr>
        <w:t>Обознач</w:t>
      </w:r>
      <w:r w:rsidRPr="004544DA">
        <w:rPr>
          <w:b/>
        </w:rPr>
        <w:t>ь</w:t>
      </w:r>
      <w:r w:rsidRPr="004544DA">
        <w:rPr>
          <w:b/>
        </w:rPr>
        <w:t xml:space="preserve">те их номером (нумерация произвольная). В таблицу впишите названия. </w:t>
      </w:r>
      <w:r w:rsidRPr="001C4C83">
        <w:rPr>
          <w:i/>
        </w:rPr>
        <w:t>(По 0,5 ба</w:t>
      </w:r>
      <w:r w:rsidRPr="001C4C83">
        <w:rPr>
          <w:i/>
        </w:rPr>
        <w:t>л</w:t>
      </w:r>
      <w:r w:rsidRPr="001C4C83">
        <w:rPr>
          <w:i/>
        </w:rPr>
        <w:t>ла за правильно указанное место расселения, и по 0.5 балла за правильно указанное назв</w:t>
      </w:r>
      <w:r w:rsidRPr="001C4C83">
        <w:rPr>
          <w:i/>
        </w:rPr>
        <w:t>а</w:t>
      </w:r>
      <w:r w:rsidRPr="001C4C83">
        <w:rPr>
          <w:i/>
        </w:rPr>
        <w:t>ние. Ма</w:t>
      </w:r>
      <w:r w:rsidRPr="001C4C83">
        <w:rPr>
          <w:i/>
        </w:rPr>
        <w:t>к</w:t>
      </w:r>
      <w:r w:rsidRPr="001C4C83">
        <w:rPr>
          <w:i/>
        </w:rPr>
        <w:t xml:space="preserve">симум </w:t>
      </w:r>
      <w:r w:rsidR="00860E35">
        <w:rPr>
          <w:i/>
        </w:rPr>
        <w:t>6</w:t>
      </w:r>
      <w:r w:rsidRPr="001C4C83">
        <w:rPr>
          <w:i/>
        </w:rPr>
        <w:t xml:space="preserve"> баллов). </w:t>
      </w:r>
    </w:p>
    <w:p w:rsidR="0091436C" w:rsidRDefault="0091436C" w:rsidP="0091436C">
      <w:pPr>
        <w:ind w:firstLine="360"/>
        <w:jc w:val="both"/>
      </w:pPr>
    </w:p>
    <w:p w:rsidR="00011B90" w:rsidRDefault="00011B90" w:rsidP="00011B90">
      <w:pPr>
        <w:ind w:firstLine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60"/>
      </w:tblGrid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№</w:t>
            </w:r>
          </w:p>
        </w:tc>
        <w:tc>
          <w:tcPr>
            <w:tcW w:w="6660" w:type="dxa"/>
          </w:tcPr>
          <w:p w:rsidR="00011B90" w:rsidRDefault="00011B90" w:rsidP="00681F2D">
            <w:pPr>
              <w:ind w:firstLine="360"/>
              <w:jc w:val="center"/>
            </w:pPr>
            <w:r>
              <w:t>Названия групп казачества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lastRenderedPageBreak/>
              <w:t>1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Донское 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2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Кубанское 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3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Терское 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4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Астраханское 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5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Уральское </w:t>
            </w:r>
          </w:p>
        </w:tc>
      </w:tr>
      <w:tr w:rsidR="00011B90" w:rsidTr="00681F2D">
        <w:tc>
          <w:tcPr>
            <w:tcW w:w="900" w:type="dxa"/>
          </w:tcPr>
          <w:p w:rsidR="00011B90" w:rsidRDefault="00011B90" w:rsidP="00681F2D">
            <w:pPr>
              <w:jc w:val="center"/>
            </w:pPr>
            <w:r>
              <w:t>6</w:t>
            </w:r>
          </w:p>
        </w:tc>
        <w:tc>
          <w:tcPr>
            <w:tcW w:w="6660" w:type="dxa"/>
          </w:tcPr>
          <w:p w:rsidR="00011B90" w:rsidRPr="00681F2D" w:rsidRDefault="00011B90" w:rsidP="00681F2D">
            <w:pPr>
              <w:ind w:firstLine="360"/>
              <w:jc w:val="center"/>
              <w:rPr>
                <w:b/>
              </w:rPr>
            </w:pPr>
            <w:r w:rsidRPr="00681F2D">
              <w:rPr>
                <w:b/>
              </w:rPr>
              <w:t xml:space="preserve">Оренбургское </w:t>
            </w:r>
          </w:p>
        </w:tc>
      </w:tr>
    </w:tbl>
    <w:p w:rsidR="00011B90" w:rsidRDefault="00011B90" w:rsidP="00011B90">
      <w:pPr>
        <w:ind w:firstLine="360"/>
        <w:jc w:val="both"/>
      </w:pPr>
    </w:p>
    <w:p w:rsidR="00011B90" w:rsidRDefault="00011B90" w:rsidP="00011B90">
      <w:pPr>
        <w:ind w:firstLine="360"/>
        <w:jc w:val="both"/>
      </w:pPr>
    </w:p>
    <w:p w:rsidR="00011B90" w:rsidRDefault="00011B90" w:rsidP="0091436C">
      <w:pPr>
        <w:ind w:firstLine="360"/>
        <w:jc w:val="both"/>
      </w:pPr>
    </w:p>
    <w:p w:rsidR="0091436C" w:rsidRPr="000E6F76" w:rsidRDefault="00DB47E4" w:rsidP="0091436C">
      <w:pPr>
        <w:jc w:val="both"/>
      </w:pPr>
      <w:r>
        <w:rPr>
          <w:noProof/>
        </w:rPr>
        <w:drawing>
          <wp:inline distT="0" distB="0" distL="0" distR="0">
            <wp:extent cx="5153025" cy="6515100"/>
            <wp:effectExtent l="19050" t="0" r="9525" b="0"/>
            <wp:docPr id="1" name="Рисунок 1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6C" w:rsidRDefault="0091436C" w:rsidP="0091436C">
      <w:pPr>
        <w:ind w:firstLine="360"/>
        <w:jc w:val="both"/>
      </w:pPr>
    </w:p>
    <w:p w:rsidR="00335C96" w:rsidRDefault="00335C96" w:rsidP="00335C96">
      <w:pPr>
        <w:ind w:firstLine="3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ВТОРОЙ РАУНД</w:t>
      </w:r>
    </w:p>
    <w:p w:rsidR="00335C96" w:rsidRPr="00CF106E" w:rsidRDefault="00335C96" w:rsidP="00335C96">
      <w:pPr>
        <w:ind w:firstLine="360"/>
        <w:jc w:val="center"/>
        <w:rPr>
          <w:b/>
          <w:bCs/>
          <w:sz w:val="22"/>
          <w:szCs w:val="22"/>
          <w:u w:val="single"/>
        </w:rPr>
      </w:pPr>
    </w:p>
    <w:p w:rsidR="00335C96" w:rsidRDefault="00335C96" w:rsidP="00335C96">
      <w:pPr>
        <w:ind w:firstLine="360"/>
        <w:jc w:val="both"/>
      </w:pPr>
      <w:r w:rsidRPr="004E2933">
        <w:rPr>
          <w:b/>
        </w:rPr>
        <w:lastRenderedPageBreak/>
        <w:t>Эссе.</w:t>
      </w:r>
      <w:r w:rsidRPr="004E2933">
        <w:t xml:space="preserve"> (</w:t>
      </w:r>
      <w:r w:rsidRPr="004E2933">
        <w:rPr>
          <w:i/>
        </w:rPr>
        <w:t xml:space="preserve">Максимум </w:t>
      </w:r>
      <w:r>
        <w:rPr>
          <w:i/>
        </w:rPr>
        <w:t>4</w:t>
      </w:r>
      <w:r w:rsidRPr="004E2933">
        <w:rPr>
          <w:i/>
        </w:rPr>
        <w:t>0 баллов</w:t>
      </w:r>
      <w:r w:rsidRPr="004E2933">
        <w:t xml:space="preserve">). </w:t>
      </w:r>
    </w:p>
    <w:p w:rsidR="00335C96" w:rsidRDefault="00335C96" w:rsidP="00335C96">
      <w:pPr>
        <w:ind w:firstLine="360"/>
        <w:jc w:val="both"/>
        <w:rPr>
          <w:b/>
        </w:rPr>
      </w:pPr>
      <w:r w:rsidRPr="00FA3D3B">
        <w:rPr>
          <w:b/>
        </w:rPr>
        <w:t xml:space="preserve">Проблемы общего исторического прошлого России и стран ближнего Зарубежья являются предметом острых дискуссий. </w:t>
      </w:r>
      <w:r>
        <w:rPr>
          <w:b/>
        </w:rPr>
        <w:t>Актуальна проблема фальсификации ист</w:t>
      </w:r>
      <w:r>
        <w:rPr>
          <w:b/>
        </w:rPr>
        <w:t>о</w:t>
      </w:r>
      <w:r>
        <w:rPr>
          <w:b/>
        </w:rPr>
        <w:t xml:space="preserve">рии в ущерб интересам нашей страны. </w:t>
      </w:r>
    </w:p>
    <w:p w:rsidR="00335C96" w:rsidRPr="00570265" w:rsidRDefault="00335C96" w:rsidP="00335C96">
      <w:pPr>
        <w:ind w:firstLine="360"/>
        <w:jc w:val="both"/>
        <w:rPr>
          <w:b/>
        </w:rPr>
      </w:pPr>
      <w:r w:rsidRPr="00FA3D3B">
        <w:rPr>
          <w:b/>
        </w:rPr>
        <w:t>Прочтите отрывки из учебных пособий</w:t>
      </w:r>
      <w:r w:rsidR="00AA0753">
        <w:rPr>
          <w:b/>
        </w:rPr>
        <w:t>, выпущенных в странах ближнего Зар</w:t>
      </w:r>
      <w:r w:rsidR="00AA0753">
        <w:rPr>
          <w:b/>
        </w:rPr>
        <w:t>у</w:t>
      </w:r>
      <w:r w:rsidR="00AA0753">
        <w:rPr>
          <w:b/>
        </w:rPr>
        <w:t>бежья</w:t>
      </w:r>
      <w:r w:rsidRPr="00FA3D3B">
        <w:rPr>
          <w:b/>
        </w:rPr>
        <w:t xml:space="preserve">. </w:t>
      </w:r>
      <w:r w:rsidRPr="004E2933">
        <w:rPr>
          <w:b/>
        </w:rPr>
        <w:t>Выберите одно, которое станет темой</w:t>
      </w:r>
      <w:r w:rsidRPr="00570265">
        <w:rPr>
          <w:b/>
        </w:rPr>
        <w:t xml:space="preserve"> Вашего сочинения-эссе.</w:t>
      </w:r>
      <w:r>
        <w:rPr>
          <w:b/>
        </w:rPr>
        <w:t xml:space="preserve"> </w:t>
      </w:r>
      <w:r w:rsidRPr="00FA3D3B">
        <w:rPr>
          <w:b/>
        </w:rPr>
        <w:t>В чем вы с</w:t>
      </w:r>
      <w:r w:rsidRPr="00FA3D3B">
        <w:rPr>
          <w:b/>
        </w:rPr>
        <w:t>о</w:t>
      </w:r>
      <w:r w:rsidRPr="00FA3D3B">
        <w:rPr>
          <w:b/>
        </w:rPr>
        <w:t>гласны, а в чем нет с авторами? Аргументируйте свою позицию.</w:t>
      </w:r>
      <w:r>
        <w:rPr>
          <w:b/>
        </w:rPr>
        <w:t xml:space="preserve"> </w:t>
      </w:r>
      <w:r w:rsidRPr="00570265">
        <w:rPr>
          <w:b/>
        </w:rPr>
        <w:t>Ваша задача – сформулировать собственное отношение к данному у</w:t>
      </w:r>
      <w:r w:rsidRPr="00570265">
        <w:rPr>
          <w:b/>
        </w:rPr>
        <w:t>т</w:t>
      </w:r>
      <w:r w:rsidRPr="00570265">
        <w:rPr>
          <w:b/>
        </w:rPr>
        <w:t>верждению и обосновать его аргументами, представляющимися Вам наиболее убед</w:t>
      </w:r>
      <w:r w:rsidRPr="00570265">
        <w:rPr>
          <w:b/>
        </w:rPr>
        <w:t>и</w:t>
      </w:r>
      <w:r w:rsidRPr="00570265">
        <w:rPr>
          <w:b/>
        </w:rPr>
        <w:t xml:space="preserve">тельными. </w:t>
      </w:r>
    </w:p>
    <w:p w:rsidR="00335C96" w:rsidRDefault="00335C96" w:rsidP="00335C96">
      <w:pPr>
        <w:ind w:firstLine="360"/>
        <w:jc w:val="both"/>
      </w:pPr>
    </w:p>
    <w:p w:rsidR="00335C96" w:rsidRDefault="00335C96" w:rsidP="00335C96">
      <w:pPr>
        <w:ind w:firstLine="360"/>
        <w:jc w:val="both"/>
      </w:pPr>
      <w:r>
        <w:t xml:space="preserve">Критерии оценивания: </w:t>
      </w:r>
    </w:p>
    <w:p w:rsidR="00335C96" w:rsidRDefault="00335C96" w:rsidP="00335C96">
      <w:pPr>
        <w:ind w:firstLine="360"/>
        <w:jc w:val="both"/>
      </w:pPr>
      <w:r>
        <w:t>1) Обоснованность выбора темы (объяснение выбора темы, задач, которые ставит п</w:t>
      </w:r>
      <w:r>
        <w:t>е</w:t>
      </w:r>
      <w:r>
        <w:t>ред собой в работе участник).</w:t>
      </w:r>
      <w:r w:rsidRPr="001651BC">
        <w:t xml:space="preserve"> </w:t>
      </w:r>
      <w:r>
        <w:t>(</w:t>
      </w:r>
      <w:r>
        <w:rPr>
          <w:i/>
        </w:rPr>
        <w:t>5</w:t>
      </w:r>
      <w:r w:rsidRPr="004D585A">
        <w:rPr>
          <w:i/>
        </w:rPr>
        <w:t xml:space="preserve"> баллов</w:t>
      </w:r>
      <w:r>
        <w:t>)</w:t>
      </w:r>
    </w:p>
    <w:p w:rsidR="00335C96" w:rsidRDefault="00335C96" w:rsidP="00335C96">
      <w:pPr>
        <w:ind w:firstLine="360"/>
        <w:jc w:val="both"/>
      </w:pPr>
      <w:r>
        <w:t>2) Продуманная структура работы, логичность и последовательность изложения, о</w:t>
      </w:r>
      <w:r>
        <w:t>т</w:t>
      </w:r>
      <w:r>
        <w:t>сутствие стилистических и грамматических ошибок.</w:t>
      </w:r>
      <w:r w:rsidRPr="001651BC">
        <w:t xml:space="preserve"> </w:t>
      </w:r>
      <w:r>
        <w:t>(</w:t>
      </w:r>
      <w:r>
        <w:rPr>
          <w:i/>
        </w:rPr>
        <w:t>5</w:t>
      </w:r>
      <w:r w:rsidRPr="004D585A">
        <w:rPr>
          <w:i/>
        </w:rPr>
        <w:t xml:space="preserve"> баллов</w:t>
      </w:r>
      <w:r>
        <w:t>)</w:t>
      </w:r>
    </w:p>
    <w:p w:rsidR="00335C96" w:rsidRDefault="00335C96" w:rsidP="00335C96">
      <w:pPr>
        <w:ind w:firstLine="360"/>
        <w:jc w:val="both"/>
      </w:pPr>
      <w:r>
        <w:t>3) Грамотность использования исторических фактов и терминов.</w:t>
      </w:r>
      <w:r w:rsidRPr="001651BC">
        <w:t xml:space="preserve"> </w:t>
      </w:r>
      <w:r>
        <w:t>(</w:t>
      </w:r>
      <w:r>
        <w:rPr>
          <w:i/>
        </w:rPr>
        <w:t>10</w:t>
      </w:r>
      <w:r w:rsidRPr="004D585A">
        <w:rPr>
          <w:i/>
        </w:rPr>
        <w:t xml:space="preserve"> баллов</w:t>
      </w:r>
      <w:r>
        <w:t>)</w:t>
      </w:r>
    </w:p>
    <w:p w:rsidR="00335C96" w:rsidRDefault="00335C96" w:rsidP="00335C96">
      <w:pPr>
        <w:ind w:firstLine="360"/>
        <w:jc w:val="both"/>
      </w:pPr>
      <w:r>
        <w:t>4) Эрудиция, умение вписать события в контекст отечественной и мировой истории. (</w:t>
      </w:r>
      <w:r>
        <w:rPr>
          <w:i/>
        </w:rPr>
        <w:t>10</w:t>
      </w:r>
      <w:r w:rsidRPr="004D585A">
        <w:rPr>
          <w:i/>
        </w:rPr>
        <w:t xml:space="preserve"> баллов</w:t>
      </w:r>
      <w:r>
        <w:t>)</w:t>
      </w:r>
    </w:p>
    <w:p w:rsidR="00335C96" w:rsidRDefault="00335C96" w:rsidP="00335C96">
      <w:pPr>
        <w:ind w:firstLine="360"/>
        <w:jc w:val="both"/>
      </w:pPr>
      <w:r>
        <w:t>5) Четкость и доказательность основных положений работы. (</w:t>
      </w:r>
      <w:r>
        <w:rPr>
          <w:i/>
        </w:rPr>
        <w:t>10</w:t>
      </w:r>
      <w:r w:rsidRPr="004D585A">
        <w:rPr>
          <w:i/>
        </w:rPr>
        <w:t xml:space="preserve"> баллов</w:t>
      </w:r>
      <w:r>
        <w:t>)</w:t>
      </w:r>
    </w:p>
    <w:p w:rsidR="00335C96" w:rsidRDefault="00335C96" w:rsidP="00335C96">
      <w:pPr>
        <w:ind w:firstLine="360"/>
        <w:jc w:val="both"/>
      </w:pPr>
    </w:p>
    <w:p w:rsidR="0091436C" w:rsidRDefault="0091436C" w:rsidP="0091436C">
      <w:pPr>
        <w:ind w:firstLine="360"/>
        <w:jc w:val="both"/>
      </w:pPr>
    </w:p>
    <w:p w:rsidR="0091436C" w:rsidRDefault="0091436C" w:rsidP="0091436C">
      <w:pPr>
        <w:ind w:firstLine="360"/>
        <w:jc w:val="both"/>
      </w:pPr>
    </w:p>
    <w:p w:rsidR="0091436C" w:rsidRDefault="0091436C" w:rsidP="0091436C"/>
    <w:p w:rsidR="00532F5C" w:rsidRDefault="00532F5C"/>
    <w:sectPr w:rsidR="00532F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2D" w:rsidRDefault="00681F2D" w:rsidP="00257F12">
      <w:r>
        <w:separator/>
      </w:r>
    </w:p>
  </w:endnote>
  <w:endnote w:type="continuationSeparator" w:id="1">
    <w:p w:rsidR="00681F2D" w:rsidRDefault="00681F2D" w:rsidP="0025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2D" w:rsidRDefault="00681F2D" w:rsidP="00257F12">
      <w:r>
        <w:separator/>
      </w:r>
    </w:p>
  </w:footnote>
  <w:footnote w:type="continuationSeparator" w:id="1">
    <w:p w:rsidR="00681F2D" w:rsidRDefault="00681F2D" w:rsidP="0025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12" w:rsidRDefault="00257F12" w:rsidP="00257F12">
    <w:pPr>
      <w:pStyle w:val="a4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Муниципальный этап всероссийской олимпиады школьников по истории                                                      Ханты-Мансийский автономный округ – Югра                                                                                                                          2011-2012 учебный год</w:t>
    </w:r>
  </w:p>
  <w:p w:rsidR="00257F12" w:rsidRDefault="00257F12" w:rsidP="00257F12">
    <w:pPr>
      <w:pStyle w:val="a4"/>
      <w:jc w:val="center"/>
      <w:rPr>
        <w:b/>
      </w:rPr>
    </w:pPr>
    <w:r>
      <w:rPr>
        <w:b/>
        <w:i/>
        <w:sz w:val="20"/>
        <w:szCs w:val="20"/>
      </w:rPr>
      <w:t>10 класс</w:t>
    </w:r>
  </w:p>
  <w:p w:rsidR="00257F12" w:rsidRDefault="00257F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36C"/>
    <w:rsid w:val="00010D3F"/>
    <w:rsid w:val="00011B90"/>
    <w:rsid w:val="00064B9D"/>
    <w:rsid w:val="000E7B68"/>
    <w:rsid w:val="001B15D9"/>
    <w:rsid w:val="001D4279"/>
    <w:rsid w:val="00257F12"/>
    <w:rsid w:val="00335C96"/>
    <w:rsid w:val="003A140B"/>
    <w:rsid w:val="003F2EE2"/>
    <w:rsid w:val="004A47D2"/>
    <w:rsid w:val="004A4FC8"/>
    <w:rsid w:val="00532F5C"/>
    <w:rsid w:val="00681A84"/>
    <w:rsid w:val="00681F2D"/>
    <w:rsid w:val="00801C7E"/>
    <w:rsid w:val="00860E35"/>
    <w:rsid w:val="008625F8"/>
    <w:rsid w:val="0091436C"/>
    <w:rsid w:val="00A01C41"/>
    <w:rsid w:val="00A3368E"/>
    <w:rsid w:val="00A94A5D"/>
    <w:rsid w:val="00AA0753"/>
    <w:rsid w:val="00BD3898"/>
    <w:rsid w:val="00C018F7"/>
    <w:rsid w:val="00CD2A22"/>
    <w:rsid w:val="00DA1D88"/>
    <w:rsid w:val="00DB47E4"/>
    <w:rsid w:val="00DF0CD9"/>
    <w:rsid w:val="00E63550"/>
    <w:rsid w:val="00F6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91436C"/>
    <w:rPr>
      <w:rFonts w:ascii="Courier New" w:hAnsi="Courier New"/>
      <w:szCs w:val="20"/>
    </w:rPr>
  </w:style>
  <w:style w:type="paragraph" w:styleId="a4">
    <w:name w:val="header"/>
    <w:basedOn w:val="a"/>
    <w:link w:val="a5"/>
    <w:rsid w:val="00257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7F12"/>
    <w:rPr>
      <w:sz w:val="24"/>
      <w:szCs w:val="24"/>
    </w:rPr>
  </w:style>
  <w:style w:type="paragraph" w:styleId="a6">
    <w:name w:val="footer"/>
    <w:basedOn w:val="a"/>
    <w:link w:val="a7"/>
    <w:rsid w:val="00257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7F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cp:lastModifiedBy>ммц</cp:lastModifiedBy>
  <cp:revision>2</cp:revision>
  <dcterms:created xsi:type="dcterms:W3CDTF">2012-11-12T08:04:00Z</dcterms:created>
  <dcterms:modified xsi:type="dcterms:W3CDTF">2012-11-12T08:04:00Z</dcterms:modified>
</cp:coreProperties>
</file>