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469C2" w14:textId="77777777" w:rsidR="00CF73A5" w:rsidRPr="006E4BB6" w:rsidRDefault="00CF73A5" w:rsidP="0028710A">
      <w:pPr>
        <w:spacing w:after="0" w:line="240" w:lineRule="auto"/>
        <w:jc w:val="center"/>
        <w:rPr>
          <w:b/>
        </w:rPr>
      </w:pPr>
      <w:r w:rsidRPr="006E4BB6">
        <w:rPr>
          <w:b/>
        </w:rPr>
        <w:t>Муниципальный</w:t>
      </w:r>
      <w:bookmarkStart w:id="0" w:name="_GoBack"/>
      <w:bookmarkEnd w:id="0"/>
      <w:r>
        <w:rPr>
          <w:b/>
        </w:rPr>
        <w:t xml:space="preserve"> </w:t>
      </w:r>
      <w:r w:rsidRPr="006E4BB6">
        <w:rPr>
          <w:b/>
        </w:rPr>
        <w:t>этап</w:t>
      </w:r>
      <w:r>
        <w:rPr>
          <w:b/>
        </w:rPr>
        <w:t xml:space="preserve"> </w:t>
      </w:r>
      <w:r w:rsidRPr="006E4BB6">
        <w:rPr>
          <w:b/>
        </w:rPr>
        <w:t>всероссийской</w:t>
      </w:r>
      <w:r>
        <w:rPr>
          <w:b/>
        </w:rPr>
        <w:t xml:space="preserve"> </w:t>
      </w:r>
      <w:r w:rsidRPr="006E4BB6">
        <w:rPr>
          <w:b/>
        </w:rPr>
        <w:t>олимпиады</w:t>
      </w:r>
      <w:r>
        <w:rPr>
          <w:b/>
        </w:rPr>
        <w:t xml:space="preserve"> </w:t>
      </w:r>
      <w:r w:rsidRPr="006E4BB6">
        <w:rPr>
          <w:b/>
        </w:rPr>
        <w:t>школьников</w:t>
      </w:r>
      <w:r>
        <w:rPr>
          <w:b/>
        </w:rPr>
        <w:t xml:space="preserve"> </w:t>
      </w:r>
      <w:r w:rsidRPr="006E4BB6">
        <w:rPr>
          <w:b/>
        </w:rPr>
        <w:t>по</w:t>
      </w:r>
      <w:r>
        <w:rPr>
          <w:b/>
        </w:rPr>
        <w:t xml:space="preserve"> </w:t>
      </w:r>
      <w:r w:rsidRPr="006E4BB6">
        <w:rPr>
          <w:b/>
        </w:rPr>
        <w:t>химии</w:t>
      </w:r>
    </w:p>
    <w:p w14:paraId="022A09FA" w14:textId="77777777" w:rsidR="00CF73A5" w:rsidRPr="006E4BB6" w:rsidRDefault="00CF73A5" w:rsidP="0028710A">
      <w:pPr>
        <w:spacing w:after="0" w:line="240" w:lineRule="auto"/>
        <w:jc w:val="center"/>
        <w:rPr>
          <w:b/>
        </w:rPr>
      </w:pPr>
      <w:r w:rsidRPr="006E4BB6">
        <w:rPr>
          <w:b/>
        </w:rPr>
        <w:t>Ханты-Мансийский</w:t>
      </w:r>
      <w:r>
        <w:rPr>
          <w:b/>
        </w:rPr>
        <w:t xml:space="preserve"> </w:t>
      </w:r>
      <w:r w:rsidRPr="006E4BB6">
        <w:rPr>
          <w:b/>
        </w:rPr>
        <w:t>автономный</w:t>
      </w:r>
      <w:r>
        <w:rPr>
          <w:b/>
        </w:rPr>
        <w:t xml:space="preserve"> </w:t>
      </w:r>
      <w:r w:rsidRPr="006E4BB6">
        <w:rPr>
          <w:b/>
        </w:rPr>
        <w:t>округ</w:t>
      </w:r>
      <w:r>
        <w:rPr>
          <w:b/>
        </w:rPr>
        <w:t xml:space="preserve"> </w:t>
      </w:r>
      <w:r w:rsidRPr="006E4BB6">
        <w:rPr>
          <w:b/>
        </w:rPr>
        <w:t>–</w:t>
      </w:r>
      <w:r>
        <w:rPr>
          <w:b/>
        </w:rPr>
        <w:t xml:space="preserve"> </w:t>
      </w:r>
      <w:r w:rsidRPr="006E4BB6">
        <w:rPr>
          <w:b/>
        </w:rPr>
        <w:t>Югра</w:t>
      </w:r>
      <w:r>
        <w:rPr>
          <w:b/>
        </w:rPr>
        <w:t xml:space="preserve"> </w:t>
      </w:r>
    </w:p>
    <w:p w14:paraId="21CD7A3D" w14:textId="46A4B1A1" w:rsidR="00CF73A5" w:rsidRPr="006E4BB6" w:rsidRDefault="00CF73A5" w:rsidP="0028710A">
      <w:pPr>
        <w:spacing w:after="0" w:line="240" w:lineRule="auto"/>
        <w:jc w:val="center"/>
        <w:rPr>
          <w:b/>
        </w:rPr>
      </w:pPr>
      <w:r w:rsidRPr="006E4BB6">
        <w:rPr>
          <w:b/>
        </w:rPr>
        <w:t>20</w:t>
      </w:r>
      <w:r w:rsidR="00D313BB">
        <w:rPr>
          <w:b/>
        </w:rPr>
        <w:t>20</w:t>
      </w:r>
      <w:r w:rsidRPr="006E4BB6">
        <w:rPr>
          <w:b/>
        </w:rPr>
        <w:t>–20</w:t>
      </w:r>
      <w:r>
        <w:rPr>
          <w:b/>
        </w:rPr>
        <w:t>2</w:t>
      </w:r>
      <w:r w:rsidR="00D313BB">
        <w:rPr>
          <w:b/>
        </w:rPr>
        <w:t>1</w:t>
      </w:r>
      <w:r>
        <w:rPr>
          <w:b/>
        </w:rPr>
        <w:t xml:space="preserve"> </w:t>
      </w:r>
      <w:r w:rsidRPr="006E4BB6">
        <w:rPr>
          <w:b/>
        </w:rPr>
        <w:t>учебный</w:t>
      </w:r>
      <w:r>
        <w:rPr>
          <w:b/>
        </w:rPr>
        <w:t xml:space="preserve"> </w:t>
      </w:r>
      <w:r w:rsidRPr="006E4BB6">
        <w:rPr>
          <w:b/>
        </w:rPr>
        <w:t>год</w:t>
      </w:r>
    </w:p>
    <w:p w14:paraId="62D73566" w14:textId="77777777" w:rsidR="00CF73A5" w:rsidRPr="006E4BB6" w:rsidRDefault="00CF73A5" w:rsidP="0028710A">
      <w:pPr>
        <w:spacing w:after="0" w:line="240" w:lineRule="auto"/>
        <w:jc w:val="center"/>
        <w:rPr>
          <w:b/>
        </w:rPr>
      </w:pPr>
      <w:r>
        <w:rPr>
          <w:b/>
        </w:rPr>
        <w:t>1</w:t>
      </w:r>
      <w:r w:rsidR="00AD6372">
        <w:rPr>
          <w:b/>
        </w:rPr>
        <w:t>1</w:t>
      </w:r>
      <w:r>
        <w:rPr>
          <w:b/>
        </w:rPr>
        <w:t xml:space="preserve"> </w:t>
      </w:r>
      <w:r w:rsidRPr="006E4BB6">
        <w:rPr>
          <w:b/>
        </w:rPr>
        <w:t>класс</w:t>
      </w:r>
    </w:p>
    <w:p w14:paraId="7C01EDE4" w14:textId="77777777" w:rsidR="00CF73A5" w:rsidRPr="006E4BB6" w:rsidRDefault="00CF73A5" w:rsidP="0028710A">
      <w:pPr>
        <w:spacing w:after="0" w:line="240" w:lineRule="auto"/>
        <w:jc w:val="center"/>
        <w:rPr>
          <w:rFonts w:eastAsia="Times New Roman"/>
          <w:b/>
        </w:rPr>
      </w:pPr>
    </w:p>
    <w:p w14:paraId="2F499C3A" w14:textId="3768D1C8" w:rsidR="00F11F28" w:rsidRPr="00A5411B" w:rsidRDefault="00F11F28" w:rsidP="00F11F28">
      <w:pPr>
        <w:spacing w:after="0" w:line="240" w:lineRule="auto"/>
        <w:jc w:val="both"/>
        <w:rPr>
          <w:rFonts w:eastAsia="Calibri"/>
          <w:b/>
          <w:iCs/>
          <w:color w:val="000000"/>
        </w:rPr>
      </w:pPr>
      <w:r w:rsidRPr="00A5411B">
        <w:rPr>
          <w:rFonts w:eastAsia="Calibri"/>
          <w:b/>
          <w:iCs/>
          <w:color w:val="000000"/>
        </w:rPr>
        <w:t>Задание 1. Строение атомов (</w:t>
      </w:r>
      <w:r w:rsidR="001045E5">
        <w:rPr>
          <w:rFonts w:eastAsia="Calibri"/>
          <w:b/>
          <w:iCs/>
          <w:color w:val="000000"/>
        </w:rPr>
        <w:t>1</w:t>
      </w:r>
      <w:r w:rsidRPr="00A5411B">
        <w:rPr>
          <w:rFonts w:eastAsia="Calibri"/>
          <w:b/>
          <w:iCs/>
          <w:color w:val="000000"/>
        </w:rPr>
        <w:t>0 баллов)</w:t>
      </w:r>
    </w:p>
    <w:p w14:paraId="35FB241A" w14:textId="77777777" w:rsidR="00F11F28" w:rsidRPr="00DB08C7" w:rsidRDefault="00F11F28" w:rsidP="00F11F28">
      <w:pPr>
        <w:spacing w:after="0"/>
        <w:jc w:val="both"/>
      </w:pPr>
      <w:r>
        <w:t>Какие из следующих изотопов устойчивы:</w:t>
      </w:r>
      <w:r w:rsidRPr="00DB08C7">
        <w:t xml:space="preserve"> </w:t>
      </w:r>
      <w:r w:rsidRPr="00DB08C7">
        <w:rPr>
          <w:vertAlign w:val="superscript"/>
        </w:rPr>
        <w:t>67</w:t>
      </w:r>
      <w:r>
        <w:rPr>
          <w:lang w:val="en-US"/>
        </w:rPr>
        <w:t>Zn</w:t>
      </w:r>
      <w:r w:rsidRPr="00DB08C7">
        <w:t xml:space="preserve">, </w:t>
      </w:r>
      <w:r w:rsidRPr="00DB08C7">
        <w:rPr>
          <w:vertAlign w:val="superscript"/>
        </w:rPr>
        <w:t>101</w:t>
      </w:r>
      <w:r>
        <w:rPr>
          <w:lang w:val="en-US"/>
        </w:rPr>
        <w:t>Rh</w:t>
      </w:r>
      <w:r w:rsidRPr="00DB08C7">
        <w:t>,</w:t>
      </w:r>
      <w:r w:rsidRPr="00DB08C7">
        <w:rPr>
          <w:vertAlign w:val="superscript"/>
        </w:rPr>
        <w:t xml:space="preserve"> 32</w:t>
      </w:r>
      <w:r>
        <w:rPr>
          <w:lang w:val="en-US"/>
        </w:rPr>
        <w:t>Mg</w:t>
      </w:r>
      <w:r w:rsidRPr="00DB08C7">
        <w:t>,</w:t>
      </w:r>
      <w:r w:rsidRPr="00DB08C7">
        <w:rPr>
          <w:vertAlign w:val="superscript"/>
        </w:rPr>
        <w:t xml:space="preserve"> 43</w:t>
      </w:r>
      <w:r>
        <w:rPr>
          <w:lang w:val="en-US"/>
        </w:rPr>
        <w:t>Ca</w:t>
      </w:r>
      <w:r w:rsidRPr="00DB08C7">
        <w:t>,</w:t>
      </w:r>
      <w:r w:rsidRPr="00DB08C7">
        <w:rPr>
          <w:vertAlign w:val="superscript"/>
        </w:rPr>
        <w:t xml:space="preserve"> 141</w:t>
      </w:r>
      <w:r>
        <w:rPr>
          <w:lang w:val="en-US"/>
        </w:rPr>
        <w:t>La</w:t>
      </w:r>
      <w:r>
        <w:t>. Следует учесть, что мера устойчивости изотопа характеризуется отношением числа протонов к числу нейтронов. Для стабильных изотопов это значение близко к 1.</w:t>
      </w:r>
    </w:p>
    <w:p w14:paraId="6A63AF83" w14:textId="77777777" w:rsidR="008E004D" w:rsidRPr="00566778" w:rsidRDefault="008E004D" w:rsidP="008E004D">
      <w:pPr>
        <w:spacing w:after="0" w:line="240" w:lineRule="auto"/>
        <w:jc w:val="both"/>
        <w:rPr>
          <w:rFonts w:eastAsiaTheme="minorEastAsia"/>
          <w:iCs/>
          <w:u w:val="single"/>
        </w:rPr>
      </w:pPr>
      <w:r w:rsidRPr="00566778">
        <w:rPr>
          <w:rFonts w:eastAsia="Calibri"/>
          <w:iCs/>
          <w:u w:val="single"/>
        </w:rPr>
        <w:t>Система оценивания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7369"/>
        <w:gridCol w:w="1413"/>
      </w:tblGrid>
      <w:tr w:rsidR="008E004D" w:rsidRPr="00566778" w14:paraId="70F7F198" w14:textId="77777777" w:rsidTr="00687D16">
        <w:trPr>
          <w:trHeight w:val="232"/>
        </w:trPr>
        <w:tc>
          <w:tcPr>
            <w:tcW w:w="301" w:type="pct"/>
          </w:tcPr>
          <w:p w14:paraId="0D5136F8" w14:textId="77777777" w:rsidR="008E004D" w:rsidRPr="00566778" w:rsidRDefault="008E004D" w:rsidP="00687D16">
            <w:pPr>
              <w:spacing w:after="0" w:line="240" w:lineRule="auto"/>
              <w:jc w:val="both"/>
            </w:pPr>
            <w:r w:rsidRPr="00566778">
              <w:t>№</w:t>
            </w:r>
          </w:p>
        </w:tc>
        <w:tc>
          <w:tcPr>
            <w:tcW w:w="3943" w:type="pct"/>
          </w:tcPr>
          <w:p w14:paraId="7FB67DAA" w14:textId="7779AB06" w:rsidR="008E004D" w:rsidRPr="00566778" w:rsidRDefault="001045E5" w:rsidP="00687D16">
            <w:pPr>
              <w:spacing w:after="0" w:line="240" w:lineRule="auto"/>
              <w:jc w:val="both"/>
            </w:pPr>
            <w:r w:rsidRPr="00877C01">
              <w:t>Элементы решения</w:t>
            </w:r>
          </w:p>
        </w:tc>
        <w:tc>
          <w:tcPr>
            <w:tcW w:w="756" w:type="pct"/>
          </w:tcPr>
          <w:p w14:paraId="16FFDE18" w14:textId="77777777" w:rsidR="008E004D" w:rsidRPr="00566778" w:rsidRDefault="008E004D" w:rsidP="00687D16">
            <w:pPr>
              <w:spacing w:after="0" w:line="240" w:lineRule="auto"/>
              <w:jc w:val="both"/>
              <w:rPr>
                <w:rFonts w:eastAsia="Calibri"/>
                <w:iCs/>
              </w:rPr>
            </w:pPr>
            <w:r w:rsidRPr="00566778">
              <w:rPr>
                <w:rFonts w:eastAsia="Calibri"/>
                <w:iCs/>
              </w:rPr>
              <w:t>баллы</w:t>
            </w:r>
          </w:p>
        </w:tc>
      </w:tr>
      <w:tr w:rsidR="008E004D" w:rsidRPr="001045E5" w14:paraId="372FED17" w14:textId="77777777" w:rsidTr="00687D16">
        <w:trPr>
          <w:trHeight w:val="232"/>
        </w:trPr>
        <w:tc>
          <w:tcPr>
            <w:tcW w:w="301" w:type="pct"/>
          </w:tcPr>
          <w:p w14:paraId="72FC3ADE" w14:textId="77777777" w:rsidR="008E004D" w:rsidRPr="00566778" w:rsidRDefault="008E004D" w:rsidP="00687D16">
            <w:pPr>
              <w:spacing w:after="0" w:line="240" w:lineRule="auto"/>
              <w:jc w:val="both"/>
            </w:pPr>
            <w:r w:rsidRPr="00566778">
              <w:t>1</w:t>
            </w:r>
          </w:p>
        </w:tc>
        <w:tc>
          <w:tcPr>
            <w:tcW w:w="3943" w:type="pct"/>
          </w:tcPr>
          <w:p w14:paraId="653E9441" w14:textId="568E1DBB" w:rsidR="008E004D" w:rsidRDefault="001045E5" w:rsidP="00687D16">
            <w:pPr>
              <w:spacing w:after="0" w:line="240" w:lineRule="auto"/>
              <w:jc w:val="both"/>
              <w:rPr>
                <w:rFonts w:eastAsiaTheme="minorEastAsia"/>
                <w:lang w:val="en-US"/>
              </w:rPr>
            </w:pPr>
            <w:r w:rsidRPr="001045E5">
              <w:rPr>
                <w:vertAlign w:val="superscript"/>
                <w:lang w:val="en-US"/>
              </w:rPr>
              <w:t>67</w:t>
            </w:r>
            <w:r>
              <w:rPr>
                <w:lang w:val="en-US"/>
              </w:rPr>
              <w:t>Zn</w:t>
            </w:r>
            <w:r w:rsidRPr="001045E5">
              <w:rPr>
                <w:lang w:val="en-US"/>
              </w:rPr>
              <w:t xml:space="preserve"> – </w:t>
            </w:r>
            <w:r w:rsidRPr="001045E5">
              <w:rPr>
                <w:rFonts w:eastAsiaTheme="minorEastAsia"/>
                <w:lang w:val="en-US"/>
              </w:rPr>
              <w:t>30/37 = 0,8</w:t>
            </w:r>
          </w:p>
          <w:p w14:paraId="5976BEB0" w14:textId="406E7F6E" w:rsidR="001045E5" w:rsidRDefault="001045E5" w:rsidP="001045E5">
            <w:pPr>
              <w:spacing w:after="0" w:line="240" w:lineRule="auto"/>
              <w:jc w:val="both"/>
              <w:rPr>
                <w:rFonts w:eastAsiaTheme="minorEastAsia"/>
                <w:lang w:val="en-US"/>
              </w:rPr>
            </w:pPr>
            <w:r w:rsidRPr="001045E5">
              <w:rPr>
                <w:vertAlign w:val="superscript"/>
                <w:lang w:val="en-US"/>
              </w:rPr>
              <w:t>101</w:t>
            </w:r>
            <w:r>
              <w:rPr>
                <w:lang w:val="en-US"/>
              </w:rPr>
              <w:t>Rh</w:t>
            </w:r>
            <w:r w:rsidRPr="001045E5">
              <w:rPr>
                <w:lang w:val="en-US"/>
              </w:rPr>
              <w:t xml:space="preserve"> – </w:t>
            </w:r>
            <w:r w:rsidRPr="00D313BB">
              <w:rPr>
                <w:rFonts w:eastAsiaTheme="minorEastAsia"/>
                <w:lang w:val="en-US"/>
              </w:rPr>
              <w:t>45</w:t>
            </w:r>
            <w:r w:rsidRPr="001045E5">
              <w:rPr>
                <w:rFonts w:eastAsiaTheme="minorEastAsia"/>
                <w:lang w:val="en-US"/>
              </w:rPr>
              <w:t>/</w:t>
            </w:r>
            <w:r w:rsidRPr="00D313BB">
              <w:rPr>
                <w:rFonts w:eastAsiaTheme="minorEastAsia"/>
                <w:lang w:val="en-US"/>
              </w:rPr>
              <w:t>56</w:t>
            </w:r>
            <w:r w:rsidRPr="001045E5">
              <w:rPr>
                <w:rFonts w:eastAsiaTheme="minorEastAsia"/>
                <w:lang w:val="en-US"/>
              </w:rPr>
              <w:t xml:space="preserve"> = 0,8</w:t>
            </w:r>
          </w:p>
          <w:p w14:paraId="3BCDEA91" w14:textId="376ABEC6" w:rsidR="001045E5" w:rsidRPr="001045E5" w:rsidRDefault="001045E5" w:rsidP="00687D16">
            <w:pPr>
              <w:spacing w:after="0" w:line="240" w:lineRule="auto"/>
              <w:jc w:val="both"/>
              <w:rPr>
                <w:lang w:val="en-US"/>
              </w:rPr>
            </w:pPr>
            <w:r w:rsidRPr="001045E5">
              <w:rPr>
                <w:vertAlign w:val="superscript"/>
                <w:lang w:val="en-US"/>
              </w:rPr>
              <w:t>32</w:t>
            </w:r>
            <w:r>
              <w:rPr>
                <w:lang w:val="en-US"/>
              </w:rPr>
              <w:t>Mg</w:t>
            </w:r>
            <w:r w:rsidRPr="001045E5">
              <w:rPr>
                <w:lang w:val="en-US"/>
              </w:rPr>
              <w:t xml:space="preserve"> – </w:t>
            </w:r>
            <w:r w:rsidRPr="00D313BB">
              <w:rPr>
                <w:rFonts w:eastAsiaTheme="minorEastAsia"/>
                <w:lang w:val="en-US"/>
              </w:rPr>
              <w:t>12</w:t>
            </w:r>
            <w:r w:rsidRPr="001045E5">
              <w:rPr>
                <w:rFonts w:eastAsiaTheme="minorEastAsia"/>
                <w:lang w:val="en-US"/>
              </w:rPr>
              <w:t>/</w:t>
            </w:r>
            <w:r w:rsidRPr="00D313BB">
              <w:rPr>
                <w:rFonts w:eastAsiaTheme="minorEastAsia"/>
                <w:lang w:val="en-US"/>
              </w:rPr>
              <w:t>20</w:t>
            </w:r>
            <w:r w:rsidRPr="001045E5">
              <w:rPr>
                <w:rFonts w:eastAsiaTheme="minorEastAsia"/>
                <w:lang w:val="en-US"/>
              </w:rPr>
              <w:t xml:space="preserve"> = 0,</w:t>
            </w:r>
            <w:r w:rsidRPr="00D313BB">
              <w:rPr>
                <w:rFonts w:eastAsiaTheme="minorEastAsia"/>
                <w:lang w:val="en-US"/>
              </w:rPr>
              <w:t>6</w:t>
            </w:r>
          </w:p>
          <w:p w14:paraId="59DAB3FB" w14:textId="3574406A" w:rsidR="001045E5" w:rsidRPr="00D313BB" w:rsidRDefault="001045E5" w:rsidP="001045E5">
            <w:pPr>
              <w:spacing w:after="0" w:line="240" w:lineRule="auto"/>
              <w:jc w:val="both"/>
              <w:rPr>
                <w:rFonts w:eastAsiaTheme="minorEastAsia"/>
                <w:lang w:val="en-US"/>
              </w:rPr>
            </w:pPr>
            <w:r w:rsidRPr="001045E5">
              <w:rPr>
                <w:vertAlign w:val="superscript"/>
                <w:lang w:val="en-US"/>
              </w:rPr>
              <w:t>43</w:t>
            </w:r>
            <w:r>
              <w:rPr>
                <w:lang w:val="en-US"/>
              </w:rPr>
              <w:t>Ca</w:t>
            </w:r>
            <w:r w:rsidRPr="00D313BB">
              <w:rPr>
                <w:lang w:val="en-US"/>
              </w:rPr>
              <w:t xml:space="preserve"> – </w:t>
            </w:r>
            <w:r w:rsidRPr="00D313BB">
              <w:rPr>
                <w:rFonts w:eastAsiaTheme="minorEastAsia"/>
                <w:lang w:val="en-US"/>
              </w:rPr>
              <w:t>20</w:t>
            </w:r>
            <w:r w:rsidRPr="001045E5">
              <w:rPr>
                <w:rFonts w:eastAsiaTheme="minorEastAsia"/>
                <w:lang w:val="en-US"/>
              </w:rPr>
              <w:t>/</w:t>
            </w:r>
            <w:r w:rsidRPr="00D313BB">
              <w:rPr>
                <w:rFonts w:eastAsiaTheme="minorEastAsia"/>
                <w:lang w:val="en-US"/>
              </w:rPr>
              <w:t>23</w:t>
            </w:r>
            <w:r w:rsidRPr="001045E5">
              <w:rPr>
                <w:rFonts w:eastAsiaTheme="minorEastAsia"/>
                <w:lang w:val="en-US"/>
              </w:rPr>
              <w:t xml:space="preserve"> = 0,8</w:t>
            </w:r>
            <w:r w:rsidRPr="00D313BB">
              <w:rPr>
                <w:rFonts w:eastAsiaTheme="minorEastAsia"/>
                <w:lang w:val="en-US"/>
              </w:rPr>
              <w:t>7</w:t>
            </w:r>
          </w:p>
          <w:p w14:paraId="7BF46F4D" w14:textId="3DA52E77" w:rsidR="001045E5" w:rsidRPr="00D313BB" w:rsidRDefault="001045E5" w:rsidP="00687D16">
            <w:pPr>
              <w:spacing w:after="0" w:line="240" w:lineRule="auto"/>
              <w:jc w:val="both"/>
              <w:rPr>
                <w:rFonts w:eastAsiaTheme="minorEastAsia"/>
                <w:lang w:val="en-US"/>
              </w:rPr>
            </w:pPr>
            <w:r w:rsidRPr="001045E5">
              <w:rPr>
                <w:vertAlign w:val="superscript"/>
                <w:lang w:val="en-US"/>
              </w:rPr>
              <w:t>141</w:t>
            </w:r>
            <w:r>
              <w:rPr>
                <w:lang w:val="en-US"/>
              </w:rPr>
              <w:t>La</w:t>
            </w:r>
            <w:r w:rsidRPr="00D313BB">
              <w:rPr>
                <w:lang w:val="en-US"/>
              </w:rPr>
              <w:t xml:space="preserve"> – </w:t>
            </w:r>
            <w:r w:rsidRPr="00D313BB">
              <w:rPr>
                <w:rFonts w:eastAsiaTheme="minorEastAsia"/>
                <w:lang w:val="en-US"/>
              </w:rPr>
              <w:t>57</w:t>
            </w:r>
            <w:r w:rsidRPr="001045E5">
              <w:rPr>
                <w:rFonts w:eastAsiaTheme="minorEastAsia"/>
                <w:lang w:val="en-US"/>
              </w:rPr>
              <w:t>/</w:t>
            </w:r>
            <w:r w:rsidRPr="00D313BB">
              <w:rPr>
                <w:rFonts w:eastAsiaTheme="minorEastAsia"/>
                <w:lang w:val="en-US"/>
              </w:rPr>
              <w:t>84</w:t>
            </w:r>
            <w:r w:rsidRPr="001045E5">
              <w:rPr>
                <w:rFonts w:eastAsiaTheme="minorEastAsia"/>
                <w:lang w:val="en-US"/>
              </w:rPr>
              <w:t xml:space="preserve"> = 0,</w:t>
            </w:r>
            <w:r w:rsidRPr="00D313BB">
              <w:rPr>
                <w:rFonts w:eastAsiaTheme="minorEastAsia"/>
                <w:lang w:val="en-US"/>
              </w:rPr>
              <w:t>67</w:t>
            </w:r>
          </w:p>
        </w:tc>
        <w:tc>
          <w:tcPr>
            <w:tcW w:w="756" w:type="pct"/>
          </w:tcPr>
          <w:p w14:paraId="715724E9" w14:textId="633B8E48" w:rsidR="008E004D" w:rsidRPr="001045E5" w:rsidRDefault="001045E5" w:rsidP="00687D16">
            <w:pPr>
              <w:spacing w:after="0" w:line="240" w:lineRule="auto"/>
              <w:jc w:val="both"/>
            </w:pPr>
            <w:r>
              <w:t>5 баллов</w:t>
            </w:r>
          </w:p>
        </w:tc>
      </w:tr>
      <w:tr w:rsidR="001045E5" w:rsidRPr="000D57BD" w14:paraId="223DBD37" w14:textId="77777777" w:rsidTr="00687D16">
        <w:trPr>
          <w:trHeight w:val="232"/>
        </w:trPr>
        <w:tc>
          <w:tcPr>
            <w:tcW w:w="301" w:type="pct"/>
          </w:tcPr>
          <w:p w14:paraId="44A75B4E" w14:textId="77777777" w:rsidR="001045E5" w:rsidRPr="000D57BD" w:rsidRDefault="001045E5" w:rsidP="001045E5">
            <w:pPr>
              <w:spacing w:after="0" w:line="240" w:lineRule="auto"/>
              <w:jc w:val="both"/>
            </w:pPr>
            <w:r w:rsidRPr="000D57BD">
              <w:t>2</w:t>
            </w:r>
          </w:p>
        </w:tc>
        <w:tc>
          <w:tcPr>
            <w:tcW w:w="3943" w:type="pct"/>
          </w:tcPr>
          <w:p w14:paraId="5AECB54C" w14:textId="1DC756F8" w:rsidR="001045E5" w:rsidRPr="001045E5" w:rsidRDefault="001045E5" w:rsidP="001045E5">
            <w:pPr>
              <w:spacing w:after="0" w:line="240" w:lineRule="auto"/>
              <w:jc w:val="both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 xml:space="preserve">Таким образом, неустойчивы </w:t>
            </w:r>
            <w:r w:rsidRPr="001045E5">
              <w:rPr>
                <w:vertAlign w:val="superscript"/>
              </w:rPr>
              <w:t>32</w:t>
            </w:r>
            <w:r>
              <w:rPr>
                <w:lang w:val="en-US"/>
              </w:rPr>
              <w:t>Mg</w:t>
            </w:r>
            <w:r>
              <w:t xml:space="preserve"> и </w:t>
            </w:r>
            <w:r w:rsidRPr="001045E5">
              <w:rPr>
                <w:vertAlign w:val="superscript"/>
              </w:rPr>
              <w:t>141</w:t>
            </w:r>
            <w:r>
              <w:rPr>
                <w:lang w:val="en-US"/>
              </w:rPr>
              <w:t>La</w:t>
            </w:r>
          </w:p>
        </w:tc>
        <w:tc>
          <w:tcPr>
            <w:tcW w:w="756" w:type="pct"/>
          </w:tcPr>
          <w:p w14:paraId="42F73F21" w14:textId="06EDBF2E" w:rsidR="001045E5" w:rsidRPr="000D57BD" w:rsidRDefault="001045E5" w:rsidP="001045E5">
            <w:pPr>
              <w:spacing w:after="0" w:line="240" w:lineRule="auto"/>
              <w:jc w:val="both"/>
            </w:pPr>
            <w:r>
              <w:t>5 баллов</w:t>
            </w:r>
          </w:p>
        </w:tc>
      </w:tr>
    </w:tbl>
    <w:p w14:paraId="19E5C96A" w14:textId="77777777" w:rsidR="008E004D" w:rsidRDefault="008E004D" w:rsidP="008E004D">
      <w:pPr>
        <w:spacing w:after="0" w:line="240" w:lineRule="auto"/>
        <w:jc w:val="both"/>
        <w:rPr>
          <w:rFonts w:eastAsia="Calibri"/>
          <w:b/>
          <w:iCs/>
          <w:color w:val="000000"/>
          <w:highlight w:val="yellow"/>
        </w:rPr>
      </w:pPr>
    </w:p>
    <w:p w14:paraId="0A13057F" w14:textId="69AAC388" w:rsidR="006E4E7F" w:rsidRPr="00687D16" w:rsidRDefault="006E4E7F" w:rsidP="006E4E7F">
      <w:pPr>
        <w:spacing w:after="0" w:line="240" w:lineRule="auto"/>
        <w:jc w:val="both"/>
      </w:pPr>
      <w:r w:rsidRPr="00687D16">
        <w:rPr>
          <w:rFonts w:eastAsia="Calibri"/>
          <w:b/>
          <w:iCs/>
          <w:color w:val="000000"/>
        </w:rPr>
        <w:t xml:space="preserve">Задание 2. </w:t>
      </w:r>
      <w:r>
        <w:rPr>
          <w:rFonts w:eastAsia="Calibri"/>
          <w:b/>
          <w:iCs/>
          <w:color w:val="000000"/>
        </w:rPr>
        <w:t>Органический синтез</w:t>
      </w:r>
      <w:r w:rsidRPr="00687D16">
        <w:rPr>
          <w:rFonts w:eastAsia="Calibri"/>
          <w:b/>
          <w:iCs/>
          <w:color w:val="000000"/>
        </w:rPr>
        <w:t xml:space="preserve"> (</w:t>
      </w:r>
      <w:r>
        <w:rPr>
          <w:rFonts w:eastAsia="Calibri"/>
          <w:b/>
          <w:iCs/>
          <w:color w:val="000000"/>
        </w:rPr>
        <w:t>2</w:t>
      </w:r>
      <w:r w:rsidR="000325EB">
        <w:rPr>
          <w:rFonts w:eastAsia="Calibri"/>
          <w:b/>
          <w:iCs/>
          <w:color w:val="000000"/>
          <w:lang w:val="en-US"/>
        </w:rPr>
        <w:t>2</w:t>
      </w:r>
      <w:r w:rsidRPr="00687D16">
        <w:rPr>
          <w:rFonts w:eastAsia="Calibri"/>
          <w:b/>
          <w:iCs/>
          <w:color w:val="000000"/>
        </w:rPr>
        <w:t xml:space="preserve"> </w:t>
      </w:r>
      <w:r w:rsidR="000A5829" w:rsidRPr="00687D16">
        <w:rPr>
          <w:rFonts w:eastAsia="Calibri"/>
          <w:b/>
          <w:iCs/>
          <w:color w:val="000000"/>
        </w:rPr>
        <w:t>балла</w:t>
      </w:r>
      <w:r w:rsidRPr="00687D16">
        <w:rPr>
          <w:rFonts w:eastAsia="Calibri"/>
          <w:b/>
          <w:iCs/>
          <w:color w:val="000000"/>
        </w:rPr>
        <w:t>)</w:t>
      </w:r>
    </w:p>
    <w:p w14:paraId="16C688F2" w14:textId="77777777" w:rsidR="006E4E7F" w:rsidRDefault="006E4E7F" w:rsidP="006E4E7F">
      <w:pPr>
        <w:spacing w:after="0" w:line="240" w:lineRule="auto"/>
        <w:jc w:val="both"/>
        <w:rPr>
          <w:rFonts w:eastAsia="Calibri"/>
          <w:iCs/>
          <w:color w:val="000000"/>
        </w:rPr>
      </w:pPr>
      <w:r>
        <w:rPr>
          <w:rFonts w:eastAsia="Calibri"/>
          <w:iCs/>
          <w:color w:val="000000"/>
        </w:rPr>
        <w:t>Дана схема последовательных реакций:</w:t>
      </w:r>
    </w:p>
    <w:p w14:paraId="59805B0B" w14:textId="77777777" w:rsidR="006E4E7F" w:rsidRPr="0000360B" w:rsidRDefault="004F4AEA" w:rsidP="006E4E7F">
      <w:pPr>
        <w:spacing w:after="0" w:line="240" w:lineRule="auto"/>
        <w:jc w:val="both"/>
        <w:rPr>
          <w:rFonts w:eastAsia="Calibri"/>
          <w:i/>
          <w:iCs/>
          <w:color w:val="000000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iCs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СН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2</m:t>
              </m:r>
            </m:sub>
          </m:sSub>
          <m:r>
            <w:rPr>
              <w:rFonts w:ascii="Cambria Math" w:eastAsia="Calibri" w:hAnsi="Cambria Math"/>
              <w:color w:val="000000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iCs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СН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2</m:t>
              </m:r>
            </m:sub>
          </m:sSub>
          <m:r>
            <w:rPr>
              <w:rFonts w:ascii="Cambria Math" w:eastAsia="Calibri" w:hAnsi="Cambria Math"/>
              <w:color w:val="000000"/>
            </w:rPr>
            <m:t>→А→В→С→</m:t>
          </m:r>
          <m:r>
            <w:rPr>
              <w:rFonts w:ascii="Cambria Math" w:eastAsia="Calibri" w:hAnsi="Cambria Math"/>
              <w:color w:val="000000"/>
              <w:lang w:val="en-US"/>
            </w:rPr>
            <m:t>D</m:t>
          </m:r>
          <m:r>
            <w:rPr>
              <w:rFonts w:ascii="Cambria Math" w:eastAsia="Calibri" w:hAnsi="Cambria Math"/>
              <w:color w:val="000000"/>
            </w:rPr>
            <m:t>→</m:t>
          </m:r>
          <m:r>
            <w:rPr>
              <w:rFonts w:ascii="Cambria Math" w:eastAsia="Calibri" w:hAnsi="Cambria Math"/>
              <w:color w:val="000000"/>
              <w:lang w:val="en-US"/>
            </w:rPr>
            <m:t>E→F→G→H→</m:t>
          </m:r>
          <m:sSub>
            <m:sSubPr>
              <m:ctrlPr>
                <w:rPr>
                  <w:rFonts w:ascii="Cambria Math" w:eastAsia="Calibri" w:hAnsi="Cambria Math"/>
                  <w:i/>
                  <w:iCs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СCl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3</m:t>
              </m:r>
            </m:sub>
          </m:sSub>
          <m:r>
            <w:rPr>
              <w:rFonts w:ascii="Cambria Math" w:eastAsia="Calibri" w:hAnsi="Cambria Math"/>
              <w:color w:val="000000"/>
            </w:rPr>
            <m:t>-</m:t>
          </m:r>
          <m:sSub>
            <m:sSubPr>
              <m:ctrlPr>
                <w:rPr>
                  <w:rFonts w:ascii="Cambria Math" w:eastAsia="Calibri" w:hAnsi="Cambria Math"/>
                  <w:i/>
                  <w:iCs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СCl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3</m:t>
              </m:r>
            </m:sub>
          </m:sSub>
        </m:oMath>
      </m:oMathPara>
    </w:p>
    <w:p w14:paraId="2C319881" w14:textId="44A63801" w:rsidR="006E4E7F" w:rsidRPr="0000360B" w:rsidRDefault="006E4E7F" w:rsidP="006E4E7F">
      <w:pPr>
        <w:spacing w:after="0" w:line="240" w:lineRule="auto"/>
        <w:jc w:val="both"/>
        <w:rPr>
          <w:rFonts w:eastAsia="Calibri"/>
          <w:iCs/>
          <w:color w:val="000000"/>
        </w:rPr>
      </w:pPr>
      <w:r w:rsidRPr="0000360B">
        <w:rPr>
          <w:rFonts w:eastAsia="Calibri"/>
          <w:iCs/>
          <w:color w:val="000000"/>
        </w:rPr>
        <w:t>Известно, что реакции включают присоединение</w:t>
      </w:r>
      <w:r>
        <w:rPr>
          <w:rFonts w:eastAsia="Calibri"/>
          <w:iCs/>
          <w:color w:val="000000"/>
        </w:rPr>
        <w:t xml:space="preserve"> хлора и отщепление </w:t>
      </w:r>
      <w:proofErr w:type="spellStart"/>
      <w:r>
        <w:rPr>
          <w:rFonts w:eastAsia="Calibri"/>
          <w:iCs/>
          <w:color w:val="000000"/>
        </w:rPr>
        <w:t>хлороводорода</w:t>
      </w:r>
      <w:proofErr w:type="spellEnd"/>
      <w:r>
        <w:rPr>
          <w:rFonts w:eastAsia="Calibri"/>
          <w:iCs/>
          <w:color w:val="000000"/>
        </w:rPr>
        <w:t xml:space="preserve">. </w:t>
      </w:r>
      <w:r w:rsidR="007F6A6B">
        <w:rPr>
          <w:rFonts w:eastAsia="Calibri"/>
          <w:iCs/>
          <w:color w:val="000000"/>
        </w:rPr>
        <w:t>Укажите</w:t>
      </w:r>
      <w:r>
        <w:rPr>
          <w:rFonts w:eastAsia="Calibri"/>
          <w:iCs/>
          <w:color w:val="000000"/>
        </w:rPr>
        <w:t xml:space="preserve"> </w:t>
      </w:r>
      <w:r w:rsidR="007F6A6B">
        <w:rPr>
          <w:rFonts w:eastAsia="Calibri"/>
          <w:iCs/>
          <w:color w:val="000000"/>
        </w:rPr>
        <w:t>формулы</w:t>
      </w:r>
      <w:r>
        <w:rPr>
          <w:rFonts w:eastAsia="Calibri"/>
          <w:iCs/>
          <w:color w:val="000000"/>
        </w:rPr>
        <w:t xml:space="preserve"> веществ А-Н.</w:t>
      </w:r>
      <w:r w:rsidRPr="0000360B">
        <w:rPr>
          <w:rFonts w:eastAsia="Calibri"/>
          <w:iCs/>
          <w:color w:val="000000"/>
        </w:rPr>
        <w:t xml:space="preserve"> </w:t>
      </w:r>
    </w:p>
    <w:p w14:paraId="6A6069A3" w14:textId="77777777" w:rsidR="006E4E7F" w:rsidRDefault="006E4E7F" w:rsidP="0028710A">
      <w:pPr>
        <w:spacing w:after="0" w:line="240" w:lineRule="auto"/>
        <w:jc w:val="both"/>
        <w:rPr>
          <w:rFonts w:eastAsia="Calibri"/>
          <w:iCs/>
          <w:color w:val="000000"/>
          <w:u w:val="single"/>
        </w:rPr>
      </w:pPr>
    </w:p>
    <w:p w14:paraId="0AB2A32B" w14:textId="140A4E09" w:rsidR="00CF73A5" w:rsidRPr="0031645A" w:rsidRDefault="00CF73A5" w:rsidP="0028710A">
      <w:pPr>
        <w:spacing w:after="0" w:line="240" w:lineRule="auto"/>
        <w:jc w:val="both"/>
        <w:rPr>
          <w:rFonts w:eastAsia="Calibri"/>
          <w:iCs/>
          <w:color w:val="000000"/>
          <w:u w:val="single"/>
        </w:rPr>
      </w:pPr>
      <w:r w:rsidRPr="0031645A">
        <w:rPr>
          <w:rFonts w:eastAsia="Calibri"/>
          <w:iCs/>
          <w:color w:val="000000"/>
          <w:u w:val="single"/>
        </w:rPr>
        <w:t>Система оценивания</w:t>
      </w:r>
    </w:p>
    <w:tbl>
      <w:tblPr>
        <w:tblStyle w:val="a3"/>
        <w:tblW w:w="5079" w:type="pct"/>
        <w:tblLook w:val="04A0" w:firstRow="1" w:lastRow="0" w:firstColumn="1" w:lastColumn="0" w:noHBand="0" w:noVBand="1"/>
      </w:tblPr>
      <w:tblGrid>
        <w:gridCol w:w="496"/>
        <w:gridCol w:w="7436"/>
        <w:gridCol w:w="1561"/>
      </w:tblGrid>
      <w:tr w:rsidR="00CF73A5" w:rsidRPr="00877C01" w14:paraId="60A3B411" w14:textId="77777777" w:rsidTr="00443A71">
        <w:trPr>
          <w:trHeight w:val="431"/>
        </w:trPr>
        <w:tc>
          <w:tcPr>
            <w:tcW w:w="261" w:type="pct"/>
          </w:tcPr>
          <w:p w14:paraId="022A60E5" w14:textId="77777777" w:rsidR="00CF73A5" w:rsidRPr="00877C01" w:rsidRDefault="00CF73A5" w:rsidP="00877C01">
            <w:pPr>
              <w:spacing w:after="0" w:line="240" w:lineRule="auto"/>
              <w:jc w:val="both"/>
            </w:pPr>
            <w:r w:rsidRPr="00877C01">
              <w:t>№</w:t>
            </w:r>
          </w:p>
        </w:tc>
        <w:tc>
          <w:tcPr>
            <w:tcW w:w="3917" w:type="pct"/>
          </w:tcPr>
          <w:p w14:paraId="2ED3F47A" w14:textId="77777777" w:rsidR="00CF73A5" w:rsidRPr="00877C01" w:rsidRDefault="00CF73A5" w:rsidP="00877C01">
            <w:pPr>
              <w:spacing w:after="0" w:line="240" w:lineRule="auto"/>
              <w:jc w:val="both"/>
            </w:pPr>
            <w:r w:rsidRPr="00877C01">
              <w:t>Элементы решения</w:t>
            </w:r>
          </w:p>
        </w:tc>
        <w:tc>
          <w:tcPr>
            <w:tcW w:w="822" w:type="pct"/>
          </w:tcPr>
          <w:p w14:paraId="1456CA83" w14:textId="77777777" w:rsidR="00CF73A5" w:rsidRPr="00877C01" w:rsidRDefault="00CF73A5" w:rsidP="00877C01">
            <w:pPr>
              <w:spacing w:after="0" w:line="240" w:lineRule="auto"/>
              <w:jc w:val="both"/>
              <w:rPr>
                <w:rFonts w:eastAsia="Calibri"/>
                <w:iCs/>
                <w:color w:val="000000"/>
              </w:rPr>
            </w:pPr>
            <w:r w:rsidRPr="00877C01">
              <w:rPr>
                <w:rFonts w:eastAsia="Calibri"/>
                <w:iCs/>
                <w:color w:val="000000"/>
              </w:rPr>
              <w:t>Баллы</w:t>
            </w:r>
          </w:p>
        </w:tc>
      </w:tr>
      <w:tr w:rsidR="00CF73A5" w:rsidRPr="00773C72" w14:paraId="5E230AD2" w14:textId="77777777" w:rsidTr="00443A71">
        <w:tc>
          <w:tcPr>
            <w:tcW w:w="261" w:type="pct"/>
          </w:tcPr>
          <w:p w14:paraId="033FDE06" w14:textId="77777777" w:rsidR="00CF73A5" w:rsidRPr="00877C01" w:rsidRDefault="0031645A" w:rsidP="00877C01">
            <w:pPr>
              <w:pStyle w:val="a5"/>
              <w:spacing w:after="0" w:line="240" w:lineRule="auto"/>
              <w:ind w:left="0"/>
              <w:jc w:val="both"/>
            </w:pPr>
            <w:r w:rsidRPr="00877C01">
              <w:t>1</w:t>
            </w:r>
          </w:p>
        </w:tc>
        <w:tc>
          <w:tcPr>
            <w:tcW w:w="3917" w:type="pct"/>
          </w:tcPr>
          <w:p w14:paraId="3ABFFC33" w14:textId="3EF7DD1B" w:rsidR="00CF73A5" w:rsidRDefault="006E09AD" w:rsidP="00877C01">
            <w:pPr>
              <w:pStyle w:val="a8"/>
              <w:spacing w:before="0" w:beforeAutospacing="0" w:after="0" w:afterAutospacing="0"/>
              <w:rPr>
                <w:rFonts w:eastAsia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А </w:t>
            </w:r>
            <w:r w:rsidR="00773C72">
              <w:rPr>
                <w:rFonts w:eastAsia="Calibri"/>
                <w:i/>
                <w:iCs/>
                <w:sz w:val="28"/>
                <w:szCs w:val="28"/>
              </w:rPr>
              <w:t>–</w:t>
            </w:r>
            <w:r w:rsidR="00773C72" w:rsidRPr="00773C72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СН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Cl-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СН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Cl</m:t>
              </m:r>
            </m:oMath>
          </w:p>
          <w:p w14:paraId="10733427" w14:textId="45FE11A6" w:rsidR="006E09AD" w:rsidRPr="004F4AEA" w:rsidRDefault="006E09AD" w:rsidP="00877C01">
            <w:pPr>
              <w:pStyle w:val="a8"/>
              <w:spacing w:before="0" w:beforeAutospacing="0" w:after="0" w:afterAutospacing="0"/>
              <w:rPr>
                <w:rFonts w:eastAsia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val="en-US"/>
              </w:rPr>
              <w:t>B</w:t>
            </w:r>
            <w:r w:rsidRPr="004F4AEA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="00773C72" w:rsidRPr="004F4AEA">
              <w:rPr>
                <w:rFonts w:eastAsia="Calibri"/>
                <w:i/>
                <w:iCs/>
                <w:sz w:val="28"/>
                <w:szCs w:val="28"/>
              </w:rPr>
              <w:t xml:space="preserve">–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СН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=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CHCl</m:t>
              </m:r>
            </m:oMath>
          </w:p>
          <w:p w14:paraId="4D3B95A2" w14:textId="6DB4A3D5" w:rsidR="006E09AD" w:rsidRPr="004F4AEA" w:rsidRDefault="006E09AD" w:rsidP="00877C01">
            <w:pPr>
              <w:pStyle w:val="a8"/>
              <w:spacing w:before="0" w:beforeAutospacing="0" w:after="0" w:afterAutospacing="0"/>
              <w:rPr>
                <w:rFonts w:eastAsia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val="en-US"/>
              </w:rPr>
              <w:t>C</w:t>
            </w:r>
            <w:r w:rsidRPr="004F4AEA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="00773C72" w:rsidRPr="004F4AEA">
              <w:rPr>
                <w:rFonts w:eastAsia="Calibri"/>
                <w:i/>
                <w:iCs/>
                <w:sz w:val="28"/>
                <w:szCs w:val="28"/>
              </w:rPr>
              <w:t xml:space="preserve">– </w:t>
            </w:r>
            <m:oMath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CH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≡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CH</m:t>
              </m:r>
            </m:oMath>
          </w:p>
          <w:p w14:paraId="5835BFA3" w14:textId="74BF65E3" w:rsidR="006E09AD" w:rsidRPr="004F4AEA" w:rsidRDefault="006E09AD" w:rsidP="00877C01">
            <w:pPr>
              <w:pStyle w:val="a8"/>
              <w:spacing w:before="0" w:beforeAutospacing="0" w:after="0" w:afterAutospacing="0"/>
              <w:rPr>
                <w:rFonts w:eastAsia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val="en-US"/>
              </w:rPr>
              <w:t>D</w:t>
            </w:r>
            <w:r w:rsidRPr="004F4AEA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="00773C72" w:rsidRPr="004F4AEA">
              <w:rPr>
                <w:rFonts w:eastAsia="Calibri"/>
                <w:i/>
                <w:iCs/>
                <w:sz w:val="28"/>
                <w:szCs w:val="28"/>
              </w:rPr>
              <w:t xml:space="preserve">– </w:t>
            </w:r>
            <m:oMath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CHCl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=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CHCl</m:t>
              </m:r>
            </m:oMath>
          </w:p>
          <w:p w14:paraId="44382A2A" w14:textId="39E60ABF" w:rsidR="006E09AD" w:rsidRPr="00773C72" w:rsidRDefault="006E09AD" w:rsidP="00877C01">
            <w:pPr>
              <w:pStyle w:val="a8"/>
              <w:spacing w:before="0" w:beforeAutospacing="0" w:after="0" w:afterAutospacing="0"/>
              <w:rPr>
                <w:rFonts w:eastAsia="Calibri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val="en-US"/>
              </w:rPr>
              <w:t xml:space="preserve">E </w:t>
            </w:r>
            <w:r w:rsidR="00773C72">
              <w:rPr>
                <w:rFonts w:eastAsia="Calibri"/>
                <w:i/>
                <w:iCs/>
                <w:sz w:val="28"/>
                <w:szCs w:val="28"/>
                <w:lang w:val="en-US"/>
              </w:rPr>
              <w:t xml:space="preserve">– </w:t>
            </w:r>
            <m:oMath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CH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Cl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CHC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</w:p>
          <w:p w14:paraId="03FCB18B" w14:textId="2CD0A131" w:rsidR="006E09AD" w:rsidRPr="00773C72" w:rsidRDefault="00773C72" w:rsidP="00877C01">
            <w:pPr>
              <w:pStyle w:val="a8"/>
              <w:spacing w:before="0" w:beforeAutospacing="0" w:after="0" w:afterAutospacing="0"/>
              <w:rPr>
                <w:rFonts w:eastAsia="Calibri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val="en-US"/>
              </w:rPr>
              <w:t xml:space="preserve">F –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СС</m:t>
                  </m:r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CHCl</m:t>
              </m:r>
            </m:oMath>
          </w:p>
          <w:p w14:paraId="1286994B" w14:textId="613F3D72" w:rsidR="00773C72" w:rsidRDefault="00773C72" w:rsidP="00877C01">
            <w:pPr>
              <w:pStyle w:val="a8"/>
              <w:spacing w:before="0" w:beforeAutospacing="0" w:after="0" w:afterAutospacing="0"/>
              <w:rPr>
                <w:rFonts w:eastAsia="Calibri"/>
                <w:i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val="en-US"/>
              </w:rPr>
              <w:t xml:space="preserve">G –  </w:t>
            </w:r>
            <m:oMath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C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Cl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CHC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</w:p>
          <w:p w14:paraId="44354A98" w14:textId="2057B836" w:rsidR="00773C72" w:rsidRPr="00773C72" w:rsidRDefault="006C5868" w:rsidP="00877C01">
            <w:pPr>
              <w:pStyle w:val="a8"/>
              <w:spacing w:before="0" w:beforeAutospacing="0" w:after="0" w:afterAutospacing="0"/>
              <w:rPr>
                <w:rFonts w:eastAsia="Calibri"/>
                <w:i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val="en-US"/>
              </w:rPr>
              <w:t>H</w:t>
            </w:r>
            <w:r w:rsidR="00773C72">
              <w:rPr>
                <w:rFonts w:eastAsia="Calibri"/>
                <w:i/>
                <w:iCs/>
                <w:sz w:val="28"/>
                <w:szCs w:val="28"/>
                <w:lang w:val="en-US"/>
              </w:rPr>
              <w:t xml:space="preserve"> –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СС</m:t>
                  </m:r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CC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</w:p>
        </w:tc>
        <w:tc>
          <w:tcPr>
            <w:tcW w:w="822" w:type="pct"/>
          </w:tcPr>
          <w:p w14:paraId="0D120DE8" w14:textId="77777777" w:rsidR="00443A71" w:rsidRPr="00F11F28" w:rsidRDefault="00443A71" w:rsidP="00443A71">
            <w:pPr>
              <w:spacing w:after="0" w:line="240" w:lineRule="auto"/>
              <w:jc w:val="both"/>
            </w:pPr>
            <w:r w:rsidRPr="00F11F28">
              <w:t>0</w:t>
            </w:r>
            <w:r>
              <w:t>,5 балла</w:t>
            </w:r>
            <w:r w:rsidRPr="00F11F28">
              <w:t xml:space="preserve"> </w:t>
            </w:r>
          </w:p>
          <w:p w14:paraId="08AC47FD" w14:textId="77777777" w:rsidR="00443A71" w:rsidRDefault="00443A71" w:rsidP="00443A71">
            <w:pPr>
              <w:spacing w:after="0" w:line="240" w:lineRule="auto"/>
              <w:jc w:val="both"/>
            </w:pPr>
            <w:r w:rsidRPr="00F11F28">
              <w:t>0</w:t>
            </w:r>
            <w:r>
              <w:t>,5 балла</w:t>
            </w:r>
          </w:p>
          <w:p w14:paraId="54526C0E" w14:textId="77777777" w:rsidR="00443A71" w:rsidRDefault="00443A71" w:rsidP="00443A71">
            <w:pPr>
              <w:spacing w:after="0" w:line="240" w:lineRule="auto"/>
              <w:jc w:val="both"/>
            </w:pPr>
            <w:r w:rsidRPr="00F11F28">
              <w:t>0</w:t>
            </w:r>
            <w:r>
              <w:t>,5 балла</w:t>
            </w:r>
          </w:p>
          <w:p w14:paraId="4DF0DE3F" w14:textId="77777777" w:rsidR="00443A71" w:rsidRDefault="00443A71" w:rsidP="00443A71">
            <w:pPr>
              <w:spacing w:after="0" w:line="240" w:lineRule="auto"/>
              <w:jc w:val="both"/>
            </w:pPr>
            <w:r w:rsidRPr="00F11F28">
              <w:t>0</w:t>
            </w:r>
            <w:r>
              <w:t>,5 балла</w:t>
            </w:r>
          </w:p>
          <w:p w14:paraId="6A4A5558" w14:textId="77777777" w:rsidR="00443A71" w:rsidRDefault="00443A71" w:rsidP="00443A71">
            <w:pPr>
              <w:spacing w:after="0" w:line="240" w:lineRule="auto"/>
              <w:jc w:val="both"/>
            </w:pPr>
            <w:r w:rsidRPr="00F11F28">
              <w:t>0</w:t>
            </w:r>
            <w:r>
              <w:t>,5 балла</w:t>
            </w:r>
          </w:p>
          <w:p w14:paraId="40B8EEDB" w14:textId="77777777" w:rsidR="00443A71" w:rsidRDefault="00443A71" w:rsidP="00443A71">
            <w:pPr>
              <w:spacing w:after="0" w:line="240" w:lineRule="auto"/>
              <w:jc w:val="both"/>
            </w:pPr>
            <w:r w:rsidRPr="00F11F28">
              <w:t>0</w:t>
            </w:r>
            <w:r>
              <w:t>,5 балла</w:t>
            </w:r>
          </w:p>
          <w:p w14:paraId="2AAB1280" w14:textId="77777777" w:rsidR="00443A71" w:rsidRDefault="00443A71" w:rsidP="00443A71">
            <w:pPr>
              <w:spacing w:after="0" w:line="240" w:lineRule="auto"/>
              <w:jc w:val="both"/>
            </w:pPr>
            <w:r>
              <w:rPr>
                <w:lang w:val="en-US"/>
              </w:rPr>
              <w:t>0</w:t>
            </w:r>
            <w:r>
              <w:t>,5 балла</w:t>
            </w:r>
          </w:p>
          <w:p w14:paraId="4B7B8ED3" w14:textId="0E10CC83" w:rsidR="00756D1B" w:rsidRPr="006B738F" w:rsidRDefault="00443A71" w:rsidP="006B738F">
            <w:pPr>
              <w:spacing w:after="0" w:line="240" w:lineRule="auto"/>
              <w:jc w:val="both"/>
            </w:pPr>
            <w:r>
              <w:rPr>
                <w:lang w:val="en-US"/>
              </w:rPr>
              <w:t>0</w:t>
            </w:r>
            <w:r>
              <w:t>,5 балла</w:t>
            </w:r>
          </w:p>
        </w:tc>
      </w:tr>
      <w:tr w:rsidR="006E09AD" w:rsidRPr="00877C01" w14:paraId="7B5723C5" w14:textId="77777777" w:rsidTr="00443A71">
        <w:tc>
          <w:tcPr>
            <w:tcW w:w="261" w:type="pct"/>
          </w:tcPr>
          <w:p w14:paraId="2DC96A1B" w14:textId="434BAF61" w:rsidR="006E09AD" w:rsidRPr="00877C01" w:rsidRDefault="006E09AD" w:rsidP="006E09AD">
            <w:pPr>
              <w:pStyle w:val="a5"/>
              <w:spacing w:after="0" w:line="240" w:lineRule="auto"/>
              <w:ind w:left="0"/>
              <w:jc w:val="both"/>
            </w:pPr>
            <w:r w:rsidRPr="00877C01">
              <w:t>2</w:t>
            </w:r>
          </w:p>
        </w:tc>
        <w:tc>
          <w:tcPr>
            <w:tcW w:w="3917" w:type="pct"/>
          </w:tcPr>
          <w:p w14:paraId="22F867F3" w14:textId="5F32B0C4" w:rsidR="006E09AD" w:rsidRPr="00231640" w:rsidRDefault="004F4AEA" w:rsidP="006E09AD">
            <w:pPr>
              <w:pStyle w:val="a8"/>
              <w:spacing w:before="0" w:beforeAutospacing="0" w:after="0" w:afterAutospacing="0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Cl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Cl-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Cl</m:t>
                </m:r>
              </m:oMath>
            </m:oMathPara>
          </w:p>
        </w:tc>
        <w:tc>
          <w:tcPr>
            <w:tcW w:w="822" w:type="pct"/>
          </w:tcPr>
          <w:p w14:paraId="2EB89C76" w14:textId="4BB6E5DD" w:rsidR="006E09AD" w:rsidRPr="00877C01" w:rsidRDefault="002B1B4B" w:rsidP="006E09AD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2B1B4B" w:rsidRPr="00877C01" w14:paraId="2FBEA7F3" w14:textId="77777777" w:rsidTr="00443A71">
        <w:tc>
          <w:tcPr>
            <w:tcW w:w="261" w:type="pct"/>
          </w:tcPr>
          <w:p w14:paraId="0162EFC9" w14:textId="4993F3AE" w:rsidR="002B1B4B" w:rsidRPr="00877C01" w:rsidRDefault="002B1B4B" w:rsidP="002B1B4B">
            <w:pPr>
              <w:pStyle w:val="a5"/>
              <w:spacing w:after="0" w:line="240" w:lineRule="auto"/>
              <w:ind w:left="0"/>
              <w:jc w:val="both"/>
            </w:pPr>
            <w:r w:rsidRPr="00877C01">
              <w:t>3</w:t>
            </w:r>
          </w:p>
        </w:tc>
        <w:tc>
          <w:tcPr>
            <w:tcW w:w="3917" w:type="pct"/>
          </w:tcPr>
          <w:p w14:paraId="4B95AF29" w14:textId="538E8175" w:rsidR="002B1B4B" w:rsidRPr="00231640" w:rsidRDefault="004F4AEA" w:rsidP="002B1B4B">
            <w:pPr>
              <w:pStyle w:val="a8"/>
              <w:spacing w:before="0" w:beforeAutospacing="0" w:after="0" w:afterAutospacing="0"/>
              <w:rPr>
                <w:rFonts w:eastAsia="Calibri"/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Cl-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Cl+Ca(OH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=CHCl+HCl</m:t>
                </m:r>
              </m:oMath>
            </m:oMathPara>
          </w:p>
        </w:tc>
        <w:tc>
          <w:tcPr>
            <w:tcW w:w="822" w:type="pct"/>
          </w:tcPr>
          <w:p w14:paraId="486D9A20" w14:textId="156ADDC5" w:rsidR="002B1B4B" w:rsidRPr="00877C01" w:rsidRDefault="002B1B4B" w:rsidP="002B1B4B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2B1B4B" w:rsidRPr="00877C01" w14:paraId="4E77ED07" w14:textId="77777777" w:rsidTr="00443A71">
        <w:tc>
          <w:tcPr>
            <w:tcW w:w="261" w:type="pct"/>
          </w:tcPr>
          <w:p w14:paraId="403DE573" w14:textId="4BF83313" w:rsidR="002B1B4B" w:rsidRPr="00877C01" w:rsidRDefault="002B1B4B" w:rsidP="002B1B4B">
            <w:pPr>
              <w:pStyle w:val="a5"/>
              <w:spacing w:after="0" w:line="240" w:lineRule="auto"/>
              <w:ind w:left="0"/>
              <w:jc w:val="both"/>
            </w:pPr>
            <w:r w:rsidRPr="00877C01">
              <w:t>4</w:t>
            </w:r>
          </w:p>
        </w:tc>
        <w:tc>
          <w:tcPr>
            <w:tcW w:w="3917" w:type="pct"/>
            <w:shd w:val="clear" w:color="auto" w:fill="auto"/>
          </w:tcPr>
          <w:p w14:paraId="21985441" w14:textId="490C304A" w:rsidR="002B1B4B" w:rsidRPr="00877C01" w:rsidRDefault="004F4AEA" w:rsidP="002B1B4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СН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=CHCl+KOH→CH≡CH+HCl</m:t>
                </m:r>
              </m:oMath>
            </m:oMathPara>
          </w:p>
        </w:tc>
        <w:tc>
          <w:tcPr>
            <w:tcW w:w="822" w:type="pct"/>
          </w:tcPr>
          <w:p w14:paraId="6BE51588" w14:textId="3FCA89C3" w:rsidR="002B1B4B" w:rsidRPr="00877C01" w:rsidRDefault="002B1B4B" w:rsidP="002B1B4B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2B1B4B" w:rsidRPr="00877C01" w14:paraId="49353A10" w14:textId="77777777" w:rsidTr="00443A71">
        <w:tc>
          <w:tcPr>
            <w:tcW w:w="261" w:type="pct"/>
          </w:tcPr>
          <w:p w14:paraId="69CD11AA" w14:textId="0BCC4A14" w:rsidR="002B1B4B" w:rsidRPr="00877C01" w:rsidRDefault="002B1B4B" w:rsidP="002B1B4B">
            <w:pPr>
              <w:pStyle w:val="a5"/>
              <w:spacing w:after="0" w:line="240" w:lineRule="auto"/>
              <w:ind w:left="0"/>
              <w:jc w:val="both"/>
            </w:pPr>
            <w:r w:rsidRPr="00877C01">
              <w:t>5</w:t>
            </w:r>
          </w:p>
        </w:tc>
        <w:tc>
          <w:tcPr>
            <w:tcW w:w="3917" w:type="pct"/>
          </w:tcPr>
          <w:p w14:paraId="70DCF81F" w14:textId="542CB78D" w:rsidR="00443A71" w:rsidRPr="00443A71" w:rsidRDefault="002B1B4B" w:rsidP="002B1B4B">
            <w:pPr>
              <w:pStyle w:val="a8"/>
              <w:spacing w:before="0" w:beforeAutospacing="0" w:after="0" w:afterAutospacing="0"/>
              <w:jc w:val="both"/>
              <w:rPr>
                <w:rFonts w:eastAsiaTheme="minorEastAsia"/>
                <w:iCs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CH≡CH+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Cl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1 моль в растворителе С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Cl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 xml:space="preserve">→ </m:t>
                </m:r>
              </m:oMath>
            </m:oMathPara>
          </w:p>
          <w:p w14:paraId="7B2B84B7" w14:textId="043498F7" w:rsidR="002B1B4B" w:rsidRPr="00877C01" w:rsidRDefault="002B1B4B" w:rsidP="002B1B4B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→CHCl=CHCl</m:t>
                </m:r>
              </m:oMath>
            </m:oMathPara>
          </w:p>
        </w:tc>
        <w:tc>
          <w:tcPr>
            <w:tcW w:w="822" w:type="pct"/>
          </w:tcPr>
          <w:p w14:paraId="4F8F5824" w14:textId="5813C459" w:rsidR="002B1B4B" w:rsidRPr="00877C01" w:rsidRDefault="002B1B4B" w:rsidP="002B1B4B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2B1B4B" w:rsidRPr="00877C01" w14:paraId="3F22070D" w14:textId="77777777" w:rsidTr="00443A71">
        <w:tc>
          <w:tcPr>
            <w:tcW w:w="261" w:type="pct"/>
          </w:tcPr>
          <w:p w14:paraId="1A01619D" w14:textId="3742A381" w:rsidR="002B1B4B" w:rsidRPr="00877C01" w:rsidRDefault="002B1B4B" w:rsidP="002B1B4B">
            <w:pPr>
              <w:pStyle w:val="a5"/>
              <w:spacing w:after="0" w:line="240" w:lineRule="auto"/>
              <w:ind w:left="0"/>
              <w:jc w:val="both"/>
            </w:pPr>
            <w:r w:rsidRPr="00877C01">
              <w:t>6</w:t>
            </w:r>
          </w:p>
        </w:tc>
        <w:tc>
          <w:tcPr>
            <w:tcW w:w="3917" w:type="pct"/>
          </w:tcPr>
          <w:p w14:paraId="420A89CB" w14:textId="05218749" w:rsidR="002B1B4B" w:rsidRPr="00877C01" w:rsidRDefault="002B1B4B" w:rsidP="002B1B4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CHCl=CHCl+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Cl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→CH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Cl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-CHC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22" w:type="pct"/>
          </w:tcPr>
          <w:p w14:paraId="29550EB5" w14:textId="09606141" w:rsidR="002B1B4B" w:rsidRPr="00877C01" w:rsidRDefault="002B1B4B" w:rsidP="002B1B4B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2B1B4B" w:rsidRPr="00877C01" w14:paraId="6AC949B9" w14:textId="77777777" w:rsidTr="00443A71">
        <w:tc>
          <w:tcPr>
            <w:tcW w:w="261" w:type="pct"/>
          </w:tcPr>
          <w:p w14:paraId="17755AA3" w14:textId="12875539" w:rsidR="002B1B4B" w:rsidRPr="00877C01" w:rsidRDefault="002B1B4B" w:rsidP="002B1B4B">
            <w:pPr>
              <w:pStyle w:val="a5"/>
              <w:spacing w:after="0" w:line="240" w:lineRule="auto"/>
              <w:ind w:left="0"/>
              <w:jc w:val="both"/>
            </w:pPr>
            <w:r w:rsidRPr="00877C01">
              <w:t>7</w:t>
            </w:r>
          </w:p>
        </w:tc>
        <w:tc>
          <w:tcPr>
            <w:tcW w:w="3917" w:type="pct"/>
          </w:tcPr>
          <w:p w14:paraId="0C22DBAF" w14:textId="59AF5239" w:rsidR="002B1B4B" w:rsidRPr="00877C01" w:rsidRDefault="002B1B4B" w:rsidP="002B1B4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CH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Cl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-CHC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+Ca(OH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СС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=CHCl+HCl</m:t>
                </m:r>
              </m:oMath>
            </m:oMathPara>
          </w:p>
        </w:tc>
        <w:tc>
          <w:tcPr>
            <w:tcW w:w="822" w:type="pct"/>
          </w:tcPr>
          <w:p w14:paraId="30529274" w14:textId="517FA2B3" w:rsidR="002B1B4B" w:rsidRPr="00877C01" w:rsidRDefault="002B1B4B" w:rsidP="002B1B4B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2B1B4B" w:rsidRPr="00877C01" w14:paraId="78AEE370" w14:textId="77777777" w:rsidTr="00443A71">
        <w:tc>
          <w:tcPr>
            <w:tcW w:w="261" w:type="pct"/>
          </w:tcPr>
          <w:p w14:paraId="471E3964" w14:textId="6CDD1883" w:rsidR="002B1B4B" w:rsidRPr="006E09AD" w:rsidRDefault="002B1B4B" w:rsidP="002B1B4B">
            <w:pPr>
              <w:pStyle w:val="a5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917" w:type="pct"/>
          </w:tcPr>
          <w:p w14:paraId="41905BA4" w14:textId="03979E2D" w:rsidR="002B1B4B" w:rsidRPr="00877C01" w:rsidRDefault="004F4AEA" w:rsidP="002B1B4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СС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=CHCl+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Cl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→C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Cl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-CHC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22" w:type="pct"/>
          </w:tcPr>
          <w:p w14:paraId="5A187E37" w14:textId="28918DB0" w:rsidR="002B1B4B" w:rsidRPr="00877C01" w:rsidRDefault="002B1B4B" w:rsidP="002B1B4B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2B1B4B" w:rsidRPr="00877C01" w14:paraId="760083A9" w14:textId="77777777" w:rsidTr="00443A71">
        <w:tc>
          <w:tcPr>
            <w:tcW w:w="261" w:type="pct"/>
          </w:tcPr>
          <w:p w14:paraId="68582942" w14:textId="680DEB94" w:rsidR="002B1B4B" w:rsidRPr="006E09AD" w:rsidRDefault="002B1B4B" w:rsidP="002B1B4B">
            <w:pPr>
              <w:pStyle w:val="a5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17" w:type="pct"/>
          </w:tcPr>
          <w:p w14:paraId="7257FFC7" w14:textId="2FA58EB1" w:rsidR="002B1B4B" w:rsidRPr="00877C01" w:rsidRDefault="002B1B4B" w:rsidP="002B1B4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Cl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-CHC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+Ca(OH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СС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=CC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+HCl</m:t>
                </m:r>
              </m:oMath>
            </m:oMathPara>
          </w:p>
        </w:tc>
        <w:tc>
          <w:tcPr>
            <w:tcW w:w="822" w:type="pct"/>
          </w:tcPr>
          <w:p w14:paraId="34F35494" w14:textId="72F5588D" w:rsidR="002B1B4B" w:rsidRPr="00877C01" w:rsidRDefault="002B1B4B" w:rsidP="002B1B4B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2B1B4B" w:rsidRPr="00877C01" w14:paraId="019C1D66" w14:textId="77777777" w:rsidTr="00443A71">
        <w:tc>
          <w:tcPr>
            <w:tcW w:w="261" w:type="pct"/>
          </w:tcPr>
          <w:p w14:paraId="7498E948" w14:textId="6FEFCEEF" w:rsidR="002B1B4B" w:rsidRPr="009C0AAB" w:rsidRDefault="002B1B4B" w:rsidP="002B1B4B">
            <w:pPr>
              <w:pStyle w:val="a5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917" w:type="pct"/>
          </w:tcPr>
          <w:p w14:paraId="293A6A31" w14:textId="1362FC7E" w:rsidR="002B1B4B" w:rsidRDefault="004F4AEA" w:rsidP="002B1B4B">
            <w:pPr>
              <w:pStyle w:val="a8"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СС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=CC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Cl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→C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Cl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</w:rPr>
                  <m:t>-C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Cl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22" w:type="pct"/>
          </w:tcPr>
          <w:p w14:paraId="4108972B" w14:textId="4952FB3B" w:rsidR="002B1B4B" w:rsidRPr="00877C01" w:rsidRDefault="002B1B4B" w:rsidP="002B1B4B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 балла</w:t>
            </w:r>
          </w:p>
        </w:tc>
      </w:tr>
    </w:tbl>
    <w:p w14:paraId="1B294FE6" w14:textId="77777777" w:rsidR="00CF73A5" w:rsidRPr="00877C01" w:rsidRDefault="00CF73A5" w:rsidP="0028710A">
      <w:pPr>
        <w:spacing w:after="0" w:line="240" w:lineRule="auto"/>
        <w:jc w:val="both"/>
        <w:rPr>
          <w:rFonts w:eastAsia="Calibri"/>
          <w:iCs/>
          <w:color w:val="000000"/>
          <w:highlight w:val="yellow"/>
          <w:u w:val="single"/>
        </w:rPr>
      </w:pPr>
    </w:p>
    <w:p w14:paraId="320B9E64" w14:textId="77777777" w:rsidR="007858D3" w:rsidRPr="00FC5FE9" w:rsidRDefault="00CF73A5" w:rsidP="007858D3">
      <w:pPr>
        <w:spacing w:after="0" w:line="240" w:lineRule="auto"/>
        <w:jc w:val="both"/>
        <w:rPr>
          <w:rFonts w:eastAsia="Calibri"/>
          <w:b/>
          <w:iCs/>
          <w:color w:val="000000"/>
        </w:rPr>
      </w:pPr>
      <w:r w:rsidRPr="008E004D">
        <w:rPr>
          <w:rFonts w:eastAsia="Calibri"/>
          <w:b/>
          <w:iCs/>
          <w:color w:val="000000"/>
        </w:rPr>
        <w:lastRenderedPageBreak/>
        <w:t xml:space="preserve">Задание 3. </w:t>
      </w:r>
      <w:bookmarkStart w:id="1" w:name="_Hlk53518486"/>
      <w:bookmarkStart w:id="2" w:name="_Hlk53517756"/>
      <w:r w:rsidR="007858D3">
        <w:rPr>
          <w:b/>
        </w:rPr>
        <w:t xml:space="preserve">Углеводороды </w:t>
      </w:r>
      <w:r w:rsidR="007858D3" w:rsidRPr="003E121D">
        <w:rPr>
          <w:b/>
        </w:rPr>
        <w:t>(10</w:t>
      </w:r>
      <w:r w:rsidR="007858D3">
        <w:rPr>
          <w:b/>
        </w:rPr>
        <w:t xml:space="preserve"> </w:t>
      </w:r>
      <w:r w:rsidR="007858D3" w:rsidRPr="003E121D">
        <w:rPr>
          <w:b/>
        </w:rPr>
        <w:t>баллов)</w:t>
      </w:r>
      <w:r w:rsidR="007858D3">
        <w:rPr>
          <w:b/>
        </w:rPr>
        <w:t xml:space="preserve"> </w:t>
      </w:r>
    </w:p>
    <w:p w14:paraId="569C5C16" w14:textId="77777777" w:rsidR="007858D3" w:rsidRPr="00C927D8" w:rsidRDefault="007858D3" w:rsidP="007858D3">
      <w:pPr>
        <w:spacing w:after="0" w:line="240" w:lineRule="auto"/>
        <w:jc w:val="both"/>
        <w:rPr>
          <w:rFonts w:eastAsia="Calibri"/>
          <w:iCs/>
          <w:color w:val="000000"/>
        </w:rPr>
      </w:pPr>
      <w:r w:rsidRPr="00BE2918">
        <w:rPr>
          <w:rFonts w:eastAsia="Calibri"/>
          <w:iCs/>
          <w:color w:val="000000"/>
        </w:rPr>
        <w:t xml:space="preserve">Напишите уравнения реакций, с помощью которых исходя из метана можно получить углеводороды других классов: </w:t>
      </w:r>
      <w:proofErr w:type="spellStart"/>
      <w:r w:rsidRPr="00BE2918">
        <w:rPr>
          <w:rFonts w:eastAsia="Calibri"/>
          <w:iCs/>
          <w:color w:val="000000"/>
        </w:rPr>
        <w:t>алкен</w:t>
      </w:r>
      <w:proofErr w:type="spellEnd"/>
      <w:r w:rsidRPr="00BE2918">
        <w:rPr>
          <w:rFonts w:eastAsia="Calibri"/>
          <w:iCs/>
          <w:color w:val="000000"/>
        </w:rPr>
        <w:t xml:space="preserve">, </w:t>
      </w:r>
      <w:proofErr w:type="spellStart"/>
      <w:r w:rsidRPr="00BE2918">
        <w:rPr>
          <w:rFonts w:eastAsia="Calibri"/>
          <w:iCs/>
          <w:color w:val="000000"/>
        </w:rPr>
        <w:t>алкин</w:t>
      </w:r>
      <w:proofErr w:type="spellEnd"/>
      <w:r w:rsidRPr="00BE2918">
        <w:rPr>
          <w:rFonts w:eastAsia="Calibri"/>
          <w:iCs/>
          <w:color w:val="000000"/>
        </w:rPr>
        <w:t xml:space="preserve">, арен, </w:t>
      </w:r>
      <w:proofErr w:type="spellStart"/>
      <w:r w:rsidRPr="00BE2918">
        <w:rPr>
          <w:rFonts w:eastAsia="Calibri"/>
          <w:iCs/>
          <w:color w:val="000000"/>
        </w:rPr>
        <w:t>циклоалкан</w:t>
      </w:r>
      <w:proofErr w:type="spellEnd"/>
      <w:r>
        <w:rPr>
          <w:rFonts w:eastAsia="Calibri"/>
          <w:iCs/>
          <w:color w:val="000000"/>
        </w:rPr>
        <w:t>.</w:t>
      </w:r>
      <w:r w:rsidRPr="00C927D8">
        <w:rPr>
          <w:rFonts w:eastAsia="Calibri"/>
          <w:iCs/>
          <w:color w:val="000000"/>
        </w:rPr>
        <w:t xml:space="preserve"> </w:t>
      </w:r>
      <w:r>
        <w:rPr>
          <w:rFonts w:eastAsia="Calibri"/>
          <w:iCs/>
          <w:color w:val="000000"/>
        </w:rPr>
        <w:t>Никаких других реагентов, кроме продуктов превращений одного углеводорода в другой использовать нельзя, (катализаторы – любые)</w:t>
      </w:r>
      <w:r w:rsidRPr="00C927D8">
        <w:rPr>
          <w:rFonts w:eastAsia="Calibri"/>
          <w:iCs/>
          <w:color w:val="000000"/>
        </w:rPr>
        <w:t xml:space="preserve"> </w:t>
      </w:r>
    </w:p>
    <w:bookmarkEnd w:id="1"/>
    <w:p w14:paraId="4785A2E1" w14:textId="77777777" w:rsidR="007858D3" w:rsidRPr="00BE2918" w:rsidRDefault="007858D3" w:rsidP="007858D3">
      <w:pPr>
        <w:spacing w:after="0" w:line="240" w:lineRule="auto"/>
        <w:jc w:val="both"/>
        <w:rPr>
          <w:rFonts w:eastAsia="Calibri"/>
          <w:iCs/>
          <w:color w:val="000000"/>
        </w:rPr>
      </w:pPr>
    </w:p>
    <w:p w14:paraId="6CC67398" w14:textId="77777777" w:rsidR="007858D3" w:rsidRPr="005B0621" w:rsidRDefault="007858D3" w:rsidP="007858D3">
      <w:pPr>
        <w:spacing w:after="0" w:line="240" w:lineRule="auto"/>
        <w:jc w:val="both"/>
        <w:rPr>
          <w:rFonts w:eastAsia="Calibri"/>
          <w:iCs/>
          <w:color w:val="000000"/>
          <w:u w:val="single"/>
        </w:rPr>
      </w:pPr>
      <w:r w:rsidRPr="005B0621">
        <w:rPr>
          <w:rFonts w:eastAsia="Calibri"/>
          <w:iCs/>
          <w:color w:val="000000"/>
          <w:u w:val="single"/>
        </w:rPr>
        <w:t>Система</w:t>
      </w:r>
      <w:r>
        <w:rPr>
          <w:rFonts w:eastAsia="Calibri"/>
          <w:iCs/>
          <w:color w:val="000000"/>
          <w:u w:val="single"/>
        </w:rPr>
        <w:t xml:space="preserve"> </w:t>
      </w:r>
      <w:r w:rsidRPr="005B0621">
        <w:rPr>
          <w:rFonts w:eastAsia="Calibri"/>
          <w:iCs/>
          <w:color w:val="000000"/>
          <w:u w:val="single"/>
        </w:rPr>
        <w:t>оценивания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6024"/>
        <w:gridCol w:w="2333"/>
      </w:tblGrid>
      <w:tr w:rsidR="007858D3" w:rsidRPr="005B0621" w14:paraId="139B1CE7" w14:textId="77777777" w:rsidTr="00ED0359">
        <w:trPr>
          <w:trHeight w:val="232"/>
        </w:trPr>
        <w:tc>
          <w:tcPr>
            <w:tcW w:w="529" w:type="pct"/>
          </w:tcPr>
          <w:p w14:paraId="144D709A" w14:textId="77777777" w:rsidR="007858D3" w:rsidRPr="005B0621" w:rsidRDefault="007858D3" w:rsidP="00ED0359">
            <w:pPr>
              <w:spacing w:after="0" w:line="240" w:lineRule="auto"/>
              <w:jc w:val="center"/>
            </w:pPr>
            <w:r w:rsidRPr="005B0621">
              <w:t>№</w:t>
            </w:r>
          </w:p>
        </w:tc>
        <w:tc>
          <w:tcPr>
            <w:tcW w:w="3223" w:type="pct"/>
          </w:tcPr>
          <w:p w14:paraId="79E58A73" w14:textId="77777777" w:rsidR="007858D3" w:rsidRPr="005B0621" w:rsidRDefault="007858D3" w:rsidP="00ED0359">
            <w:pPr>
              <w:spacing w:after="0" w:line="240" w:lineRule="auto"/>
              <w:jc w:val="center"/>
            </w:pPr>
            <w:r w:rsidRPr="005B0621">
              <w:t>Элементы</w:t>
            </w:r>
            <w:r>
              <w:t xml:space="preserve"> </w:t>
            </w:r>
            <w:r w:rsidRPr="005B0621">
              <w:t>решения</w:t>
            </w:r>
          </w:p>
        </w:tc>
        <w:tc>
          <w:tcPr>
            <w:tcW w:w="1248" w:type="pct"/>
          </w:tcPr>
          <w:p w14:paraId="75FD5B0E" w14:textId="77777777" w:rsidR="007858D3" w:rsidRPr="005B0621" w:rsidRDefault="007858D3" w:rsidP="00ED0359">
            <w:pPr>
              <w:spacing w:after="0" w:line="240" w:lineRule="auto"/>
              <w:jc w:val="center"/>
              <w:rPr>
                <w:rFonts w:eastAsia="Calibri"/>
                <w:iCs/>
                <w:color w:val="000000"/>
              </w:rPr>
            </w:pPr>
            <w:r w:rsidRPr="005B0621">
              <w:rPr>
                <w:rFonts w:eastAsia="Calibri"/>
                <w:iCs/>
                <w:color w:val="000000"/>
              </w:rPr>
              <w:t>Баллы</w:t>
            </w:r>
          </w:p>
        </w:tc>
      </w:tr>
      <w:tr w:rsidR="007858D3" w:rsidRPr="005B0621" w14:paraId="4142693A" w14:textId="77777777" w:rsidTr="00ED0359">
        <w:trPr>
          <w:trHeight w:val="232"/>
        </w:trPr>
        <w:tc>
          <w:tcPr>
            <w:tcW w:w="529" w:type="pct"/>
          </w:tcPr>
          <w:p w14:paraId="40B0844A" w14:textId="77777777" w:rsidR="007858D3" w:rsidRPr="005B0621" w:rsidRDefault="007858D3" w:rsidP="00ED0359">
            <w:pPr>
              <w:pStyle w:val="a5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3223" w:type="pct"/>
          </w:tcPr>
          <w:p w14:paraId="4ECFD177" w14:textId="77777777" w:rsidR="007858D3" w:rsidRPr="00BE2918" w:rsidRDefault="007858D3" w:rsidP="00ED0359">
            <w:pPr>
              <w:spacing w:after="0" w:line="240" w:lineRule="auto"/>
              <w:jc w:val="both"/>
              <w:rPr>
                <w:lang w:val="en-US"/>
              </w:rPr>
            </w:pPr>
            <w:r>
              <w:object w:dxaOrig="3330" w:dyaOrig="525" w14:anchorId="42E04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26.25pt" o:ole="">
                  <v:imagedata r:id="rId5" o:title=""/>
                </v:shape>
                <o:OLEObject Type="Embed" ProgID="PBrush" ShapeID="_x0000_i1025" DrawAspect="Content" ObjectID="_1667738308" r:id="rId6"/>
              </w:object>
            </w:r>
          </w:p>
        </w:tc>
        <w:tc>
          <w:tcPr>
            <w:tcW w:w="1248" w:type="pct"/>
          </w:tcPr>
          <w:p w14:paraId="15A3A01E" w14:textId="77777777" w:rsidR="007858D3" w:rsidRPr="0001455A" w:rsidRDefault="007858D3" w:rsidP="00ED0359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7858D3" w:rsidRPr="005B0621" w14:paraId="783EC69D" w14:textId="77777777" w:rsidTr="00ED0359">
        <w:trPr>
          <w:trHeight w:val="370"/>
        </w:trPr>
        <w:tc>
          <w:tcPr>
            <w:tcW w:w="529" w:type="pct"/>
          </w:tcPr>
          <w:p w14:paraId="2BCBB71B" w14:textId="77777777" w:rsidR="007858D3" w:rsidRPr="00BD44B7" w:rsidRDefault="007858D3" w:rsidP="00ED03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3223" w:type="pct"/>
          </w:tcPr>
          <w:p w14:paraId="413C42E7" w14:textId="77777777" w:rsidR="007858D3" w:rsidRPr="005B0621" w:rsidRDefault="007858D3" w:rsidP="00ED0359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object w:dxaOrig="3690" w:dyaOrig="465" w14:anchorId="3038E421">
                <v:shape id="_x0000_i1026" type="#_x0000_t75" style="width:184.5pt;height:23.25pt" o:ole="">
                  <v:imagedata r:id="rId7" o:title=""/>
                </v:shape>
                <o:OLEObject Type="Embed" ProgID="PBrush" ShapeID="_x0000_i1026" DrawAspect="Content" ObjectID="_1667738309" r:id="rId8"/>
              </w:object>
            </w:r>
          </w:p>
        </w:tc>
        <w:tc>
          <w:tcPr>
            <w:tcW w:w="1248" w:type="pct"/>
          </w:tcPr>
          <w:p w14:paraId="3FDF6552" w14:textId="77777777" w:rsidR="007858D3" w:rsidRPr="0001455A" w:rsidRDefault="007858D3" w:rsidP="00ED0359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7858D3" w:rsidRPr="005B0621" w14:paraId="2695C508" w14:textId="77777777" w:rsidTr="00ED0359">
        <w:trPr>
          <w:trHeight w:val="370"/>
        </w:trPr>
        <w:tc>
          <w:tcPr>
            <w:tcW w:w="529" w:type="pct"/>
          </w:tcPr>
          <w:p w14:paraId="1B566E59" w14:textId="77777777" w:rsidR="007858D3" w:rsidRPr="005B0621" w:rsidRDefault="007858D3" w:rsidP="00ED03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</w:pPr>
          </w:p>
        </w:tc>
        <w:tc>
          <w:tcPr>
            <w:tcW w:w="3223" w:type="pct"/>
          </w:tcPr>
          <w:p w14:paraId="5DD402CE" w14:textId="77777777" w:rsidR="007858D3" w:rsidRPr="005B0621" w:rsidRDefault="007858D3" w:rsidP="00ED0359">
            <w:pPr>
              <w:spacing w:after="0" w:line="240" w:lineRule="auto"/>
              <w:jc w:val="both"/>
            </w:pPr>
            <w:r>
              <w:object w:dxaOrig="4395" w:dyaOrig="570" w14:anchorId="1194A12E">
                <v:shape id="_x0000_i1027" type="#_x0000_t75" style="width:219.75pt;height:28.5pt" o:ole="">
                  <v:imagedata r:id="rId9" o:title=""/>
                </v:shape>
                <o:OLEObject Type="Embed" ProgID="PBrush" ShapeID="_x0000_i1027" DrawAspect="Content" ObjectID="_1667738310" r:id="rId10"/>
              </w:object>
            </w:r>
          </w:p>
        </w:tc>
        <w:tc>
          <w:tcPr>
            <w:tcW w:w="1248" w:type="pct"/>
          </w:tcPr>
          <w:p w14:paraId="297C74B3" w14:textId="77777777" w:rsidR="007858D3" w:rsidRPr="005B0621" w:rsidRDefault="007858D3" w:rsidP="00ED0359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7858D3" w:rsidRPr="005B0621" w14:paraId="2B2839A4" w14:textId="77777777" w:rsidTr="00ED0359">
        <w:trPr>
          <w:trHeight w:val="232"/>
        </w:trPr>
        <w:tc>
          <w:tcPr>
            <w:tcW w:w="529" w:type="pct"/>
          </w:tcPr>
          <w:p w14:paraId="5AB47AC1" w14:textId="77777777" w:rsidR="007858D3" w:rsidRPr="005B0621" w:rsidRDefault="007858D3" w:rsidP="00ED03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</w:pPr>
          </w:p>
        </w:tc>
        <w:tc>
          <w:tcPr>
            <w:tcW w:w="3223" w:type="pct"/>
          </w:tcPr>
          <w:p w14:paraId="58D61674" w14:textId="77777777" w:rsidR="007858D3" w:rsidRPr="005B0621" w:rsidRDefault="007858D3" w:rsidP="00ED0359">
            <w:pPr>
              <w:spacing w:after="0" w:line="240" w:lineRule="auto"/>
              <w:jc w:val="both"/>
            </w:pPr>
            <w:r>
              <w:object w:dxaOrig="4125" w:dyaOrig="540" w14:anchorId="0DF8175D">
                <v:shape id="_x0000_i1028" type="#_x0000_t75" style="width:206.25pt;height:27pt" o:ole="">
                  <v:imagedata r:id="rId11" o:title=""/>
                </v:shape>
                <o:OLEObject Type="Embed" ProgID="PBrush" ShapeID="_x0000_i1028" DrawAspect="Content" ObjectID="_1667738311" r:id="rId12"/>
              </w:object>
            </w:r>
          </w:p>
        </w:tc>
        <w:tc>
          <w:tcPr>
            <w:tcW w:w="1248" w:type="pct"/>
          </w:tcPr>
          <w:p w14:paraId="28283FE7" w14:textId="77777777" w:rsidR="007858D3" w:rsidRPr="005B0621" w:rsidRDefault="007858D3" w:rsidP="00ED0359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7858D3" w:rsidRPr="005B0621" w14:paraId="10569BFD" w14:textId="77777777" w:rsidTr="00ED0359">
        <w:trPr>
          <w:trHeight w:val="232"/>
        </w:trPr>
        <w:tc>
          <w:tcPr>
            <w:tcW w:w="529" w:type="pct"/>
          </w:tcPr>
          <w:p w14:paraId="41380F50" w14:textId="77777777" w:rsidR="007858D3" w:rsidRPr="005B0621" w:rsidRDefault="007858D3" w:rsidP="00ED035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</w:pPr>
          </w:p>
        </w:tc>
        <w:tc>
          <w:tcPr>
            <w:tcW w:w="3223" w:type="pct"/>
          </w:tcPr>
          <w:p w14:paraId="1EB03586" w14:textId="77777777" w:rsidR="007858D3" w:rsidRDefault="007858D3" w:rsidP="00ED0359">
            <w:pPr>
              <w:spacing w:after="0" w:line="240" w:lineRule="auto"/>
              <w:jc w:val="both"/>
            </w:pPr>
            <w:r>
              <w:object w:dxaOrig="5520" w:dyaOrig="570" w14:anchorId="01A5005D">
                <v:shape id="_x0000_i1029" type="#_x0000_t75" style="width:276pt;height:28.5pt" o:ole="">
                  <v:imagedata r:id="rId13" o:title=""/>
                </v:shape>
                <o:OLEObject Type="Embed" ProgID="PBrush" ShapeID="_x0000_i1029" DrawAspect="Content" ObjectID="_1667738312" r:id="rId14"/>
              </w:object>
            </w:r>
          </w:p>
        </w:tc>
        <w:tc>
          <w:tcPr>
            <w:tcW w:w="1248" w:type="pct"/>
          </w:tcPr>
          <w:p w14:paraId="690217C4" w14:textId="77777777" w:rsidR="007858D3" w:rsidRDefault="007858D3" w:rsidP="00ED0359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 балла</w:t>
            </w:r>
          </w:p>
        </w:tc>
      </w:tr>
    </w:tbl>
    <w:p w14:paraId="2342B416" w14:textId="77777777" w:rsidR="007858D3" w:rsidRDefault="007858D3" w:rsidP="007858D3">
      <w:pPr>
        <w:spacing w:after="0" w:line="240" w:lineRule="auto"/>
        <w:jc w:val="both"/>
        <w:rPr>
          <w:b/>
        </w:rPr>
      </w:pPr>
    </w:p>
    <w:p w14:paraId="4DA564D7" w14:textId="3920329E" w:rsidR="00CF73A5" w:rsidRPr="00FC5FE9" w:rsidRDefault="00096479" w:rsidP="007858D3">
      <w:pPr>
        <w:spacing w:after="0" w:line="240" w:lineRule="auto"/>
        <w:jc w:val="both"/>
        <w:rPr>
          <w:rFonts w:eastAsia="Calibri"/>
          <w:b/>
          <w:iCs/>
          <w:color w:val="000000"/>
        </w:rPr>
      </w:pPr>
      <w:r w:rsidRPr="003E121D">
        <w:rPr>
          <w:b/>
        </w:rPr>
        <w:t>Задание</w:t>
      </w:r>
      <w:r>
        <w:rPr>
          <w:b/>
        </w:rPr>
        <w:t xml:space="preserve"> </w:t>
      </w:r>
      <w:r w:rsidRPr="003E121D">
        <w:rPr>
          <w:b/>
        </w:rPr>
        <w:t>4.</w:t>
      </w:r>
      <w:r>
        <w:rPr>
          <w:b/>
        </w:rPr>
        <w:t xml:space="preserve"> </w:t>
      </w:r>
      <w:r w:rsidR="0043394A">
        <w:rPr>
          <w:b/>
        </w:rPr>
        <w:t>Качественный анализ</w:t>
      </w:r>
      <w:r w:rsidR="005A0868">
        <w:rPr>
          <w:b/>
        </w:rPr>
        <w:t xml:space="preserve"> </w:t>
      </w:r>
      <w:r w:rsidR="005A0868" w:rsidRPr="003E121D">
        <w:rPr>
          <w:b/>
        </w:rPr>
        <w:t>(</w:t>
      </w:r>
      <w:r w:rsidR="00CF63A2">
        <w:rPr>
          <w:b/>
        </w:rPr>
        <w:t>8</w:t>
      </w:r>
      <w:r w:rsidR="005A0868">
        <w:rPr>
          <w:b/>
        </w:rPr>
        <w:t xml:space="preserve"> </w:t>
      </w:r>
      <w:r w:rsidR="005A0868" w:rsidRPr="003E121D">
        <w:rPr>
          <w:b/>
        </w:rPr>
        <w:t>баллов)</w:t>
      </w:r>
      <w:r w:rsidR="00302556">
        <w:rPr>
          <w:b/>
        </w:rPr>
        <w:t xml:space="preserve"> </w:t>
      </w:r>
    </w:p>
    <w:p w14:paraId="4C2CF97E" w14:textId="432744C9" w:rsidR="00537718" w:rsidRPr="00C75DF7" w:rsidRDefault="0043394A" w:rsidP="00E604F2">
      <w:pPr>
        <w:spacing w:after="0"/>
        <w:jc w:val="both"/>
      </w:pPr>
      <w:r>
        <w:t>Порошок зеленого цвета нагрели в пробирке, при этом вещество в пробирке стало черным, а также выделился газ, вызвавший помутнение известковой воды, которое через некоторое время исчезло. Черное вещество нагрели в токе водорода, окраска изменилась на красную. Назовите все вещества, о которых идет речь в задании. Напишите уравнения реакций.</w:t>
      </w:r>
    </w:p>
    <w:bookmarkEnd w:id="2"/>
    <w:p w14:paraId="746C2299" w14:textId="77777777" w:rsidR="00302556" w:rsidRDefault="00302556" w:rsidP="0028710A">
      <w:pPr>
        <w:spacing w:after="0" w:line="240" w:lineRule="auto"/>
        <w:jc w:val="both"/>
        <w:rPr>
          <w:sz w:val="20"/>
          <w:szCs w:val="20"/>
        </w:rPr>
      </w:pPr>
    </w:p>
    <w:p w14:paraId="737840E3" w14:textId="77777777" w:rsidR="00CF73A5" w:rsidRPr="005B0621" w:rsidRDefault="00CF73A5" w:rsidP="0028710A">
      <w:pPr>
        <w:spacing w:after="0" w:line="240" w:lineRule="auto"/>
        <w:jc w:val="both"/>
        <w:rPr>
          <w:rFonts w:eastAsia="Calibri"/>
          <w:iCs/>
          <w:color w:val="000000"/>
          <w:u w:val="single"/>
        </w:rPr>
      </w:pPr>
      <w:r w:rsidRPr="005B0621">
        <w:rPr>
          <w:rFonts w:eastAsia="Calibri"/>
          <w:iCs/>
          <w:color w:val="000000"/>
          <w:u w:val="single"/>
        </w:rPr>
        <w:t>Система</w:t>
      </w:r>
      <w:r>
        <w:rPr>
          <w:rFonts w:eastAsia="Calibri"/>
          <w:iCs/>
          <w:color w:val="000000"/>
          <w:u w:val="single"/>
        </w:rPr>
        <w:t xml:space="preserve"> </w:t>
      </w:r>
      <w:r w:rsidRPr="005B0621">
        <w:rPr>
          <w:rFonts w:eastAsia="Calibri"/>
          <w:iCs/>
          <w:color w:val="000000"/>
          <w:u w:val="single"/>
        </w:rPr>
        <w:t>оценивания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7797"/>
        <w:gridCol w:w="1127"/>
      </w:tblGrid>
      <w:tr w:rsidR="00CF73A5" w:rsidRPr="005B0621" w14:paraId="0FCE1CF2" w14:textId="77777777" w:rsidTr="00CF63A2">
        <w:trPr>
          <w:trHeight w:val="232"/>
        </w:trPr>
        <w:tc>
          <w:tcPr>
            <w:tcW w:w="225" w:type="pct"/>
          </w:tcPr>
          <w:p w14:paraId="675E47AA" w14:textId="77777777" w:rsidR="00CF73A5" w:rsidRPr="005B0621" w:rsidRDefault="00CF73A5" w:rsidP="00DC4131">
            <w:pPr>
              <w:spacing w:after="0" w:line="240" w:lineRule="auto"/>
              <w:jc w:val="center"/>
            </w:pPr>
            <w:r w:rsidRPr="005B0621">
              <w:t>№</w:t>
            </w:r>
          </w:p>
        </w:tc>
        <w:tc>
          <w:tcPr>
            <w:tcW w:w="4172" w:type="pct"/>
          </w:tcPr>
          <w:p w14:paraId="26F020B2" w14:textId="77777777" w:rsidR="00CF73A5" w:rsidRPr="005B0621" w:rsidRDefault="00CF73A5" w:rsidP="00DC4131">
            <w:pPr>
              <w:spacing w:after="0" w:line="240" w:lineRule="auto"/>
              <w:jc w:val="center"/>
            </w:pPr>
            <w:r w:rsidRPr="005B0621">
              <w:t>Элементы</w:t>
            </w:r>
            <w:r>
              <w:t xml:space="preserve"> </w:t>
            </w:r>
            <w:r w:rsidRPr="005B0621">
              <w:t>решения</w:t>
            </w:r>
          </w:p>
        </w:tc>
        <w:tc>
          <w:tcPr>
            <w:tcW w:w="603" w:type="pct"/>
          </w:tcPr>
          <w:p w14:paraId="652321A1" w14:textId="77777777" w:rsidR="00CF73A5" w:rsidRPr="005B0621" w:rsidRDefault="00302556" w:rsidP="00DC4131">
            <w:pPr>
              <w:spacing w:after="0" w:line="240" w:lineRule="auto"/>
              <w:jc w:val="center"/>
              <w:rPr>
                <w:rFonts w:eastAsia="Calibri"/>
                <w:iCs/>
                <w:color w:val="000000"/>
              </w:rPr>
            </w:pPr>
            <w:r w:rsidRPr="005B0621">
              <w:rPr>
                <w:rFonts w:eastAsia="Calibri"/>
                <w:iCs/>
                <w:color w:val="000000"/>
              </w:rPr>
              <w:t>Баллы</w:t>
            </w:r>
          </w:p>
        </w:tc>
      </w:tr>
      <w:tr w:rsidR="00302556" w:rsidRPr="005B0621" w14:paraId="59E73962" w14:textId="77777777" w:rsidTr="00CF63A2">
        <w:trPr>
          <w:trHeight w:val="663"/>
        </w:trPr>
        <w:tc>
          <w:tcPr>
            <w:tcW w:w="225" w:type="pct"/>
          </w:tcPr>
          <w:p w14:paraId="71392243" w14:textId="0F63856E" w:rsidR="00302556" w:rsidRPr="005B0621" w:rsidRDefault="00DC4131" w:rsidP="00DC413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</w:pPr>
            <w:r>
              <w:t>1</w:t>
            </w:r>
          </w:p>
        </w:tc>
        <w:tc>
          <w:tcPr>
            <w:tcW w:w="4172" w:type="pct"/>
          </w:tcPr>
          <w:p w14:paraId="37E466F1" w14:textId="693D78CD" w:rsidR="00302556" w:rsidRPr="005B0621" w:rsidRDefault="0043394A" w:rsidP="00DC4131">
            <w:pPr>
              <w:spacing w:after="0" w:line="240" w:lineRule="auto"/>
              <w:jc w:val="both"/>
            </w:pPr>
            <w:r>
              <w:t xml:space="preserve">Вещество зеленого цвета – малахит или </w:t>
            </w:r>
            <w:proofErr w:type="spellStart"/>
            <w:r>
              <w:t>гидроксокарбонат</w:t>
            </w:r>
            <w:proofErr w:type="spellEnd"/>
            <w:r>
              <w:t xml:space="preserve"> меди (II) (</w:t>
            </w:r>
            <w:proofErr w:type="spellStart"/>
            <w:r>
              <w:t>CuOH</w:t>
            </w:r>
            <w:proofErr w:type="spellEnd"/>
            <w:r>
              <w:t>)</w:t>
            </w:r>
            <w:r w:rsidRPr="0043394A">
              <w:rPr>
                <w:vertAlign w:val="subscript"/>
              </w:rPr>
              <w:t>2</w:t>
            </w:r>
            <w:r>
              <w:t>CO</w:t>
            </w:r>
            <w:r w:rsidRPr="0043394A">
              <w:rPr>
                <w:vertAlign w:val="subscript"/>
              </w:rPr>
              <w:t>3</w:t>
            </w:r>
            <w:r w:rsidR="00BB1644">
              <w:t>.</w:t>
            </w:r>
          </w:p>
        </w:tc>
        <w:tc>
          <w:tcPr>
            <w:tcW w:w="603" w:type="pct"/>
          </w:tcPr>
          <w:p w14:paraId="504DF61B" w14:textId="4A59A9F2" w:rsidR="00302556" w:rsidRPr="0001455A" w:rsidRDefault="00CF63A2" w:rsidP="00DC4131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1 балл</w:t>
            </w:r>
          </w:p>
        </w:tc>
      </w:tr>
      <w:tr w:rsidR="00CF63A2" w:rsidRPr="005B0621" w14:paraId="503DAF80" w14:textId="77777777" w:rsidTr="00CF63A2">
        <w:trPr>
          <w:trHeight w:val="370"/>
        </w:trPr>
        <w:tc>
          <w:tcPr>
            <w:tcW w:w="225" w:type="pct"/>
          </w:tcPr>
          <w:p w14:paraId="16913AB2" w14:textId="78027D83" w:rsidR="00CF63A2" w:rsidRPr="00BD44B7" w:rsidRDefault="00CF63A2" w:rsidP="00CF63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172" w:type="pct"/>
          </w:tcPr>
          <w:p w14:paraId="0A865211" w14:textId="3630BA7C" w:rsidR="00CF63A2" w:rsidRPr="005B0621" w:rsidRDefault="00CF63A2" w:rsidP="00CF63A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t xml:space="preserve">Вещество черного цвета – оксид меди (II) </w:t>
            </w:r>
            <w:proofErr w:type="spellStart"/>
            <w:r>
              <w:t>CuO</w:t>
            </w:r>
            <w:proofErr w:type="spellEnd"/>
            <w:r>
              <w:t>.</w:t>
            </w:r>
          </w:p>
        </w:tc>
        <w:tc>
          <w:tcPr>
            <w:tcW w:w="603" w:type="pct"/>
          </w:tcPr>
          <w:p w14:paraId="5E0711AB" w14:textId="2F0EF0A2" w:rsidR="00CF63A2" w:rsidRPr="0001455A" w:rsidRDefault="00CF63A2" w:rsidP="00CF63A2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1 балл</w:t>
            </w:r>
          </w:p>
        </w:tc>
      </w:tr>
      <w:tr w:rsidR="00CF63A2" w:rsidRPr="005B0621" w14:paraId="4E367F99" w14:textId="77777777" w:rsidTr="00CF63A2">
        <w:trPr>
          <w:trHeight w:val="370"/>
        </w:trPr>
        <w:tc>
          <w:tcPr>
            <w:tcW w:w="225" w:type="pct"/>
          </w:tcPr>
          <w:p w14:paraId="6982AE4B" w14:textId="1295FF68" w:rsidR="00CF63A2" w:rsidRPr="005B0621" w:rsidRDefault="00CF63A2" w:rsidP="00CF63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both"/>
            </w:pPr>
            <w:r>
              <w:t>3</w:t>
            </w:r>
          </w:p>
        </w:tc>
        <w:tc>
          <w:tcPr>
            <w:tcW w:w="4172" w:type="pct"/>
          </w:tcPr>
          <w:p w14:paraId="5565698F" w14:textId="663322F4" w:rsidR="00CF63A2" w:rsidRPr="005B0621" w:rsidRDefault="00CF63A2" w:rsidP="00CF63A2">
            <w:pPr>
              <w:spacing w:after="0" w:line="240" w:lineRule="auto"/>
              <w:jc w:val="both"/>
            </w:pPr>
            <w:r>
              <w:t>Помутнение известковой воды вызвал углекислый газ CO</w:t>
            </w:r>
            <w:r w:rsidRPr="0043394A">
              <w:rPr>
                <w:vertAlign w:val="subscript"/>
              </w:rPr>
              <w:t>2</w:t>
            </w:r>
            <w:r>
              <w:t>.</w:t>
            </w:r>
          </w:p>
        </w:tc>
        <w:tc>
          <w:tcPr>
            <w:tcW w:w="603" w:type="pct"/>
          </w:tcPr>
          <w:p w14:paraId="2E8F6586" w14:textId="6B324E37" w:rsidR="00CF63A2" w:rsidRPr="005B0621" w:rsidRDefault="00CF63A2" w:rsidP="00CF63A2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1 балл</w:t>
            </w:r>
          </w:p>
        </w:tc>
      </w:tr>
      <w:tr w:rsidR="00CF63A2" w:rsidRPr="005B0621" w14:paraId="1A4DF8FE" w14:textId="77777777" w:rsidTr="00CF63A2">
        <w:trPr>
          <w:trHeight w:val="232"/>
        </w:trPr>
        <w:tc>
          <w:tcPr>
            <w:tcW w:w="225" w:type="pct"/>
          </w:tcPr>
          <w:p w14:paraId="1BC9FA15" w14:textId="189B0E7A" w:rsidR="00CF63A2" w:rsidRPr="005B0621" w:rsidRDefault="00CF63A2" w:rsidP="00CF63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both"/>
            </w:pPr>
            <w:r>
              <w:t>4</w:t>
            </w:r>
          </w:p>
        </w:tc>
        <w:tc>
          <w:tcPr>
            <w:tcW w:w="4172" w:type="pct"/>
            <w:tcBorders>
              <w:bottom w:val="single" w:sz="4" w:space="0" w:color="auto"/>
            </w:tcBorders>
          </w:tcPr>
          <w:p w14:paraId="437FCAD2" w14:textId="0F871792" w:rsidR="00CF63A2" w:rsidRPr="005B0621" w:rsidRDefault="00CF63A2" w:rsidP="00CF63A2">
            <w:pPr>
              <w:spacing w:after="0" w:line="240" w:lineRule="auto"/>
              <w:jc w:val="both"/>
            </w:pPr>
            <w:r>
              <w:t xml:space="preserve">При дальнейшем пропускании углекислого газа через известковую воду наблюдается растворение карбоната кальция </w:t>
            </w:r>
            <w:proofErr w:type="spellStart"/>
            <w:r>
              <w:t>Ca</w:t>
            </w:r>
            <w:proofErr w:type="spellEnd"/>
            <w:r>
              <w:t>(HCO</w:t>
            </w:r>
            <w:r w:rsidRPr="00606FE3">
              <w:rPr>
                <w:vertAlign w:val="subscript"/>
              </w:rPr>
              <w:t>3</w:t>
            </w:r>
            <w:r>
              <w:t>)</w:t>
            </w:r>
            <w:r w:rsidRPr="00606FE3">
              <w:rPr>
                <w:vertAlign w:val="subscript"/>
              </w:rPr>
              <w:t>2</w:t>
            </w:r>
            <w:r>
              <w:t xml:space="preserve"> и образование гидрокарбоната кальция, поэтому помутнение исчезает.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1894AA17" w14:textId="059E5529" w:rsidR="00CF63A2" w:rsidRPr="005B0621" w:rsidRDefault="00CF63A2" w:rsidP="00CF63A2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1 балл</w:t>
            </w:r>
          </w:p>
        </w:tc>
      </w:tr>
      <w:tr w:rsidR="00CF63A2" w:rsidRPr="00CF63A2" w14:paraId="2DFFF37B" w14:textId="77777777" w:rsidTr="00CF63A2">
        <w:trPr>
          <w:trHeight w:val="232"/>
        </w:trPr>
        <w:tc>
          <w:tcPr>
            <w:tcW w:w="225" w:type="pct"/>
          </w:tcPr>
          <w:p w14:paraId="716E83F7" w14:textId="3E520F4D" w:rsidR="00CF63A2" w:rsidRDefault="000A5829" w:rsidP="000A5829">
            <w:pPr>
              <w:pStyle w:val="a5"/>
              <w:spacing w:after="0" w:line="240" w:lineRule="auto"/>
              <w:ind w:left="0"/>
              <w:jc w:val="both"/>
            </w:pPr>
            <w:r>
              <w:t>5</w:t>
            </w:r>
          </w:p>
        </w:tc>
        <w:tc>
          <w:tcPr>
            <w:tcW w:w="4172" w:type="pct"/>
            <w:tcBorders>
              <w:bottom w:val="single" w:sz="4" w:space="0" w:color="auto"/>
            </w:tcBorders>
          </w:tcPr>
          <w:p w14:paraId="37C99DB5" w14:textId="3B74D22C" w:rsidR="00CF63A2" w:rsidRPr="00CF63A2" w:rsidRDefault="00CF63A2" w:rsidP="00CF63A2">
            <w:pPr>
              <w:spacing w:after="0" w:line="240" w:lineRule="auto"/>
              <w:jc w:val="both"/>
              <w:rPr>
                <w:lang w:val="en-US"/>
              </w:rPr>
            </w:pPr>
            <w:r w:rsidRPr="00CF63A2">
              <w:rPr>
                <w:lang w:val="en-US"/>
              </w:rPr>
              <w:t>(</w:t>
            </w:r>
            <w:proofErr w:type="spellStart"/>
            <w:r w:rsidRPr="00CF63A2">
              <w:rPr>
                <w:lang w:val="en-US"/>
              </w:rPr>
              <w:t>CuOH</w:t>
            </w:r>
            <w:proofErr w:type="spellEnd"/>
            <w:r w:rsidRPr="00CF63A2">
              <w:rPr>
                <w:lang w:val="en-US"/>
              </w:rPr>
              <w:t>)</w:t>
            </w:r>
            <w:r w:rsidRPr="00CF63A2">
              <w:rPr>
                <w:vertAlign w:val="subscript"/>
                <w:lang w:val="en-US"/>
              </w:rPr>
              <w:t>2</w:t>
            </w:r>
            <w:r w:rsidRPr="00CF63A2">
              <w:rPr>
                <w:lang w:val="en-US"/>
              </w:rPr>
              <w:t>CO</w:t>
            </w:r>
            <w:r w:rsidRPr="00CF63A2">
              <w:rPr>
                <w:vertAlign w:val="subscript"/>
                <w:lang w:val="en-US"/>
              </w:rPr>
              <w:t>3</w:t>
            </w:r>
            <w:r w:rsidRPr="00CF63A2">
              <w:rPr>
                <w:lang w:val="en-US"/>
              </w:rPr>
              <w:t xml:space="preserve"> </w:t>
            </w:r>
            <m:oMath>
              <m:r>
                <w:rPr>
                  <w:rFonts w:ascii="Cambria Math" w:eastAsia="Calibri" w:hAnsi="Cambria Math"/>
                  <w:color w:val="000000"/>
                  <w:lang w:val="en-US"/>
                </w:rPr>
                <m:t>→</m:t>
              </m:r>
            </m:oMath>
            <w:r w:rsidRPr="00CF63A2">
              <w:rPr>
                <w:lang w:val="en-US"/>
              </w:rPr>
              <w:t>2CuO + H</w:t>
            </w:r>
            <w:r w:rsidRPr="00CF63A2">
              <w:rPr>
                <w:vertAlign w:val="subscript"/>
                <w:lang w:val="en-US"/>
              </w:rPr>
              <w:t>2</w:t>
            </w:r>
            <w:r w:rsidRPr="00CF63A2">
              <w:rPr>
                <w:lang w:val="en-US"/>
              </w:rPr>
              <w:t>O +CO</w:t>
            </w:r>
            <w:r w:rsidRPr="00CF63A2">
              <w:rPr>
                <w:vertAlign w:val="subscript"/>
                <w:lang w:val="en-US"/>
              </w:rPr>
              <w:t>2</w:t>
            </w:r>
            <w:r>
              <w:sym w:font="Symbol" w:char="F0AD"/>
            </w:r>
            <w:r w:rsidRPr="00CF63A2">
              <w:rPr>
                <w:lang w:val="en-US"/>
              </w:rPr>
              <w:t xml:space="preserve"> (</w:t>
            </w:r>
            <w:r>
              <w:t>нагревание</w:t>
            </w:r>
            <w:r w:rsidRPr="00CF63A2">
              <w:rPr>
                <w:lang w:val="en-US"/>
              </w:rPr>
              <w:t>)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4CB3EFB6" w14:textId="1EF961B7" w:rsidR="00CF63A2" w:rsidRPr="00CF63A2" w:rsidRDefault="00CF63A2" w:rsidP="00CF63A2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  <w:lang w:val="en-US"/>
              </w:rPr>
            </w:pPr>
            <w:r>
              <w:rPr>
                <w:rFonts w:eastAsia="Calibri"/>
                <w:iCs/>
                <w:color w:val="000000"/>
              </w:rPr>
              <w:t>1 балл</w:t>
            </w:r>
          </w:p>
        </w:tc>
      </w:tr>
      <w:tr w:rsidR="00CF63A2" w:rsidRPr="00CF63A2" w14:paraId="4D1E7769" w14:textId="77777777" w:rsidTr="00CF63A2">
        <w:trPr>
          <w:trHeight w:val="232"/>
        </w:trPr>
        <w:tc>
          <w:tcPr>
            <w:tcW w:w="225" w:type="pct"/>
          </w:tcPr>
          <w:p w14:paraId="5C36B60F" w14:textId="6D21C7D3" w:rsidR="00CF63A2" w:rsidRPr="000A5829" w:rsidRDefault="000A5829" w:rsidP="000A5829">
            <w:pPr>
              <w:pStyle w:val="a5"/>
              <w:spacing w:after="0" w:line="240" w:lineRule="auto"/>
              <w:ind w:left="0"/>
              <w:jc w:val="both"/>
            </w:pPr>
            <w:r>
              <w:t>6</w:t>
            </w:r>
          </w:p>
        </w:tc>
        <w:tc>
          <w:tcPr>
            <w:tcW w:w="4172" w:type="pct"/>
            <w:tcBorders>
              <w:bottom w:val="single" w:sz="4" w:space="0" w:color="auto"/>
            </w:tcBorders>
          </w:tcPr>
          <w:p w14:paraId="39F33232" w14:textId="7E4F3A8B" w:rsidR="00CF63A2" w:rsidRPr="00CF63A2" w:rsidRDefault="00CF63A2" w:rsidP="00CF63A2">
            <w:pPr>
              <w:spacing w:after="0" w:line="240" w:lineRule="auto"/>
              <w:jc w:val="both"/>
              <w:rPr>
                <w:lang w:val="en-US"/>
              </w:rPr>
            </w:pPr>
            <w:r w:rsidRPr="00CF63A2">
              <w:rPr>
                <w:lang w:val="en-US"/>
              </w:rPr>
              <w:t>CO</w:t>
            </w:r>
            <w:r w:rsidRPr="00CF63A2">
              <w:rPr>
                <w:vertAlign w:val="subscript"/>
                <w:lang w:val="en-US"/>
              </w:rPr>
              <w:t>2</w:t>
            </w:r>
            <w:r w:rsidRPr="00CF63A2">
              <w:rPr>
                <w:lang w:val="en-US"/>
              </w:rPr>
              <w:t>+Ca(OH)</w:t>
            </w:r>
            <w:r w:rsidRPr="00CF63A2">
              <w:rPr>
                <w:vertAlign w:val="subscript"/>
                <w:lang w:val="en-US"/>
              </w:rPr>
              <w:t>2</w:t>
            </w:r>
            <m:oMath>
              <m:r>
                <w:rPr>
                  <w:rFonts w:ascii="Cambria Math" w:eastAsia="Calibri" w:hAnsi="Cambria Math"/>
                  <w:color w:val="000000"/>
                  <w:lang w:val="en-US"/>
                </w:rPr>
                <m:t>→</m:t>
              </m:r>
            </m:oMath>
            <w:r w:rsidRPr="00CF63A2">
              <w:rPr>
                <w:lang w:val="en-US"/>
              </w:rPr>
              <w:t xml:space="preserve"> Ca CO</w:t>
            </w:r>
            <w:r w:rsidRPr="00CF63A2">
              <w:rPr>
                <w:vertAlign w:val="subscript"/>
                <w:lang w:val="en-US"/>
              </w:rPr>
              <w:t>3</w:t>
            </w:r>
            <w:r>
              <w:sym w:font="Symbol" w:char="F0AF"/>
            </w:r>
            <w:r w:rsidRPr="00CF63A2">
              <w:rPr>
                <w:lang w:val="en-US"/>
              </w:rPr>
              <w:t>+ H</w:t>
            </w:r>
            <w:r w:rsidRPr="00CF63A2">
              <w:rPr>
                <w:vertAlign w:val="subscript"/>
                <w:lang w:val="en-US"/>
              </w:rPr>
              <w:t>2</w:t>
            </w:r>
            <w:r w:rsidRPr="00CF63A2">
              <w:rPr>
                <w:lang w:val="en-US"/>
              </w:rPr>
              <w:t>O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41D96C59" w14:textId="60267096" w:rsidR="00CF63A2" w:rsidRPr="00CF63A2" w:rsidRDefault="00CF63A2" w:rsidP="00CF63A2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  <w:lang w:val="en-US"/>
              </w:rPr>
            </w:pPr>
            <w:r>
              <w:rPr>
                <w:rFonts w:eastAsia="Calibri"/>
                <w:iCs/>
                <w:color w:val="000000"/>
              </w:rPr>
              <w:t>1 балл</w:t>
            </w:r>
          </w:p>
        </w:tc>
      </w:tr>
      <w:tr w:rsidR="00CF63A2" w:rsidRPr="00CF63A2" w14:paraId="41430A4A" w14:textId="77777777" w:rsidTr="00CF63A2">
        <w:trPr>
          <w:trHeight w:val="232"/>
        </w:trPr>
        <w:tc>
          <w:tcPr>
            <w:tcW w:w="225" w:type="pct"/>
          </w:tcPr>
          <w:p w14:paraId="599E4ACE" w14:textId="43FBD51A" w:rsidR="00CF63A2" w:rsidRPr="000A5829" w:rsidRDefault="000A5829" w:rsidP="000A5829">
            <w:pPr>
              <w:pStyle w:val="a5"/>
              <w:spacing w:after="0" w:line="240" w:lineRule="auto"/>
              <w:ind w:left="0"/>
              <w:jc w:val="both"/>
            </w:pPr>
            <w:r>
              <w:t>7</w:t>
            </w:r>
          </w:p>
        </w:tc>
        <w:tc>
          <w:tcPr>
            <w:tcW w:w="4172" w:type="pct"/>
            <w:tcBorders>
              <w:bottom w:val="single" w:sz="4" w:space="0" w:color="auto"/>
            </w:tcBorders>
          </w:tcPr>
          <w:p w14:paraId="28A8A53E" w14:textId="1D50625C" w:rsidR="00CF63A2" w:rsidRPr="00CF63A2" w:rsidRDefault="00CF63A2" w:rsidP="00CF63A2">
            <w:pPr>
              <w:spacing w:after="0" w:line="240" w:lineRule="auto"/>
              <w:jc w:val="both"/>
            </w:pPr>
            <w:proofErr w:type="spellStart"/>
            <w:r>
              <w:t>CuO</w:t>
            </w:r>
            <w:proofErr w:type="spellEnd"/>
            <w:r>
              <w:t>+ H</w:t>
            </w:r>
            <w:r w:rsidRPr="00CF63A2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 xml:space="preserve">= </w:t>
            </w:r>
            <w:proofErr w:type="spellStart"/>
            <w:r>
              <w:t>Cu</w:t>
            </w:r>
            <w:proofErr w:type="spellEnd"/>
            <w:r>
              <w:t>+ H</w:t>
            </w:r>
            <w:r w:rsidRPr="00CF63A2">
              <w:rPr>
                <w:vertAlign w:val="subscript"/>
              </w:rPr>
              <w:t>2</w:t>
            </w:r>
            <w:r>
              <w:t>O (нагревание)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68D7FE48" w14:textId="3DBA12CB" w:rsidR="00CF63A2" w:rsidRPr="00CF63A2" w:rsidRDefault="00CF63A2" w:rsidP="00CF63A2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  <w:lang w:val="en-US"/>
              </w:rPr>
            </w:pPr>
            <w:r>
              <w:rPr>
                <w:rFonts w:eastAsia="Calibri"/>
                <w:iCs/>
                <w:color w:val="000000"/>
              </w:rPr>
              <w:t>1 балл</w:t>
            </w:r>
          </w:p>
        </w:tc>
      </w:tr>
      <w:tr w:rsidR="00CF63A2" w:rsidRPr="00CF63A2" w14:paraId="77B9F7ED" w14:textId="77777777" w:rsidTr="00CF63A2">
        <w:trPr>
          <w:trHeight w:val="232"/>
        </w:trPr>
        <w:tc>
          <w:tcPr>
            <w:tcW w:w="225" w:type="pct"/>
          </w:tcPr>
          <w:p w14:paraId="13E1A82F" w14:textId="2F2B0C34" w:rsidR="00CF63A2" w:rsidRDefault="000A5829" w:rsidP="000A5829">
            <w:pPr>
              <w:pStyle w:val="a5"/>
              <w:spacing w:after="0" w:line="240" w:lineRule="auto"/>
              <w:ind w:left="0"/>
              <w:jc w:val="both"/>
            </w:pPr>
            <w:r>
              <w:t>8</w:t>
            </w:r>
          </w:p>
        </w:tc>
        <w:tc>
          <w:tcPr>
            <w:tcW w:w="4172" w:type="pct"/>
            <w:tcBorders>
              <w:bottom w:val="single" w:sz="4" w:space="0" w:color="auto"/>
            </w:tcBorders>
          </w:tcPr>
          <w:p w14:paraId="52FDD097" w14:textId="09526950" w:rsidR="00CF63A2" w:rsidRPr="00CF63A2" w:rsidRDefault="00CF63A2" w:rsidP="00CF63A2">
            <w:pPr>
              <w:spacing w:after="0" w:line="240" w:lineRule="auto"/>
              <w:jc w:val="both"/>
              <w:rPr>
                <w:lang w:val="en-US"/>
              </w:rPr>
            </w:pPr>
            <w:r w:rsidRPr="00CF63A2">
              <w:rPr>
                <w:lang w:val="en-US"/>
              </w:rPr>
              <w:t>Ca CO</w:t>
            </w:r>
            <w:r w:rsidRPr="00CF63A2">
              <w:rPr>
                <w:vertAlign w:val="subscript"/>
                <w:lang w:val="en-US"/>
              </w:rPr>
              <w:t>3</w:t>
            </w:r>
            <w:r w:rsidRPr="00CF63A2">
              <w:rPr>
                <w:lang w:val="en-US"/>
              </w:rPr>
              <w:t>+ CO</w:t>
            </w:r>
            <w:r w:rsidRPr="00CF63A2">
              <w:rPr>
                <w:vertAlign w:val="subscript"/>
                <w:lang w:val="en-US"/>
              </w:rPr>
              <w:t>2</w:t>
            </w:r>
            <w:r w:rsidRPr="00CF63A2">
              <w:rPr>
                <w:lang w:val="en-US"/>
              </w:rPr>
              <w:t>+ H</w:t>
            </w:r>
            <w:r w:rsidRPr="00CF63A2">
              <w:rPr>
                <w:vertAlign w:val="subscript"/>
                <w:lang w:val="en-US"/>
              </w:rPr>
              <w:t>2</w:t>
            </w:r>
            <w:r w:rsidRPr="00CF63A2">
              <w:rPr>
                <w:lang w:val="en-US"/>
              </w:rPr>
              <w:t>O = Ca(HCO</w:t>
            </w:r>
            <w:r w:rsidRPr="00CF63A2">
              <w:rPr>
                <w:vertAlign w:val="subscript"/>
                <w:lang w:val="en-US"/>
              </w:rPr>
              <w:t>3</w:t>
            </w:r>
            <w:r w:rsidRPr="00CF63A2">
              <w:rPr>
                <w:lang w:val="en-US"/>
              </w:rPr>
              <w:t>)</w:t>
            </w:r>
            <w:r w:rsidRPr="00CF63A2">
              <w:rPr>
                <w:vertAlign w:val="subscript"/>
                <w:lang w:val="en-US"/>
              </w:rPr>
              <w:t>2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6E380F90" w14:textId="266FC998" w:rsidR="00CF63A2" w:rsidRPr="00CF63A2" w:rsidRDefault="00CF63A2" w:rsidP="00CF63A2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  <w:lang w:val="en-US"/>
              </w:rPr>
            </w:pPr>
            <w:r>
              <w:rPr>
                <w:rFonts w:eastAsia="Calibri"/>
                <w:iCs/>
                <w:color w:val="000000"/>
              </w:rPr>
              <w:t>1 балл</w:t>
            </w:r>
          </w:p>
        </w:tc>
      </w:tr>
    </w:tbl>
    <w:p w14:paraId="099391AE" w14:textId="77777777" w:rsidR="00CF73A5" w:rsidRPr="00CF63A2" w:rsidRDefault="00CF73A5" w:rsidP="0028710A">
      <w:pPr>
        <w:pStyle w:val="a5"/>
        <w:spacing w:after="0" w:line="240" w:lineRule="auto"/>
        <w:ind w:left="780"/>
        <w:jc w:val="both"/>
        <w:rPr>
          <w:rFonts w:eastAsia="Times New Roman"/>
          <w:lang w:val="en-US"/>
        </w:rPr>
      </w:pPr>
    </w:p>
    <w:p w14:paraId="65A58AA6" w14:textId="77777777" w:rsidR="004F4AEA" w:rsidRDefault="004F4AEA" w:rsidP="003F2433">
      <w:pPr>
        <w:spacing w:after="0" w:line="240" w:lineRule="auto"/>
        <w:jc w:val="both"/>
        <w:rPr>
          <w:b/>
          <w:bCs/>
        </w:rPr>
      </w:pPr>
    </w:p>
    <w:p w14:paraId="35EBDB1F" w14:textId="11069780" w:rsidR="003F2433" w:rsidRPr="001B4B9D" w:rsidRDefault="003F2433" w:rsidP="003F2433">
      <w:pPr>
        <w:spacing w:after="0" w:line="240" w:lineRule="auto"/>
        <w:jc w:val="both"/>
        <w:rPr>
          <w:b/>
          <w:bCs/>
        </w:rPr>
      </w:pPr>
      <w:r w:rsidRPr="001B4B9D">
        <w:rPr>
          <w:b/>
          <w:bCs/>
        </w:rPr>
        <w:t>Задание 5.</w:t>
      </w:r>
      <w:r w:rsidR="00F7635F" w:rsidRPr="00F7635F">
        <w:rPr>
          <w:b/>
          <w:bCs/>
        </w:rPr>
        <w:t xml:space="preserve"> </w:t>
      </w:r>
      <w:r w:rsidR="00F7635F">
        <w:rPr>
          <w:b/>
          <w:bCs/>
        </w:rPr>
        <w:t>Механизмы химических реакций</w:t>
      </w:r>
      <w:r w:rsidRPr="001B4B9D">
        <w:rPr>
          <w:b/>
          <w:bCs/>
        </w:rPr>
        <w:t xml:space="preserve"> (</w:t>
      </w:r>
      <w:r>
        <w:rPr>
          <w:b/>
          <w:bCs/>
        </w:rPr>
        <w:t>1</w:t>
      </w:r>
      <w:r w:rsidR="00083A89">
        <w:rPr>
          <w:b/>
          <w:bCs/>
        </w:rPr>
        <w:t>5</w:t>
      </w:r>
      <w:r w:rsidRPr="001B4B9D">
        <w:rPr>
          <w:b/>
          <w:bCs/>
        </w:rPr>
        <w:t xml:space="preserve"> баллов)</w:t>
      </w:r>
      <w:r w:rsidRPr="001B4B9D">
        <w:rPr>
          <w:b/>
          <w:bCs/>
        </w:rPr>
        <w:tab/>
      </w:r>
    </w:p>
    <w:p w14:paraId="34420257" w14:textId="77777777" w:rsidR="003F2433" w:rsidRDefault="003F2433" w:rsidP="003F2433">
      <w:pPr>
        <w:widowControl w:val="0"/>
        <w:suppressAutoHyphens/>
        <w:jc w:val="both"/>
      </w:pPr>
      <w:r w:rsidRPr="00B83E1E">
        <w:t xml:space="preserve">Протекают две параллельные </w:t>
      </w:r>
      <w:proofErr w:type="gramStart"/>
      <w:r w:rsidRPr="00B83E1E">
        <w:t xml:space="preserve">реакции </w:t>
      </w:r>
      <w:r w:rsidRPr="00B83E1E">
        <w:object w:dxaOrig="859" w:dyaOrig="279" w14:anchorId="21C4F4DB">
          <v:shape id="_x0000_i1030" type="#_x0000_t75" style="width:42pt;height:14.25pt" o:ole="">
            <v:imagedata r:id="rId15" o:title=""/>
          </v:shape>
          <o:OLEObject Type="Embed" ProgID="Equation.DSMT4" ShapeID="_x0000_i1030" DrawAspect="Content" ObjectID="_1667738313" r:id="rId16"/>
        </w:object>
      </w:r>
      <w:r w:rsidRPr="00B83E1E">
        <w:t xml:space="preserve"> и</w:t>
      </w:r>
      <w:proofErr w:type="gramEnd"/>
      <w:r w:rsidRPr="00B83E1E">
        <w:t xml:space="preserve"> </w:t>
      </w:r>
      <w:r w:rsidRPr="00B83E1E">
        <w:object w:dxaOrig="840" w:dyaOrig="279" w14:anchorId="1BF2351A">
          <v:shape id="_x0000_i1031" type="#_x0000_t75" style="width:42pt;height:14.25pt" o:ole="">
            <v:imagedata r:id="rId17" o:title=""/>
          </v:shape>
          <o:OLEObject Type="Embed" ProgID="Equation.DSMT4" ShapeID="_x0000_i1031" DrawAspect="Content" ObjectID="_1667738314" r:id="rId18"/>
        </w:object>
      </w:r>
      <w:r w:rsidRPr="00B83E1E">
        <w:t xml:space="preserve">. Определите </w:t>
      </w:r>
      <w:r>
        <w:t xml:space="preserve">сколько получится </w:t>
      </w:r>
      <w:r w:rsidRPr="00B83E1E">
        <w:t>продукта С от теоретически возможного</w:t>
      </w:r>
      <w:r>
        <w:t xml:space="preserve"> и на сколько превратиться </w:t>
      </w:r>
      <w:r w:rsidRPr="00B83E1E">
        <w:t>реа</w:t>
      </w:r>
      <w:r>
        <w:t>гента</w:t>
      </w:r>
      <w:r w:rsidRPr="00B83E1E">
        <w:t xml:space="preserve"> А </w:t>
      </w:r>
      <w:r>
        <w:t>(</w:t>
      </w:r>
      <w:r w:rsidRPr="00B83E1E">
        <w:t>степень превращения</w:t>
      </w:r>
      <w:r>
        <w:t>)</w:t>
      </w:r>
      <w:r w:rsidRPr="00B83E1E">
        <w:t xml:space="preserve"> </w:t>
      </w:r>
      <w:r>
        <w:t xml:space="preserve">в продукты реакции, </w:t>
      </w:r>
      <w:r w:rsidRPr="00B83E1E">
        <w:t xml:space="preserve">если на выходе из </w:t>
      </w:r>
      <w:r>
        <w:t>реакции</w:t>
      </w:r>
      <w:r w:rsidRPr="00B83E1E">
        <w:t xml:space="preserve"> </w:t>
      </w:r>
      <w:r>
        <w:t>установлено, что</w:t>
      </w:r>
      <w:r w:rsidRPr="00B83E1E">
        <w:t xml:space="preserve"> количество веществ</w:t>
      </w:r>
      <w:r>
        <w:t>а</w:t>
      </w:r>
      <w:r w:rsidRPr="00B83E1E">
        <w:t xml:space="preserve"> </w:t>
      </w:r>
      <w:r>
        <w:t xml:space="preserve">А равно: </w:t>
      </w:r>
      <w:r w:rsidRPr="00B83E1E">
        <w:t xml:space="preserve">ν(А)=2 моль, количество веществ </w:t>
      </w:r>
      <w:r>
        <w:t xml:space="preserve">С и В равно: </w:t>
      </w:r>
      <w:r w:rsidRPr="00B83E1E">
        <w:t xml:space="preserve">ν(С)=ν(В)=3 моль. </w:t>
      </w:r>
    </w:p>
    <w:p w14:paraId="6360816B" w14:textId="77777777" w:rsidR="003F2433" w:rsidRPr="00B83E1E" w:rsidRDefault="003F2433" w:rsidP="003F2433">
      <w:pPr>
        <w:widowControl w:val="0"/>
        <w:suppressAutoHyphens/>
        <w:jc w:val="both"/>
        <w:rPr>
          <w:rFonts w:eastAsia="NSimSun"/>
          <w:lang w:eastAsia="zh-CN" w:bidi="hi-IN"/>
        </w:rPr>
      </w:pPr>
      <w:r>
        <w:lastRenderedPageBreak/>
        <w:t xml:space="preserve">Необходимо учесть, что степень превращения </w:t>
      </w:r>
      <w:r w:rsidRPr="005E64B3">
        <w:t xml:space="preserve">реагента показывает, как полно в химическом процессе используется </w:t>
      </w:r>
      <w:r>
        <w:t>реагент и насколько полно он превратился в продукт реакции</w:t>
      </w:r>
      <w:r w:rsidRPr="005E64B3">
        <w:t>.</w:t>
      </w:r>
    </w:p>
    <w:p w14:paraId="2F2BF68E" w14:textId="77777777" w:rsidR="00CF73A5" w:rsidRPr="00C75882" w:rsidRDefault="00CF73A5" w:rsidP="0028710A">
      <w:pPr>
        <w:spacing w:after="0" w:line="240" w:lineRule="auto"/>
        <w:jc w:val="both"/>
        <w:rPr>
          <w:rFonts w:eastAsia="Calibri"/>
          <w:iCs/>
          <w:color w:val="000000"/>
          <w:u w:val="single"/>
        </w:rPr>
      </w:pPr>
      <w:r w:rsidRPr="00C75882">
        <w:rPr>
          <w:rFonts w:eastAsia="Calibri"/>
          <w:iCs/>
          <w:color w:val="000000"/>
          <w:u w:val="single"/>
        </w:rPr>
        <w:t>Система оценивания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6913"/>
        <w:gridCol w:w="1869"/>
      </w:tblGrid>
      <w:tr w:rsidR="00CB76E9" w:rsidRPr="00C75882" w14:paraId="31D1CAC7" w14:textId="77777777" w:rsidTr="00B05D5A">
        <w:trPr>
          <w:trHeight w:val="20"/>
        </w:trPr>
        <w:tc>
          <w:tcPr>
            <w:tcW w:w="301" w:type="pct"/>
          </w:tcPr>
          <w:p w14:paraId="449E6593" w14:textId="77777777" w:rsidR="00CB76E9" w:rsidRPr="00C75882" w:rsidRDefault="00CB76E9" w:rsidP="00CB76E9">
            <w:pPr>
              <w:spacing w:after="0" w:line="240" w:lineRule="auto"/>
              <w:jc w:val="both"/>
            </w:pPr>
            <w:r w:rsidRPr="00C75882">
              <w:t>№</w:t>
            </w:r>
          </w:p>
        </w:tc>
        <w:tc>
          <w:tcPr>
            <w:tcW w:w="3699" w:type="pct"/>
          </w:tcPr>
          <w:p w14:paraId="0BAB96E4" w14:textId="1C06752B" w:rsidR="00CB76E9" w:rsidRPr="00C75882" w:rsidRDefault="00CB76E9" w:rsidP="00CB76E9">
            <w:pPr>
              <w:spacing w:after="0" w:line="240" w:lineRule="auto"/>
              <w:jc w:val="both"/>
            </w:pPr>
            <w:r>
              <w:t>Элементы решения</w:t>
            </w:r>
          </w:p>
        </w:tc>
        <w:tc>
          <w:tcPr>
            <w:tcW w:w="1000" w:type="pct"/>
          </w:tcPr>
          <w:p w14:paraId="50C85E2D" w14:textId="5DD286C1" w:rsidR="00CB76E9" w:rsidRPr="00C75882" w:rsidRDefault="00CB76E9" w:rsidP="00CB76E9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Баллы</w:t>
            </w:r>
          </w:p>
        </w:tc>
      </w:tr>
      <w:tr w:rsidR="00CF73A5" w:rsidRPr="00C75882" w14:paraId="67A339E0" w14:textId="77777777" w:rsidTr="00B05D5A">
        <w:trPr>
          <w:trHeight w:val="20"/>
        </w:trPr>
        <w:tc>
          <w:tcPr>
            <w:tcW w:w="301" w:type="pct"/>
          </w:tcPr>
          <w:p w14:paraId="585CF362" w14:textId="77777777" w:rsidR="00CF73A5" w:rsidRPr="00C75882" w:rsidRDefault="00CF73A5" w:rsidP="0028710A">
            <w:pPr>
              <w:spacing w:after="0" w:line="240" w:lineRule="auto"/>
              <w:jc w:val="both"/>
            </w:pPr>
            <w:r w:rsidRPr="00C75882">
              <w:t>1</w:t>
            </w:r>
          </w:p>
        </w:tc>
        <w:tc>
          <w:tcPr>
            <w:tcW w:w="3699" w:type="pct"/>
          </w:tcPr>
          <w:p w14:paraId="38EFA99A" w14:textId="12E456C0" w:rsidR="003F2433" w:rsidRPr="00E9317B" w:rsidRDefault="003F2433" w:rsidP="003F2433">
            <w:pPr>
              <w:contextualSpacing/>
              <w:jc w:val="both"/>
            </w:pPr>
            <w:r w:rsidRPr="00E9317B">
              <w:t xml:space="preserve">Для двух параллельных </w:t>
            </w:r>
            <w:proofErr w:type="gramStart"/>
            <w:r w:rsidRPr="00E9317B">
              <w:t xml:space="preserve">реакций </w:t>
            </w:r>
            <w:r w:rsidRPr="00E9317B">
              <w:object w:dxaOrig="859" w:dyaOrig="279" w14:anchorId="4759CBA1">
                <v:shape id="_x0000_i1032" type="#_x0000_t75" style="width:42.75pt;height:14.25pt" o:ole="">
                  <v:imagedata r:id="rId15" o:title=""/>
                </v:shape>
                <o:OLEObject Type="Embed" ProgID="Equation.DSMT4" ShapeID="_x0000_i1032" DrawAspect="Content" ObjectID="_1667738315" r:id="rId19"/>
              </w:object>
            </w:r>
            <w:r w:rsidRPr="00E9317B">
              <w:t xml:space="preserve"> и</w:t>
            </w:r>
            <w:proofErr w:type="gramEnd"/>
            <w:r w:rsidRPr="00E9317B">
              <w:t xml:space="preserve"> </w:t>
            </w:r>
            <w:r w:rsidRPr="00E9317B">
              <w:object w:dxaOrig="840" w:dyaOrig="279" w14:anchorId="5AE5B222">
                <v:shape id="_x0000_i1033" type="#_x0000_t75" style="width:42.75pt;height:14.25pt" o:ole="">
                  <v:imagedata r:id="rId17" o:title=""/>
                </v:shape>
                <o:OLEObject Type="Embed" ProgID="Equation.DSMT4" ShapeID="_x0000_i1033" DrawAspect="Content" ObjectID="_1667738316" r:id="rId20"/>
              </w:object>
            </w:r>
            <w:r w:rsidRPr="00E9317B">
              <w:t>составим общее уравнение реакции:</w:t>
            </w:r>
          </w:p>
          <w:p w14:paraId="00F1CE32" w14:textId="36156465" w:rsidR="00CF73A5" w:rsidRPr="00C75882" w:rsidRDefault="003F2433" w:rsidP="003F2433">
            <w:pPr>
              <w:contextualSpacing/>
              <w:jc w:val="center"/>
            </w:pPr>
            <w:r w:rsidRPr="00E9317B">
              <w:rPr>
                <w:b/>
              </w:rPr>
              <w:t>3А   → С + 3В</w:t>
            </w:r>
          </w:p>
        </w:tc>
        <w:tc>
          <w:tcPr>
            <w:tcW w:w="1000" w:type="pct"/>
          </w:tcPr>
          <w:p w14:paraId="5780149A" w14:textId="248C806B" w:rsidR="00CF73A5" w:rsidRPr="00C75882" w:rsidRDefault="003F2433" w:rsidP="0028710A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 w:rsidRPr="00C75882"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083A89" w:rsidRPr="00C75882" w14:paraId="1FB45D6A" w14:textId="77777777" w:rsidTr="00904780">
        <w:trPr>
          <w:trHeight w:val="669"/>
        </w:trPr>
        <w:tc>
          <w:tcPr>
            <w:tcW w:w="301" w:type="pct"/>
          </w:tcPr>
          <w:p w14:paraId="7BF03B2F" w14:textId="77777777" w:rsidR="00083A89" w:rsidRPr="00C75882" w:rsidRDefault="00083A89" w:rsidP="00083A89">
            <w:pPr>
              <w:spacing w:after="0" w:line="240" w:lineRule="auto"/>
              <w:jc w:val="both"/>
            </w:pPr>
            <w:r w:rsidRPr="00C75882">
              <w:t>2</w:t>
            </w:r>
          </w:p>
        </w:tc>
        <w:tc>
          <w:tcPr>
            <w:tcW w:w="3699" w:type="pct"/>
          </w:tcPr>
          <w:p w14:paraId="4A1B8118" w14:textId="6DB94DFB" w:rsidR="00083A89" w:rsidRPr="00C75882" w:rsidRDefault="00083A89" w:rsidP="00083A89">
            <w:pPr>
              <w:contextualSpacing/>
              <w:jc w:val="both"/>
            </w:pPr>
            <w:r w:rsidRPr="00E9317B">
              <w:t>Для получения 3 молей продукта С теоретически должно прореагировать 6 моль исходного реагента А.</w:t>
            </w:r>
          </w:p>
        </w:tc>
        <w:tc>
          <w:tcPr>
            <w:tcW w:w="1000" w:type="pct"/>
          </w:tcPr>
          <w:p w14:paraId="1C345BD9" w14:textId="2730DD55" w:rsidR="00083A89" w:rsidRPr="00C75882" w:rsidRDefault="00083A89" w:rsidP="00083A89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 w:rsidRPr="007C0A8B"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083A89" w:rsidRPr="00C75882" w14:paraId="1029168B" w14:textId="77777777" w:rsidTr="00B05D5A">
        <w:trPr>
          <w:trHeight w:val="20"/>
        </w:trPr>
        <w:tc>
          <w:tcPr>
            <w:tcW w:w="301" w:type="pct"/>
          </w:tcPr>
          <w:p w14:paraId="65706D38" w14:textId="77777777" w:rsidR="00083A89" w:rsidRPr="00C75882" w:rsidRDefault="00083A89" w:rsidP="00083A89">
            <w:pPr>
              <w:spacing w:after="0" w:line="240" w:lineRule="auto"/>
              <w:jc w:val="both"/>
            </w:pPr>
            <w:r w:rsidRPr="00C75882">
              <w:t>3</w:t>
            </w:r>
          </w:p>
        </w:tc>
        <w:tc>
          <w:tcPr>
            <w:tcW w:w="3699" w:type="pct"/>
          </w:tcPr>
          <w:p w14:paraId="1375C3F6" w14:textId="411AEAED" w:rsidR="00083A89" w:rsidRPr="00C75882" w:rsidRDefault="00083A89" w:rsidP="00083A89">
            <w:pPr>
              <w:contextualSpacing/>
              <w:jc w:val="both"/>
            </w:pPr>
            <w:r w:rsidRPr="00E9317B">
              <w:t>Для получения 3 молей продукта В теоретически должно прореагировать 1 моль исходного реагента А.</w:t>
            </w:r>
          </w:p>
        </w:tc>
        <w:tc>
          <w:tcPr>
            <w:tcW w:w="1000" w:type="pct"/>
          </w:tcPr>
          <w:p w14:paraId="27EB7D0D" w14:textId="79447E46" w:rsidR="00083A89" w:rsidRPr="00C75882" w:rsidRDefault="00083A89" w:rsidP="00083A89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 w:rsidRPr="007C0A8B"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083A89" w:rsidRPr="00C75882" w14:paraId="2869AE7F" w14:textId="77777777" w:rsidTr="00B05D5A">
        <w:trPr>
          <w:trHeight w:val="20"/>
        </w:trPr>
        <w:tc>
          <w:tcPr>
            <w:tcW w:w="301" w:type="pct"/>
          </w:tcPr>
          <w:p w14:paraId="13529C87" w14:textId="77777777" w:rsidR="00083A89" w:rsidRPr="00C75882" w:rsidRDefault="00083A89" w:rsidP="00083A89">
            <w:pPr>
              <w:spacing w:after="0" w:line="240" w:lineRule="auto"/>
              <w:jc w:val="both"/>
            </w:pPr>
            <w:r w:rsidRPr="00C75882">
              <w:t>4</w:t>
            </w:r>
          </w:p>
        </w:tc>
        <w:tc>
          <w:tcPr>
            <w:tcW w:w="3699" w:type="pct"/>
          </w:tcPr>
          <w:p w14:paraId="634BAC33" w14:textId="56F268CD" w:rsidR="00083A89" w:rsidRPr="00C75882" w:rsidRDefault="00083A89" w:rsidP="00083A89">
            <w:pPr>
              <w:contextualSpacing/>
              <w:jc w:val="both"/>
            </w:pPr>
            <w:r w:rsidRPr="00E9317B">
              <w:t>Кроме этого, после протекания реакции остается непрореагировавшем еще 2 моль исходного реагента А.</w:t>
            </w:r>
          </w:p>
        </w:tc>
        <w:tc>
          <w:tcPr>
            <w:tcW w:w="1000" w:type="pct"/>
          </w:tcPr>
          <w:p w14:paraId="691A1377" w14:textId="386D3695" w:rsidR="00083A89" w:rsidRPr="00C75882" w:rsidRDefault="00083A89" w:rsidP="00083A89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 w:rsidRPr="007C0A8B"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083A89" w:rsidRPr="00C75882" w14:paraId="05FE338F" w14:textId="77777777" w:rsidTr="00B05D5A">
        <w:trPr>
          <w:trHeight w:val="20"/>
        </w:trPr>
        <w:tc>
          <w:tcPr>
            <w:tcW w:w="301" w:type="pct"/>
          </w:tcPr>
          <w:p w14:paraId="7958180C" w14:textId="77777777" w:rsidR="00083A89" w:rsidRPr="00C75882" w:rsidRDefault="00083A89" w:rsidP="00083A89">
            <w:pPr>
              <w:spacing w:after="0" w:line="240" w:lineRule="auto"/>
              <w:jc w:val="both"/>
            </w:pPr>
            <w:r w:rsidRPr="00C75882">
              <w:t>5</w:t>
            </w:r>
          </w:p>
        </w:tc>
        <w:tc>
          <w:tcPr>
            <w:tcW w:w="3699" w:type="pct"/>
          </w:tcPr>
          <w:p w14:paraId="439F835D" w14:textId="135359ED" w:rsidR="00083A89" w:rsidRPr="00C75882" w:rsidRDefault="00083A89" w:rsidP="00083A89">
            <w:pPr>
              <w:contextualSpacing/>
              <w:jc w:val="both"/>
            </w:pPr>
            <w:r w:rsidRPr="00E9317B">
              <w:t xml:space="preserve">Таким образом на входе в </w:t>
            </w:r>
            <w:r>
              <w:t>реакцию</w:t>
            </w:r>
            <w:r w:rsidRPr="00E9317B">
              <w:t xml:space="preserve"> поступает 9 моль исходного реагента А.</w:t>
            </w:r>
          </w:p>
        </w:tc>
        <w:tc>
          <w:tcPr>
            <w:tcW w:w="1000" w:type="pct"/>
          </w:tcPr>
          <w:p w14:paraId="597F5C21" w14:textId="68199CB4" w:rsidR="00083A89" w:rsidRPr="00C75882" w:rsidRDefault="00083A89" w:rsidP="00083A89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 w:rsidRPr="007C0A8B">
              <w:rPr>
                <w:rFonts w:eastAsia="Calibri"/>
                <w:iCs/>
                <w:color w:val="000000"/>
              </w:rPr>
              <w:t>2 балла</w:t>
            </w:r>
          </w:p>
        </w:tc>
      </w:tr>
      <w:tr w:rsidR="007A12A3" w:rsidRPr="00AD6372" w14:paraId="18063AD2" w14:textId="77777777" w:rsidTr="00B05D5A">
        <w:trPr>
          <w:trHeight w:val="20"/>
        </w:trPr>
        <w:tc>
          <w:tcPr>
            <w:tcW w:w="301" w:type="pct"/>
          </w:tcPr>
          <w:p w14:paraId="040CB910" w14:textId="77777777" w:rsidR="007A12A3" w:rsidRPr="00C75882" w:rsidRDefault="007A12A3" w:rsidP="0028710A">
            <w:pPr>
              <w:spacing w:after="0" w:line="240" w:lineRule="auto"/>
              <w:jc w:val="both"/>
            </w:pPr>
            <w:r w:rsidRPr="00C75882">
              <w:t>6</w:t>
            </w:r>
          </w:p>
        </w:tc>
        <w:tc>
          <w:tcPr>
            <w:tcW w:w="3699" w:type="pct"/>
          </w:tcPr>
          <w:p w14:paraId="7724528E" w14:textId="47A2BEFB" w:rsidR="007A12A3" w:rsidRPr="00C75882" w:rsidRDefault="003F2433" w:rsidP="003F2433">
            <w:pPr>
              <w:contextualSpacing/>
              <w:jc w:val="both"/>
            </w:pPr>
            <w:r w:rsidRPr="00E9317B">
              <w:t xml:space="preserve">Теоретически в </w:t>
            </w:r>
            <w:proofErr w:type="gramStart"/>
            <w:r w:rsidRPr="00E9317B">
              <w:t>ходе  реакции</w:t>
            </w:r>
            <w:proofErr w:type="gramEnd"/>
            <w:r w:rsidRPr="00E9317B">
              <w:t xml:space="preserve"> </w:t>
            </w:r>
            <w:r w:rsidRPr="00E9317B">
              <w:object w:dxaOrig="859" w:dyaOrig="279" w14:anchorId="76225E23">
                <v:shape id="_x0000_i1034" type="#_x0000_t75" style="width:42.75pt;height:14.25pt" o:ole="">
                  <v:imagedata r:id="rId15" o:title=""/>
                </v:shape>
                <o:OLEObject Type="Embed" ProgID="Equation.DSMT4" ShapeID="_x0000_i1034" DrawAspect="Content" ObjectID="_1667738317" r:id="rId21"/>
              </w:object>
            </w:r>
            <w:r w:rsidRPr="00E9317B">
              <w:t xml:space="preserve"> из 9 моль исходного реагента А должно получиться 4,5 моль продукта реакции С. Следовательно</w:t>
            </w:r>
            <w:r w:rsidRPr="003F2433">
              <w:t>, выход продукта С от теоретически возможного в данном процессе будет составлять 3*100% / 4,5 = 66,67%.</w:t>
            </w:r>
          </w:p>
        </w:tc>
        <w:tc>
          <w:tcPr>
            <w:tcW w:w="1000" w:type="pct"/>
          </w:tcPr>
          <w:p w14:paraId="4780172F" w14:textId="6D994466" w:rsidR="007A12A3" w:rsidRPr="00C75882" w:rsidRDefault="00083A89" w:rsidP="0028710A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3</w:t>
            </w:r>
            <w:r w:rsidR="005C5B8A" w:rsidRPr="00C75882">
              <w:rPr>
                <w:rFonts w:eastAsia="Calibri"/>
                <w:iCs/>
                <w:color w:val="000000"/>
              </w:rPr>
              <w:t xml:space="preserve"> балла</w:t>
            </w:r>
          </w:p>
        </w:tc>
      </w:tr>
      <w:tr w:rsidR="008837EF" w:rsidRPr="00AD6372" w14:paraId="35B7B387" w14:textId="77777777" w:rsidTr="00B05D5A">
        <w:trPr>
          <w:trHeight w:val="20"/>
        </w:trPr>
        <w:tc>
          <w:tcPr>
            <w:tcW w:w="301" w:type="pct"/>
          </w:tcPr>
          <w:p w14:paraId="6D57DDDC" w14:textId="636F09E6" w:rsidR="008837EF" w:rsidRPr="00C75882" w:rsidRDefault="008837EF" w:rsidP="0028710A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3699" w:type="pct"/>
          </w:tcPr>
          <w:p w14:paraId="5EE740AC" w14:textId="4DFC0F31" w:rsidR="008837EF" w:rsidRPr="00E9317B" w:rsidRDefault="008837EF" w:rsidP="003F2433">
            <w:pPr>
              <w:contextualSpacing/>
              <w:jc w:val="both"/>
            </w:pPr>
            <w:r>
              <w:t>В</w:t>
            </w:r>
            <w:r w:rsidRPr="00E9317B">
              <w:t xml:space="preserve"> ходе</w:t>
            </w:r>
            <w:r>
              <w:t xml:space="preserve"> </w:t>
            </w:r>
            <w:r w:rsidRPr="00E9317B">
              <w:t xml:space="preserve">реакции из 9 моль исходного реагента А </w:t>
            </w:r>
            <w:r>
              <w:t xml:space="preserve">превратилось 7 моль, </w:t>
            </w:r>
            <w:r w:rsidRPr="00B83E1E">
              <w:t>степень превращения</w:t>
            </w:r>
            <w:r>
              <w:t xml:space="preserve"> реагента А в продукты: 7</w:t>
            </w:r>
            <w:r w:rsidRPr="003F2433">
              <w:t>/</w:t>
            </w:r>
            <w:r>
              <w:t>9</w:t>
            </w:r>
            <w:r w:rsidRPr="003F2433">
              <w:t xml:space="preserve"> = </w:t>
            </w:r>
            <w:r>
              <w:t>0,77</w:t>
            </w:r>
            <w:r w:rsidRPr="003F2433">
              <w:t>.</w:t>
            </w:r>
          </w:p>
        </w:tc>
        <w:tc>
          <w:tcPr>
            <w:tcW w:w="1000" w:type="pct"/>
          </w:tcPr>
          <w:p w14:paraId="68A8FB25" w14:textId="1567FBD5" w:rsidR="008837EF" w:rsidRPr="00C75882" w:rsidRDefault="005C5B8A" w:rsidP="0028710A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2</w:t>
            </w:r>
            <w:r w:rsidRPr="00C75882">
              <w:rPr>
                <w:rFonts w:eastAsia="Calibri"/>
                <w:iCs/>
                <w:color w:val="000000"/>
              </w:rPr>
              <w:t xml:space="preserve"> балл</w:t>
            </w:r>
            <w:r>
              <w:rPr>
                <w:rFonts w:eastAsia="Calibri"/>
                <w:iCs/>
                <w:color w:val="000000"/>
              </w:rPr>
              <w:t>а</w:t>
            </w:r>
          </w:p>
        </w:tc>
      </w:tr>
    </w:tbl>
    <w:p w14:paraId="420B4E79" w14:textId="77777777" w:rsidR="00CF73A5" w:rsidRPr="00AD6372" w:rsidRDefault="00CF73A5" w:rsidP="0028710A">
      <w:pPr>
        <w:spacing w:after="0" w:line="240" w:lineRule="auto"/>
        <w:jc w:val="both"/>
        <w:rPr>
          <w:rFonts w:eastAsia="Calibri"/>
          <w:iCs/>
          <w:color w:val="000000"/>
          <w:highlight w:val="yellow"/>
          <w:u w:val="single"/>
        </w:rPr>
      </w:pPr>
    </w:p>
    <w:p w14:paraId="762925F5" w14:textId="083EA317" w:rsidR="008A34AD" w:rsidRPr="00A5411B" w:rsidRDefault="008A34AD" w:rsidP="008A34AD">
      <w:pPr>
        <w:spacing w:after="0" w:line="240" w:lineRule="auto"/>
        <w:jc w:val="both"/>
        <w:rPr>
          <w:rFonts w:eastAsia="Calibri"/>
          <w:b/>
          <w:iCs/>
          <w:color w:val="000000"/>
        </w:rPr>
      </w:pPr>
      <w:r w:rsidRPr="004E272D">
        <w:rPr>
          <w:b/>
        </w:rPr>
        <w:t xml:space="preserve">Задание 6. </w:t>
      </w:r>
      <w:bookmarkStart w:id="3" w:name="_Hlk53523482"/>
      <w:r>
        <w:rPr>
          <w:b/>
        </w:rPr>
        <w:t>Химическая связь</w:t>
      </w:r>
      <w:r w:rsidR="00F7635F">
        <w:rPr>
          <w:b/>
        </w:rPr>
        <w:t>, механизм образования связи</w:t>
      </w:r>
      <w:r>
        <w:rPr>
          <w:b/>
        </w:rPr>
        <w:t xml:space="preserve"> </w:t>
      </w:r>
      <w:bookmarkEnd w:id="3"/>
      <w:r w:rsidRPr="00A5411B">
        <w:rPr>
          <w:rFonts w:eastAsia="Calibri"/>
          <w:b/>
          <w:iCs/>
          <w:color w:val="000000"/>
        </w:rPr>
        <w:t>(</w:t>
      </w:r>
      <w:r>
        <w:rPr>
          <w:rFonts w:eastAsia="Calibri"/>
          <w:b/>
          <w:iCs/>
          <w:color w:val="000000"/>
        </w:rPr>
        <w:t>15</w:t>
      </w:r>
      <w:r w:rsidRPr="00A5411B">
        <w:rPr>
          <w:rFonts w:eastAsia="Calibri"/>
          <w:b/>
          <w:iCs/>
          <w:color w:val="000000"/>
        </w:rPr>
        <w:t xml:space="preserve"> баллов)</w:t>
      </w:r>
    </w:p>
    <w:p w14:paraId="6F975634" w14:textId="300AFB14" w:rsidR="00180351" w:rsidRDefault="00180351" w:rsidP="00180351">
      <w:pPr>
        <w:widowControl w:val="0"/>
        <w:suppressAutoHyphens/>
        <w:jc w:val="both"/>
      </w:pPr>
      <w:r w:rsidRPr="00180351">
        <w:t>Энергия химической связи в молекуле хлора составляет 243 кДж/моль</w:t>
      </w:r>
      <w:r w:rsidR="00263895">
        <w:t xml:space="preserve"> (длина связи 1,99∙10</w:t>
      </w:r>
      <w:r w:rsidR="00263895" w:rsidRPr="00180351">
        <w:rPr>
          <w:vertAlign w:val="superscript"/>
        </w:rPr>
        <w:t>-</w:t>
      </w:r>
      <w:r w:rsidR="00263895">
        <w:rPr>
          <w:vertAlign w:val="superscript"/>
        </w:rPr>
        <w:t>10</w:t>
      </w:r>
      <w:r w:rsidR="00263895">
        <w:t>м)</w:t>
      </w:r>
      <w:r w:rsidRPr="00180351">
        <w:t>, а в молекуле фтора – 159 кДж/моль</w:t>
      </w:r>
      <w:r w:rsidR="00DF6952">
        <w:t xml:space="preserve"> </w:t>
      </w:r>
      <w:r w:rsidR="00263895">
        <w:t>(длина связи 1,42∙10</w:t>
      </w:r>
      <w:r w:rsidR="00263895" w:rsidRPr="00180351">
        <w:rPr>
          <w:vertAlign w:val="superscript"/>
        </w:rPr>
        <w:t>-</w:t>
      </w:r>
      <w:r w:rsidR="00263895">
        <w:rPr>
          <w:vertAlign w:val="superscript"/>
        </w:rPr>
        <w:t>10</w:t>
      </w:r>
      <w:r w:rsidR="00263895">
        <w:t>м)</w:t>
      </w:r>
      <w:r w:rsidRPr="00180351">
        <w:t>. Объясните причину большей прочности молекулы несмотря на то, что размер её атомов больше, чем в молекуле.</w:t>
      </w:r>
      <w:r>
        <w:t xml:space="preserve"> </w:t>
      </w:r>
    </w:p>
    <w:p w14:paraId="75D3FD61" w14:textId="641EE543" w:rsidR="00BD52DA" w:rsidRPr="004E272D" w:rsidRDefault="00BD52DA" w:rsidP="00180351">
      <w:pPr>
        <w:spacing w:after="0" w:line="240" w:lineRule="auto"/>
        <w:jc w:val="both"/>
        <w:rPr>
          <w:rFonts w:eastAsia="Calibri"/>
          <w:iCs/>
          <w:color w:val="000000"/>
          <w:u w:val="single"/>
        </w:rPr>
      </w:pPr>
      <w:r w:rsidRPr="004E272D">
        <w:rPr>
          <w:rFonts w:eastAsia="Calibri"/>
          <w:iCs/>
          <w:color w:val="000000"/>
          <w:u w:val="single"/>
        </w:rPr>
        <w:t>Система оценивания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7654"/>
        <w:gridCol w:w="1129"/>
      </w:tblGrid>
      <w:tr w:rsidR="00CB76E9" w:rsidRPr="004E272D" w14:paraId="2D491CB9" w14:textId="77777777" w:rsidTr="00615A32">
        <w:trPr>
          <w:trHeight w:val="20"/>
        </w:trPr>
        <w:tc>
          <w:tcPr>
            <w:tcW w:w="301" w:type="pct"/>
          </w:tcPr>
          <w:p w14:paraId="60AC6DA5" w14:textId="77777777" w:rsidR="00CB76E9" w:rsidRPr="004E272D" w:rsidRDefault="00CB76E9" w:rsidP="005D6F22">
            <w:pPr>
              <w:spacing w:after="0" w:line="240" w:lineRule="auto"/>
              <w:jc w:val="both"/>
            </w:pPr>
            <w:r w:rsidRPr="004E272D">
              <w:t>№</w:t>
            </w:r>
          </w:p>
        </w:tc>
        <w:tc>
          <w:tcPr>
            <w:tcW w:w="4095" w:type="pct"/>
          </w:tcPr>
          <w:p w14:paraId="51F73313" w14:textId="065FE513" w:rsidR="00CB76E9" w:rsidRPr="004E272D" w:rsidRDefault="00CB76E9" w:rsidP="005D6F22">
            <w:pPr>
              <w:spacing w:after="0" w:line="240" w:lineRule="auto"/>
              <w:jc w:val="both"/>
            </w:pPr>
            <w:r>
              <w:t>Элементы решения</w:t>
            </w:r>
          </w:p>
        </w:tc>
        <w:tc>
          <w:tcPr>
            <w:tcW w:w="604" w:type="pct"/>
          </w:tcPr>
          <w:p w14:paraId="136F3B78" w14:textId="649A9E4A" w:rsidR="00CB76E9" w:rsidRPr="004E272D" w:rsidRDefault="00CB76E9" w:rsidP="005D6F22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Баллы</w:t>
            </w:r>
          </w:p>
        </w:tc>
      </w:tr>
      <w:tr w:rsidR="00BD52DA" w:rsidRPr="004E272D" w14:paraId="672D4F5A" w14:textId="77777777" w:rsidTr="00615A32">
        <w:trPr>
          <w:trHeight w:val="20"/>
        </w:trPr>
        <w:tc>
          <w:tcPr>
            <w:tcW w:w="301" w:type="pct"/>
          </w:tcPr>
          <w:p w14:paraId="68DFAC89" w14:textId="77777777" w:rsidR="00BD52DA" w:rsidRPr="004E272D" w:rsidRDefault="00527A62" w:rsidP="005D6F2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4095" w:type="pct"/>
          </w:tcPr>
          <w:p w14:paraId="3D913E4D" w14:textId="70F64B1A" w:rsidR="00D82E21" w:rsidRPr="005D6F22" w:rsidRDefault="005D6F22" w:rsidP="005D6F22">
            <w:pPr>
              <w:widowControl w:val="0"/>
              <w:suppressAutoHyphens/>
              <w:spacing w:after="0" w:line="240" w:lineRule="auto"/>
              <w:jc w:val="both"/>
            </w:pPr>
            <w:r w:rsidRPr="00180351">
              <w:t>Сравнивая длину химической связи в молекулах фтора и хлора, мы видим, что</w:t>
            </w:r>
            <w:r>
              <w:t xml:space="preserve"> </w:t>
            </w:r>
            <w:proofErr w:type="spellStart"/>
            <w:r w:rsidRPr="00180351">
              <w:t>Cl-Cl</w:t>
            </w:r>
            <w:proofErr w:type="spellEnd"/>
            <w:r w:rsidRPr="00180351">
              <w:t xml:space="preserve"> </w:t>
            </w:r>
            <w:r>
              <w:t>1,99∙10</w:t>
            </w:r>
            <w:r w:rsidRPr="00180351">
              <w:rPr>
                <w:vertAlign w:val="superscript"/>
              </w:rPr>
              <w:t>-</w:t>
            </w:r>
            <w:r>
              <w:rPr>
                <w:vertAlign w:val="superscript"/>
              </w:rPr>
              <w:t>10</w:t>
            </w:r>
            <w:r>
              <w:t xml:space="preserve">м </w:t>
            </w:r>
            <w:r w:rsidR="00DF6952" w:rsidRPr="00180351">
              <w:t>больше,</w:t>
            </w:r>
            <w:r w:rsidRPr="00180351">
              <w:t xml:space="preserve"> </w:t>
            </w:r>
            <w:r>
              <w:t xml:space="preserve">чем </w:t>
            </w:r>
            <w:r w:rsidRPr="00180351">
              <w:t xml:space="preserve">F-F </w:t>
            </w:r>
            <w:r>
              <w:t>1,42∙10</w:t>
            </w:r>
            <w:r>
              <w:rPr>
                <w:vertAlign w:val="superscript"/>
              </w:rPr>
              <w:t>-10</w:t>
            </w:r>
            <w:r w:rsidRPr="00180351">
              <w:t>м. Логично предположить, что чем длиннее связь, тем она менее прочная. Однако, анализируя механизм образования ковалентной неполярной связи в молекулах фтора и хлора, можно заметить существенные отличия.</w:t>
            </w:r>
          </w:p>
        </w:tc>
        <w:tc>
          <w:tcPr>
            <w:tcW w:w="604" w:type="pct"/>
          </w:tcPr>
          <w:p w14:paraId="080FF4C1" w14:textId="77777777" w:rsidR="00BD52DA" w:rsidRPr="004E272D" w:rsidRDefault="003D1BE2" w:rsidP="005D6F22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3</w:t>
            </w:r>
            <w:r w:rsidR="004E272D" w:rsidRPr="004E272D">
              <w:rPr>
                <w:rFonts w:eastAsia="Calibri"/>
                <w:iCs/>
                <w:color w:val="000000"/>
              </w:rPr>
              <w:t xml:space="preserve"> балла</w:t>
            </w:r>
          </w:p>
        </w:tc>
      </w:tr>
      <w:tr w:rsidR="00BD52DA" w:rsidRPr="004E272D" w14:paraId="4E3F741C" w14:textId="77777777" w:rsidTr="00615A32">
        <w:trPr>
          <w:trHeight w:val="20"/>
        </w:trPr>
        <w:tc>
          <w:tcPr>
            <w:tcW w:w="301" w:type="pct"/>
          </w:tcPr>
          <w:p w14:paraId="504A1539" w14:textId="77777777" w:rsidR="00BD52DA" w:rsidRPr="004E272D" w:rsidRDefault="00527A62" w:rsidP="005D6F22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4095" w:type="pct"/>
          </w:tcPr>
          <w:p w14:paraId="061FB563" w14:textId="24F72546" w:rsidR="004E272D" w:rsidRPr="004E272D" w:rsidRDefault="005D6F22" w:rsidP="005D6F22">
            <w:pPr>
              <w:widowControl w:val="0"/>
              <w:suppressAutoHyphens/>
              <w:spacing w:after="0" w:line="240" w:lineRule="auto"/>
              <w:jc w:val="both"/>
            </w:pPr>
            <w:r w:rsidRPr="00180351">
              <w:t>Образование молекул фтора и хлора</w:t>
            </w:r>
            <w:r>
              <w:t xml:space="preserve"> </w:t>
            </w:r>
            <w:r w:rsidRPr="00180351">
              <w:t>из атомов и</w:t>
            </w:r>
            <w:r>
              <w:t xml:space="preserve"> </w:t>
            </w:r>
            <w:r w:rsidRPr="00180351">
              <w:t>с учетом электронной структуры каждого атома происходит по-разному. Имея на внешнем валентном уровне по одному не спаренному электрону, два атома фтора объединяют их</w:t>
            </w:r>
            <w:r>
              <w:t xml:space="preserve"> </w:t>
            </w:r>
            <w:r w:rsidRPr="00180351">
              <w:t xml:space="preserve">по обменному механизму с образованием ковалентной </w:t>
            </w:r>
            <w:r w:rsidRPr="00180351">
              <w:lastRenderedPageBreak/>
              <w:t>неполярной σ-связи</w:t>
            </w:r>
            <w:r>
              <w:t xml:space="preserve">. </w:t>
            </w:r>
          </w:p>
        </w:tc>
        <w:tc>
          <w:tcPr>
            <w:tcW w:w="604" w:type="pct"/>
          </w:tcPr>
          <w:p w14:paraId="097E52E9" w14:textId="77777777" w:rsidR="00D23275" w:rsidRPr="005D2F6B" w:rsidRDefault="005D2F6B" w:rsidP="005D6F22">
            <w:pPr>
              <w:spacing w:after="0" w:line="240" w:lineRule="auto"/>
              <w:jc w:val="right"/>
            </w:pPr>
            <w:r>
              <w:rPr>
                <w:lang w:val="en-US"/>
              </w:rPr>
              <w:lastRenderedPageBreak/>
              <w:t xml:space="preserve">3 </w:t>
            </w:r>
            <w:r>
              <w:t>балла</w:t>
            </w:r>
          </w:p>
        </w:tc>
      </w:tr>
      <w:tr w:rsidR="002F2543" w:rsidRPr="004E272D" w14:paraId="30C858A0" w14:textId="77777777" w:rsidTr="00615A32">
        <w:trPr>
          <w:trHeight w:val="20"/>
        </w:trPr>
        <w:tc>
          <w:tcPr>
            <w:tcW w:w="301" w:type="pct"/>
          </w:tcPr>
          <w:p w14:paraId="73562A3D" w14:textId="77777777" w:rsidR="002F2543" w:rsidRPr="004E272D" w:rsidRDefault="00527A62" w:rsidP="005D6F22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4095" w:type="pct"/>
          </w:tcPr>
          <w:p w14:paraId="3C019CB9" w14:textId="22974C42" w:rsidR="002F2543" w:rsidRPr="006202B8" w:rsidRDefault="005D6F22" w:rsidP="005D6F22">
            <w:pPr>
              <w:widowControl w:val="0"/>
              <w:suppressAutoHyphens/>
              <w:spacing w:after="0" w:line="240" w:lineRule="auto"/>
              <w:jc w:val="both"/>
            </w:pPr>
            <w:r w:rsidRPr="00180351">
              <w:t>Взаимодействие двух атомов хлора, обладающих не спаренными -электронами и вакантными d-</w:t>
            </w:r>
            <w:proofErr w:type="spellStart"/>
            <w:r w:rsidRPr="00180351">
              <w:t>орбиталями</w:t>
            </w:r>
            <w:proofErr w:type="spellEnd"/>
            <w:r w:rsidRPr="00180351">
              <w:t xml:space="preserve"> на 3-ем энергетическом уровне, происходит</w:t>
            </w:r>
            <w:r>
              <w:t xml:space="preserve"> </w:t>
            </w:r>
            <w:r w:rsidRPr="00180351">
              <w:t xml:space="preserve">по </w:t>
            </w:r>
            <w:proofErr w:type="spellStart"/>
            <w:r w:rsidRPr="00180351">
              <w:t>дативному</w:t>
            </w:r>
            <w:proofErr w:type="spellEnd"/>
            <w:r w:rsidRPr="00180351">
              <w:t xml:space="preserve"> механизму таким образом, что при этом создается не одна ковалентная неполярная связь, а три. Два атома хлора в молекуле образуют одну ковалентную связь по обменному механизму, объединяя не спаренные электроны (σ-связь); и две донорно-акцепторные связи, отдавая один другому по электронной 3р паре и вакантной 3d </w:t>
            </w:r>
            <w:proofErr w:type="spellStart"/>
            <w:r w:rsidRPr="00180351">
              <w:t>орбитали</w:t>
            </w:r>
            <w:proofErr w:type="spellEnd"/>
            <w:r w:rsidRPr="00180351">
              <w:t xml:space="preserve"> </w:t>
            </w:r>
            <w:proofErr w:type="gramStart"/>
            <w:r w:rsidRPr="00180351">
              <w:t>( 2</w:t>
            </w:r>
            <w:proofErr w:type="gramEnd"/>
            <w:r w:rsidRPr="00180351">
              <w:t xml:space="preserve"> π –связи)</w:t>
            </w:r>
            <w:r>
              <w:t>.</w:t>
            </w:r>
          </w:p>
        </w:tc>
        <w:tc>
          <w:tcPr>
            <w:tcW w:w="604" w:type="pct"/>
          </w:tcPr>
          <w:p w14:paraId="24E643EB" w14:textId="77777777" w:rsidR="002F2543" w:rsidRPr="002F2543" w:rsidRDefault="00BC050F" w:rsidP="005D6F22">
            <w:pPr>
              <w:spacing w:after="0" w:line="240" w:lineRule="auto"/>
              <w:jc w:val="right"/>
            </w:pPr>
            <w:r>
              <w:rPr>
                <w:lang w:val="en-US"/>
              </w:rPr>
              <w:t xml:space="preserve">3 </w:t>
            </w:r>
            <w:r>
              <w:t>балла</w:t>
            </w:r>
          </w:p>
        </w:tc>
      </w:tr>
      <w:tr w:rsidR="003D1BE2" w:rsidRPr="004E272D" w14:paraId="64F02008" w14:textId="77777777" w:rsidTr="00615A32">
        <w:trPr>
          <w:trHeight w:val="20"/>
        </w:trPr>
        <w:tc>
          <w:tcPr>
            <w:tcW w:w="301" w:type="pct"/>
          </w:tcPr>
          <w:p w14:paraId="10FCCC31" w14:textId="77777777" w:rsidR="003D1BE2" w:rsidRDefault="003D1BE2" w:rsidP="005D6F22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4095" w:type="pct"/>
          </w:tcPr>
          <w:p w14:paraId="4D323404" w14:textId="5916F5C8" w:rsidR="003D1BE2" w:rsidRDefault="005D6F22" w:rsidP="005D6F22">
            <w:pPr>
              <w:widowControl w:val="0"/>
              <w:suppressAutoHyphens/>
              <w:spacing w:after="0" w:line="240" w:lineRule="auto"/>
              <w:jc w:val="both"/>
            </w:pPr>
            <w:r w:rsidRPr="00180351">
              <w:t xml:space="preserve">Действие </w:t>
            </w:r>
            <w:proofErr w:type="spellStart"/>
            <w:r w:rsidRPr="00180351">
              <w:t>дативного</w:t>
            </w:r>
            <w:proofErr w:type="spellEnd"/>
            <w:r w:rsidRPr="00180351">
              <w:t xml:space="preserve"> механизма приводит к увеличению прочности связи. Поэтому молекула является более прочной, чем молекула, в которой ковалентная связь образуется только по обменному механизму.</w:t>
            </w:r>
          </w:p>
        </w:tc>
        <w:tc>
          <w:tcPr>
            <w:tcW w:w="604" w:type="pct"/>
          </w:tcPr>
          <w:p w14:paraId="1A024A7B" w14:textId="77777777" w:rsidR="003D1BE2" w:rsidRPr="002F2543" w:rsidRDefault="003D1BE2" w:rsidP="005D6F22">
            <w:pPr>
              <w:spacing w:after="0" w:line="240" w:lineRule="auto"/>
              <w:jc w:val="right"/>
            </w:pPr>
            <w:r>
              <w:rPr>
                <w:lang w:val="en-US"/>
              </w:rPr>
              <w:t xml:space="preserve">3 </w:t>
            </w:r>
            <w:r>
              <w:t>балла</w:t>
            </w:r>
          </w:p>
        </w:tc>
      </w:tr>
      <w:tr w:rsidR="003D1BE2" w:rsidRPr="004E272D" w14:paraId="636404A0" w14:textId="77777777" w:rsidTr="00615A32">
        <w:trPr>
          <w:trHeight w:val="20"/>
        </w:trPr>
        <w:tc>
          <w:tcPr>
            <w:tcW w:w="301" w:type="pct"/>
          </w:tcPr>
          <w:p w14:paraId="6B09BA74" w14:textId="77777777" w:rsidR="003D1BE2" w:rsidRDefault="003D1BE2" w:rsidP="005D6F22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4095" w:type="pct"/>
          </w:tcPr>
          <w:p w14:paraId="725E6DFE" w14:textId="643158DF" w:rsidR="003D1BE2" w:rsidRDefault="005D6F22" w:rsidP="005D6F22">
            <w:pPr>
              <w:widowControl w:val="0"/>
              <w:suppressAutoHyphens/>
              <w:spacing w:after="0" w:line="240" w:lineRule="auto"/>
              <w:jc w:val="both"/>
            </w:pPr>
            <w:r>
              <w:t>В</w:t>
            </w:r>
            <w:r w:rsidRPr="00180351">
              <w:t>следствие разных механизмов образования ковалентной неполярной связи молекула хлора обладает большей энергией связи, чем молекула фтора.</w:t>
            </w:r>
          </w:p>
        </w:tc>
        <w:tc>
          <w:tcPr>
            <w:tcW w:w="604" w:type="pct"/>
          </w:tcPr>
          <w:p w14:paraId="2BAE93AC" w14:textId="77777777" w:rsidR="003D1BE2" w:rsidRPr="002F2543" w:rsidRDefault="003D1BE2" w:rsidP="005D6F22">
            <w:pPr>
              <w:spacing w:after="0" w:line="240" w:lineRule="auto"/>
              <w:jc w:val="right"/>
            </w:pPr>
            <w:r>
              <w:rPr>
                <w:lang w:val="en-US"/>
              </w:rPr>
              <w:t xml:space="preserve">3 </w:t>
            </w:r>
            <w:r>
              <w:t>балла</w:t>
            </w:r>
          </w:p>
        </w:tc>
      </w:tr>
    </w:tbl>
    <w:p w14:paraId="0F12517C" w14:textId="77777777" w:rsidR="00BD52DA" w:rsidRPr="00AD6372" w:rsidRDefault="00BD52DA" w:rsidP="0028710A">
      <w:pPr>
        <w:spacing w:after="0"/>
        <w:rPr>
          <w:highlight w:val="yellow"/>
        </w:rPr>
      </w:pPr>
    </w:p>
    <w:p w14:paraId="368414B3" w14:textId="681A7CAF" w:rsidR="00BE6C8D" w:rsidRDefault="00CF73A5" w:rsidP="00BE6C8D">
      <w:pPr>
        <w:spacing w:after="0"/>
        <w:rPr>
          <w:b/>
        </w:rPr>
      </w:pPr>
      <w:r w:rsidRPr="008C7BA3">
        <w:rPr>
          <w:b/>
        </w:rPr>
        <w:t xml:space="preserve">Задание 7. </w:t>
      </w:r>
      <w:bookmarkStart w:id="4" w:name="_Hlk53430982"/>
      <w:bookmarkStart w:id="5" w:name="_Hlk53517777"/>
      <w:r w:rsidR="00BE6C8D">
        <w:rPr>
          <w:b/>
        </w:rPr>
        <w:t>Задача на материальный баланс (</w:t>
      </w:r>
      <w:r w:rsidR="00083A89">
        <w:rPr>
          <w:b/>
        </w:rPr>
        <w:t>10</w:t>
      </w:r>
      <w:r w:rsidR="00BE6C8D">
        <w:rPr>
          <w:b/>
        </w:rPr>
        <w:t xml:space="preserve"> баллов)</w:t>
      </w:r>
    </w:p>
    <w:p w14:paraId="041AEE19" w14:textId="77777777" w:rsidR="00BE6C8D" w:rsidRDefault="00BE6C8D" w:rsidP="00BE6C8D">
      <w:pPr>
        <w:spacing w:after="0"/>
        <w:jc w:val="both"/>
      </w:pPr>
      <w:r>
        <w:t>Найдите массовую долю серной кислоты в растворе, в котором содержится одинаковое число атомов водорода и кислорода.</w:t>
      </w:r>
    </w:p>
    <w:bookmarkEnd w:id="4"/>
    <w:p w14:paraId="182CEB1C" w14:textId="77777777" w:rsidR="00BE6C8D" w:rsidRDefault="00BE6C8D" w:rsidP="00BE6C8D">
      <w:pPr>
        <w:spacing w:after="0" w:line="240" w:lineRule="auto"/>
        <w:jc w:val="both"/>
        <w:rPr>
          <w:rFonts w:eastAsia="Calibri"/>
          <w:iCs/>
          <w:color w:val="000000"/>
          <w:u w:val="single"/>
        </w:rPr>
      </w:pPr>
    </w:p>
    <w:p w14:paraId="0E44433A" w14:textId="77777777" w:rsidR="00BE6C8D" w:rsidRDefault="00BE6C8D" w:rsidP="00BE6C8D">
      <w:pPr>
        <w:spacing w:after="0" w:line="240" w:lineRule="auto"/>
        <w:jc w:val="both"/>
        <w:rPr>
          <w:rFonts w:eastAsia="Calibri"/>
          <w:iCs/>
          <w:color w:val="000000"/>
          <w:u w:val="single"/>
        </w:rPr>
      </w:pPr>
      <w:r w:rsidRPr="009D7987">
        <w:rPr>
          <w:rFonts w:eastAsia="Calibri"/>
          <w:iCs/>
          <w:color w:val="000000"/>
          <w:u w:val="single"/>
        </w:rPr>
        <w:t>Система</w:t>
      </w:r>
      <w:r>
        <w:rPr>
          <w:rFonts w:eastAsia="Calibri"/>
          <w:iCs/>
          <w:color w:val="000000"/>
          <w:u w:val="single"/>
        </w:rPr>
        <w:t xml:space="preserve"> </w:t>
      </w:r>
      <w:r w:rsidRPr="009D7987">
        <w:rPr>
          <w:rFonts w:eastAsia="Calibri"/>
          <w:iCs/>
          <w:color w:val="000000"/>
          <w:u w:val="single"/>
        </w:rPr>
        <w:t>оценивания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7087"/>
        <w:gridCol w:w="1695"/>
      </w:tblGrid>
      <w:tr w:rsidR="00BE6C8D" w:rsidRPr="0027367F" w14:paraId="3784E7F4" w14:textId="77777777" w:rsidTr="00ED0359">
        <w:trPr>
          <w:trHeight w:val="232"/>
        </w:trPr>
        <w:tc>
          <w:tcPr>
            <w:tcW w:w="301" w:type="pct"/>
          </w:tcPr>
          <w:p w14:paraId="6BD3C86E" w14:textId="77777777" w:rsidR="00BE6C8D" w:rsidRPr="0027367F" w:rsidRDefault="00BE6C8D" w:rsidP="00ED0359">
            <w:pPr>
              <w:spacing w:after="0" w:line="240" w:lineRule="auto"/>
              <w:jc w:val="both"/>
            </w:pPr>
            <w:r w:rsidRPr="0027367F">
              <w:t>№</w:t>
            </w:r>
          </w:p>
        </w:tc>
        <w:tc>
          <w:tcPr>
            <w:tcW w:w="3792" w:type="pct"/>
          </w:tcPr>
          <w:p w14:paraId="36BD254A" w14:textId="77777777" w:rsidR="00BE6C8D" w:rsidRPr="0027367F" w:rsidRDefault="00BE6C8D" w:rsidP="00ED0359">
            <w:pPr>
              <w:spacing w:after="0" w:line="240" w:lineRule="auto"/>
              <w:jc w:val="both"/>
            </w:pPr>
            <w:r>
              <w:t>Элементы</w:t>
            </w:r>
            <w:r w:rsidRPr="0027367F">
              <w:t xml:space="preserve"> решения</w:t>
            </w:r>
          </w:p>
        </w:tc>
        <w:tc>
          <w:tcPr>
            <w:tcW w:w="907" w:type="pct"/>
          </w:tcPr>
          <w:p w14:paraId="114C4F25" w14:textId="77777777" w:rsidR="00BE6C8D" w:rsidRPr="0027367F" w:rsidRDefault="00BE6C8D" w:rsidP="00ED0359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 w:rsidRPr="0027367F">
              <w:rPr>
                <w:rFonts w:eastAsia="Calibri"/>
                <w:iCs/>
                <w:color w:val="000000"/>
              </w:rPr>
              <w:t>Баллы</w:t>
            </w:r>
          </w:p>
        </w:tc>
      </w:tr>
      <w:tr w:rsidR="00BE6C8D" w:rsidRPr="0027367F" w14:paraId="65A1D5C3" w14:textId="77777777" w:rsidTr="00ED0359">
        <w:trPr>
          <w:trHeight w:val="232"/>
        </w:trPr>
        <w:tc>
          <w:tcPr>
            <w:tcW w:w="301" w:type="pct"/>
          </w:tcPr>
          <w:p w14:paraId="00C3473F" w14:textId="77777777" w:rsidR="00BE6C8D" w:rsidRPr="0027367F" w:rsidRDefault="00BE6C8D" w:rsidP="00ED0359">
            <w:pPr>
              <w:spacing w:after="0" w:line="240" w:lineRule="auto"/>
              <w:jc w:val="both"/>
            </w:pPr>
            <w:r w:rsidRPr="0027367F">
              <w:t>1</w:t>
            </w:r>
          </w:p>
        </w:tc>
        <w:tc>
          <w:tcPr>
            <w:tcW w:w="3792" w:type="pct"/>
          </w:tcPr>
          <w:p w14:paraId="5E90F9ED" w14:textId="77777777" w:rsidR="00BE6C8D" w:rsidRPr="004F6DE6" w:rsidRDefault="00BE6C8D" w:rsidP="00ED0359">
            <w:pPr>
              <w:spacing w:after="0" w:line="240" w:lineRule="auto"/>
              <w:jc w:val="both"/>
            </w:pPr>
            <w:r>
              <w:rPr>
                <w:lang w:val="en-US"/>
              </w:rPr>
              <w:t>n</w:t>
            </w:r>
            <w:r w:rsidRPr="004F6DE6">
              <w:t>(</w:t>
            </w:r>
            <w:r>
              <w:rPr>
                <w:lang w:val="en-US"/>
              </w:rPr>
              <w:t>H</w:t>
            </w:r>
            <w:r w:rsidRPr="004F6DE6">
              <w:t>)=</w:t>
            </w:r>
            <w:r>
              <w:rPr>
                <w:lang w:val="en-US"/>
              </w:rPr>
              <w:t>n</w:t>
            </w:r>
            <w:r w:rsidRPr="004F6DE6">
              <w:t>(</w:t>
            </w:r>
            <w:r>
              <w:rPr>
                <w:lang w:val="en-US"/>
              </w:rPr>
              <w:t>O</w:t>
            </w:r>
            <w:r w:rsidRPr="004F6DE6">
              <w:t>)</w:t>
            </w:r>
          </w:p>
          <w:p w14:paraId="7AD0E238" w14:textId="77777777" w:rsidR="00BE6C8D" w:rsidRDefault="00BE6C8D" w:rsidP="00ED0359">
            <w:pPr>
              <w:spacing w:after="0" w:line="240" w:lineRule="auto"/>
              <w:jc w:val="both"/>
            </w:pPr>
            <w:r>
              <w:t xml:space="preserve">Пусть на 1 моль </w:t>
            </w:r>
            <w:r>
              <w:rPr>
                <w:lang w:val="en-US"/>
              </w:rPr>
              <w:t>H</w:t>
            </w:r>
            <w:r w:rsidRPr="00781733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781733">
              <w:rPr>
                <w:vertAlign w:val="subscript"/>
              </w:rPr>
              <w:t>4</w:t>
            </w:r>
            <w:r w:rsidRPr="00781733">
              <w:t xml:space="preserve"> </w:t>
            </w:r>
            <w:r>
              <w:t xml:space="preserve">приходится 1 моль </w:t>
            </w:r>
            <w:r>
              <w:rPr>
                <w:lang w:val="en-US"/>
              </w:rPr>
              <w:t>H</w:t>
            </w:r>
            <w:r w:rsidRPr="00781733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, тогда </w:t>
            </w:r>
          </w:p>
          <w:p w14:paraId="3A8383F1" w14:textId="77777777" w:rsidR="00BE6C8D" w:rsidRPr="00781733" w:rsidRDefault="00BE6C8D" w:rsidP="00ED0359">
            <w:pPr>
              <w:spacing w:after="0" w:line="240" w:lineRule="auto"/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</w:rPr>
                  <m:t>=2+2x, 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=4+x </m:t>
                </m:r>
              </m:oMath>
            </m:oMathPara>
          </w:p>
          <w:p w14:paraId="6269894B" w14:textId="77777777" w:rsidR="00BE6C8D" w:rsidRPr="00781733" w:rsidRDefault="00BE6C8D" w:rsidP="00ED0359">
            <w:pPr>
              <w:spacing w:after="0" w:line="240" w:lineRule="auto"/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2+2x=4+x, x=2</m:t>
                </m:r>
              </m:oMath>
            </m:oMathPara>
          </w:p>
          <w:p w14:paraId="05C4ECCC" w14:textId="77777777" w:rsidR="00BE6C8D" w:rsidRPr="00781733" w:rsidRDefault="00BE6C8D" w:rsidP="00ED0359">
            <w:pPr>
              <w:spacing w:after="0" w:line="240" w:lineRule="auto"/>
              <w:jc w:val="center"/>
            </w:pPr>
            <w:r>
              <w:t xml:space="preserve">т.е. 1 моль </w:t>
            </w:r>
            <w:r>
              <w:rPr>
                <w:lang w:val="en-US"/>
              </w:rPr>
              <w:t>H</w:t>
            </w:r>
            <w:r w:rsidRPr="00781733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781733">
              <w:rPr>
                <w:vertAlign w:val="subscript"/>
              </w:rPr>
              <w:t>4</w:t>
            </w:r>
            <w:r w:rsidRPr="00781733">
              <w:t xml:space="preserve"> </w:t>
            </w:r>
            <w:r>
              <w:t xml:space="preserve">приходится 2 моль </w:t>
            </w:r>
            <w:r>
              <w:rPr>
                <w:lang w:val="en-US"/>
              </w:rPr>
              <w:t>H</w:t>
            </w:r>
            <w:r w:rsidRPr="00781733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907" w:type="pct"/>
          </w:tcPr>
          <w:p w14:paraId="6EBD0CD2" w14:textId="77777777" w:rsidR="00BE6C8D" w:rsidRPr="0027367F" w:rsidRDefault="00BE6C8D" w:rsidP="00ED0359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5 баллов</w:t>
            </w:r>
          </w:p>
        </w:tc>
      </w:tr>
      <w:tr w:rsidR="00BE6C8D" w:rsidRPr="0027367F" w14:paraId="06AB86F0" w14:textId="77777777" w:rsidTr="00ED0359">
        <w:trPr>
          <w:trHeight w:val="683"/>
        </w:trPr>
        <w:tc>
          <w:tcPr>
            <w:tcW w:w="301" w:type="pct"/>
          </w:tcPr>
          <w:p w14:paraId="0C929540" w14:textId="77777777" w:rsidR="00BE6C8D" w:rsidRPr="0027367F" w:rsidRDefault="00BE6C8D" w:rsidP="00ED0359">
            <w:pPr>
              <w:spacing w:after="0" w:line="240" w:lineRule="auto"/>
              <w:jc w:val="both"/>
            </w:pPr>
            <w:r w:rsidRPr="0027367F">
              <w:t>2</w:t>
            </w:r>
          </w:p>
        </w:tc>
        <w:tc>
          <w:tcPr>
            <w:tcW w:w="3792" w:type="pct"/>
          </w:tcPr>
          <w:p w14:paraId="6E7471F1" w14:textId="77777777" w:rsidR="00BE6C8D" w:rsidRPr="00327DD3" w:rsidRDefault="00BE6C8D" w:rsidP="00ED0359">
            <w:pPr>
              <w:spacing w:after="0" w:line="240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ω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4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4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O</m:t>
                        </m: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04442583" w14:textId="77777777" w:rsidR="00BE6C8D" w:rsidRPr="00327DD3" w:rsidRDefault="00BE6C8D" w:rsidP="00ED0359">
            <w:pPr>
              <w:spacing w:after="0" w:line="240" w:lineRule="auto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ω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4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98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98+2∙18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0,7313 </m:t>
                </m:r>
                <m:r>
                  <w:rPr>
                    <w:rFonts w:ascii="Cambria Math" w:hAnsi="Cambria Math"/>
                  </w:rPr>
                  <m:t>или 73,13%</m:t>
                </m:r>
              </m:oMath>
            </m:oMathPara>
          </w:p>
        </w:tc>
        <w:tc>
          <w:tcPr>
            <w:tcW w:w="907" w:type="pct"/>
          </w:tcPr>
          <w:p w14:paraId="455FC8EA" w14:textId="77777777" w:rsidR="00BE6C8D" w:rsidRPr="0027367F" w:rsidRDefault="00BE6C8D" w:rsidP="00ED0359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5 баллов</w:t>
            </w:r>
          </w:p>
        </w:tc>
      </w:tr>
    </w:tbl>
    <w:p w14:paraId="7D645510" w14:textId="77777777" w:rsidR="00BE6C8D" w:rsidRDefault="00BE6C8D" w:rsidP="00BE6C8D">
      <w:pPr>
        <w:spacing w:after="0"/>
      </w:pPr>
    </w:p>
    <w:p w14:paraId="1681AE09" w14:textId="0D2049A4" w:rsidR="00CF73A5" w:rsidRPr="00C50A3C" w:rsidRDefault="00CF73A5" w:rsidP="00BE6C8D">
      <w:pPr>
        <w:spacing w:after="0" w:line="240" w:lineRule="auto"/>
        <w:jc w:val="both"/>
        <w:rPr>
          <w:b/>
        </w:rPr>
      </w:pPr>
      <w:r w:rsidRPr="00C50A3C">
        <w:rPr>
          <w:b/>
        </w:rPr>
        <w:t xml:space="preserve">Задание 8. </w:t>
      </w:r>
      <w:r w:rsidR="005B754B" w:rsidRPr="005B754B">
        <w:rPr>
          <w:b/>
        </w:rPr>
        <w:t xml:space="preserve">Состав веществ: смеси </w:t>
      </w:r>
      <w:r w:rsidRPr="00C50A3C">
        <w:rPr>
          <w:b/>
        </w:rPr>
        <w:t>(</w:t>
      </w:r>
      <w:r w:rsidR="00C940C3" w:rsidRPr="00BE6C8D">
        <w:rPr>
          <w:b/>
        </w:rPr>
        <w:t>10</w:t>
      </w:r>
      <w:r w:rsidRPr="00C50A3C">
        <w:rPr>
          <w:b/>
        </w:rPr>
        <w:t xml:space="preserve"> баллов)</w:t>
      </w:r>
    </w:p>
    <w:p w14:paraId="07FE46F2" w14:textId="72792CFC" w:rsidR="00CF73A5" w:rsidRDefault="00955D04" w:rsidP="00955D04">
      <w:pPr>
        <w:spacing w:after="0" w:line="240" w:lineRule="auto"/>
        <w:jc w:val="both"/>
      </w:pPr>
      <w:r>
        <w:t xml:space="preserve">При гидратации 11,2 г смеси трех </w:t>
      </w:r>
      <w:proofErr w:type="spellStart"/>
      <w:r>
        <w:t>алкенов</w:t>
      </w:r>
      <w:proofErr w:type="spellEnd"/>
      <w:r>
        <w:t xml:space="preserve"> образовался спирт массой 11,84 г. Определите строение исходных </w:t>
      </w:r>
      <w:proofErr w:type="spellStart"/>
      <w:r>
        <w:t>алкенов</w:t>
      </w:r>
      <w:proofErr w:type="spellEnd"/>
      <w:r>
        <w:t xml:space="preserve"> и спирта, если известно, что реакция гидратации протекает с выходом 80%. Напишите уравнения реакций гидратации этих </w:t>
      </w:r>
      <w:proofErr w:type="spellStart"/>
      <w:r>
        <w:t>алкенов</w:t>
      </w:r>
      <w:proofErr w:type="spellEnd"/>
      <w:r>
        <w:t>.</w:t>
      </w:r>
    </w:p>
    <w:bookmarkEnd w:id="5"/>
    <w:p w14:paraId="2D29DAB6" w14:textId="77777777" w:rsidR="00955D04" w:rsidRPr="00C50A3C" w:rsidRDefault="00955D04" w:rsidP="00955D04">
      <w:pPr>
        <w:spacing w:after="0" w:line="240" w:lineRule="auto"/>
        <w:jc w:val="both"/>
      </w:pPr>
    </w:p>
    <w:p w14:paraId="40F463D1" w14:textId="77777777" w:rsidR="00F228E8" w:rsidRPr="00C50A3C" w:rsidRDefault="00F228E8" w:rsidP="0028710A">
      <w:pPr>
        <w:spacing w:after="0" w:line="240" w:lineRule="auto"/>
        <w:jc w:val="both"/>
        <w:rPr>
          <w:rFonts w:eastAsia="Calibri"/>
          <w:iCs/>
          <w:color w:val="000000"/>
          <w:u w:val="single"/>
        </w:rPr>
      </w:pPr>
      <w:r w:rsidRPr="00C50A3C">
        <w:rPr>
          <w:rFonts w:eastAsia="Calibri"/>
          <w:iCs/>
          <w:color w:val="000000"/>
          <w:u w:val="single"/>
        </w:rPr>
        <w:t>Система оценивания</w:t>
      </w:r>
    </w:p>
    <w:tbl>
      <w:tblPr>
        <w:tblStyle w:val="a3"/>
        <w:tblW w:w="5155" w:type="pct"/>
        <w:tblLayout w:type="fixed"/>
        <w:tblLook w:val="04A0" w:firstRow="1" w:lastRow="0" w:firstColumn="1" w:lastColumn="0" w:noHBand="0" w:noVBand="1"/>
      </w:tblPr>
      <w:tblGrid>
        <w:gridCol w:w="420"/>
        <w:gridCol w:w="8080"/>
        <w:gridCol w:w="1135"/>
      </w:tblGrid>
      <w:tr w:rsidR="00CB76E9" w:rsidRPr="00C50A3C" w14:paraId="2FF4A697" w14:textId="77777777" w:rsidTr="00AC46DF">
        <w:trPr>
          <w:trHeight w:val="232"/>
        </w:trPr>
        <w:tc>
          <w:tcPr>
            <w:tcW w:w="218" w:type="pct"/>
          </w:tcPr>
          <w:p w14:paraId="7AA621B6" w14:textId="77777777" w:rsidR="00CB76E9" w:rsidRPr="00C50A3C" w:rsidRDefault="00CB76E9" w:rsidP="00CB76E9">
            <w:pPr>
              <w:spacing w:after="0" w:line="240" w:lineRule="auto"/>
              <w:jc w:val="both"/>
            </w:pPr>
            <w:r w:rsidRPr="00C50A3C">
              <w:t>№</w:t>
            </w:r>
          </w:p>
        </w:tc>
        <w:tc>
          <w:tcPr>
            <w:tcW w:w="4193" w:type="pct"/>
          </w:tcPr>
          <w:p w14:paraId="52684CAF" w14:textId="315D0F6B" w:rsidR="00CB76E9" w:rsidRPr="00C50A3C" w:rsidRDefault="00CB76E9" w:rsidP="00CB76E9">
            <w:pPr>
              <w:spacing w:after="0" w:line="240" w:lineRule="auto"/>
              <w:jc w:val="both"/>
            </w:pPr>
            <w:r>
              <w:t>Элементы решения</w:t>
            </w:r>
          </w:p>
        </w:tc>
        <w:tc>
          <w:tcPr>
            <w:tcW w:w="589" w:type="pct"/>
          </w:tcPr>
          <w:p w14:paraId="0652C24D" w14:textId="654D592D" w:rsidR="00CB76E9" w:rsidRPr="00C50A3C" w:rsidRDefault="00CB76E9" w:rsidP="00CB76E9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Баллы</w:t>
            </w:r>
          </w:p>
        </w:tc>
      </w:tr>
      <w:tr w:rsidR="00C940C3" w:rsidRPr="00C50A3C" w14:paraId="59700E8F" w14:textId="77777777" w:rsidTr="00AC46DF">
        <w:trPr>
          <w:trHeight w:val="232"/>
        </w:trPr>
        <w:tc>
          <w:tcPr>
            <w:tcW w:w="218" w:type="pct"/>
          </w:tcPr>
          <w:p w14:paraId="57A7C58C" w14:textId="77777777" w:rsidR="00C940C3" w:rsidRPr="00C50A3C" w:rsidRDefault="00C940C3" w:rsidP="00C940C3">
            <w:pPr>
              <w:spacing w:after="0" w:line="240" w:lineRule="auto"/>
              <w:jc w:val="both"/>
            </w:pPr>
            <w:r w:rsidRPr="00C50A3C">
              <w:t>1</w:t>
            </w:r>
          </w:p>
        </w:tc>
        <w:tc>
          <w:tcPr>
            <w:tcW w:w="4193" w:type="pct"/>
          </w:tcPr>
          <w:p w14:paraId="6BC0EE94" w14:textId="77777777" w:rsidR="00C940C3" w:rsidRDefault="00C940C3" w:rsidP="00C940C3">
            <w:pPr>
              <w:spacing w:after="0" w:line="240" w:lineRule="auto"/>
              <w:jc w:val="both"/>
              <w:rPr>
                <w:vertAlign w:val="subscript"/>
              </w:rPr>
            </w:pPr>
            <w:r>
              <w:t xml:space="preserve">Если в реакции гидратации образовался один спирт, то </w:t>
            </w:r>
            <w:proofErr w:type="spellStart"/>
            <w:r>
              <w:t>алкены</w:t>
            </w:r>
            <w:proofErr w:type="spellEnd"/>
            <w:r>
              <w:t>, вступившие в эту реакцию, изомеры и могут быть описаны одной формулой C</w:t>
            </w:r>
            <w:r w:rsidRPr="003E03B4">
              <w:rPr>
                <w:vertAlign w:val="subscript"/>
              </w:rPr>
              <w:t>n</w:t>
            </w:r>
            <w:r>
              <w:t>H2</w:t>
            </w:r>
            <w:r w:rsidRPr="003E03B4">
              <w:rPr>
                <w:vertAlign w:val="subscript"/>
              </w:rPr>
              <w:t>n</w:t>
            </w:r>
          </w:p>
          <w:p w14:paraId="638D8758" w14:textId="77777777" w:rsidR="00C940C3" w:rsidRDefault="00C940C3" w:rsidP="00C940C3">
            <w:pPr>
              <w:spacing w:after="0" w:line="240" w:lineRule="auto"/>
              <w:rPr>
                <w:sz w:val="27"/>
                <w:szCs w:val="27"/>
                <w:vertAlign w:val="subscript"/>
              </w:rPr>
            </w:pPr>
            <w:r w:rsidRPr="003E03B4">
              <w:rPr>
                <w:sz w:val="27"/>
                <w:szCs w:val="27"/>
              </w:rPr>
              <w:t>C</w:t>
            </w:r>
            <w:r w:rsidRPr="003E03B4">
              <w:rPr>
                <w:sz w:val="27"/>
                <w:szCs w:val="27"/>
                <w:vertAlign w:val="subscript"/>
              </w:rPr>
              <w:t>n</w:t>
            </w:r>
            <w:r w:rsidRPr="003E03B4">
              <w:rPr>
                <w:sz w:val="27"/>
                <w:szCs w:val="27"/>
              </w:rPr>
              <w:t>H</w:t>
            </w:r>
            <w:r w:rsidRPr="003E03B4">
              <w:rPr>
                <w:sz w:val="27"/>
                <w:szCs w:val="27"/>
                <w:vertAlign w:val="subscript"/>
              </w:rPr>
              <w:t>2n</w:t>
            </w:r>
            <w:r w:rsidRPr="003E03B4">
              <w:rPr>
                <w:sz w:val="27"/>
                <w:szCs w:val="27"/>
              </w:rPr>
              <w:t>+ H</w:t>
            </w:r>
            <w:r w:rsidRPr="003E03B4">
              <w:rPr>
                <w:sz w:val="27"/>
                <w:szCs w:val="27"/>
                <w:vertAlign w:val="subscript"/>
              </w:rPr>
              <w:t>2</w:t>
            </w:r>
            <w:r w:rsidRPr="003E03B4">
              <w:rPr>
                <w:sz w:val="27"/>
                <w:szCs w:val="27"/>
              </w:rPr>
              <w:t>O</w:t>
            </w:r>
            <w:r w:rsidRPr="00C75882">
              <w:rPr>
                <w:rStyle w:val="mrel"/>
                <w:color w:val="000000"/>
                <w:sz w:val="29"/>
                <w:szCs w:val="29"/>
              </w:rPr>
              <w:t>→</w:t>
            </w:r>
            <w:r w:rsidRPr="003E03B4">
              <w:rPr>
                <w:sz w:val="27"/>
                <w:szCs w:val="27"/>
              </w:rPr>
              <w:t>C</w:t>
            </w:r>
            <w:r w:rsidRPr="003E03B4">
              <w:rPr>
                <w:sz w:val="27"/>
                <w:szCs w:val="27"/>
                <w:vertAlign w:val="subscript"/>
              </w:rPr>
              <w:t>n</w:t>
            </w:r>
            <w:r w:rsidRPr="003E03B4">
              <w:rPr>
                <w:sz w:val="27"/>
                <w:szCs w:val="27"/>
              </w:rPr>
              <w:t>H</w:t>
            </w:r>
            <w:r w:rsidRPr="003E03B4">
              <w:rPr>
                <w:sz w:val="27"/>
                <w:szCs w:val="27"/>
                <w:vertAlign w:val="subscript"/>
              </w:rPr>
              <w:t>2n+2</w:t>
            </w:r>
            <w:r w:rsidRPr="00322758">
              <w:rPr>
                <w:sz w:val="27"/>
                <w:szCs w:val="27"/>
              </w:rPr>
              <w:t>O</w:t>
            </w:r>
          </w:p>
          <w:p w14:paraId="5A526BC4" w14:textId="478E243E" w:rsidR="00C940C3" w:rsidRPr="00C50A3C" w:rsidRDefault="00C940C3" w:rsidP="00C940C3">
            <w:pPr>
              <w:spacing w:after="0" w:line="240" w:lineRule="auto"/>
              <w:jc w:val="both"/>
            </w:pPr>
            <w:r>
              <w:t>11,2 г              11,84 г</w:t>
            </w:r>
          </w:p>
        </w:tc>
        <w:tc>
          <w:tcPr>
            <w:tcW w:w="589" w:type="pct"/>
          </w:tcPr>
          <w:p w14:paraId="26FD2B3A" w14:textId="740A88C7" w:rsidR="00C940C3" w:rsidRPr="00C50A3C" w:rsidRDefault="00C940C3" w:rsidP="00C940C3">
            <w:pPr>
              <w:spacing w:after="0"/>
            </w:pPr>
            <w:r>
              <w:rPr>
                <w:rFonts w:eastAsia="Calibri"/>
                <w:iCs/>
                <w:color w:val="000000"/>
                <w:lang w:val="en-US"/>
              </w:rPr>
              <w:t>2</w:t>
            </w:r>
            <w:r>
              <w:rPr>
                <w:rFonts w:eastAsia="Calibri"/>
                <w:iCs/>
                <w:color w:val="000000"/>
              </w:rPr>
              <w:t xml:space="preserve"> балла</w:t>
            </w:r>
          </w:p>
        </w:tc>
      </w:tr>
      <w:tr w:rsidR="00C940C3" w:rsidRPr="00C50A3C" w14:paraId="748D58CE" w14:textId="77777777" w:rsidTr="00AC46DF">
        <w:trPr>
          <w:trHeight w:val="232"/>
        </w:trPr>
        <w:tc>
          <w:tcPr>
            <w:tcW w:w="218" w:type="pct"/>
          </w:tcPr>
          <w:p w14:paraId="3AEB7085" w14:textId="77777777" w:rsidR="00C940C3" w:rsidRPr="00C50A3C" w:rsidRDefault="00C940C3" w:rsidP="00C940C3">
            <w:pPr>
              <w:spacing w:after="0" w:line="240" w:lineRule="auto"/>
              <w:jc w:val="both"/>
            </w:pPr>
            <w:r w:rsidRPr="00C50A3C">
              <w:lastRenderedPageBreak/>
              <w:t>2</w:t>
            </w:r>
          </w:p>
        </w:tc>
        <w:tc>
          <w:tcPr>
            <w:tcW w:w="4193" w:type="pct"/>
          </w:tcPr>
          <w:p w14:paraId="7958BB23" w14:textId="70D23752" w:rsidR="00C940C3" w:rsidRPr="00C50A3C" w:rsidRDefault="00C940C3" w:rsidP="00C940C3">
            <w:pPr>
              <w:spacing w:after="0" w:line="240" w:lineRule="auto"/>
              <w:rPr>
                <w:sz w:val="27"/>
                <w:szCs w:val="27"/>
              </w:rPr>
            </w:pPr>
            <w:r>
              <w:t>Нахождение массы спирта, которая может быть получена теоретически: m(C</w:t>
            </w:r>
            <w:r w:rsidRPr="00591612">
              <w:rPr>
                <w:vertAlign w:val="subscript"/>
              </w:rPr>
              <w:t>n</w:t>
            </w:r>
            <w:r>
              <w:t>H</w:t>
            </w:r>
            <w:r w:rsidRPr="00591612">
              <w:rPr>
                <w:vertAlign w:val="subscript"/>
              </w:rPr>
              <w:t>2n+2</w:t>
            </w:r>
            <w:proofErr w:type="gramStart"/>
            <w:r w:rsidRPr="00322758">
              <w:t>O</w:t>
            </w:r>
            <w:r>
              <w:t>)</w:t>
            </w:r>
            <w:proofErr w:type="spellStart"/>
            <w:r w:rsidRPr="00591612">
              <w:rPr>
                <w:vertAlign w:val="subscript"/>
              </w:rPr>
              <w:t>теор</w:t>
            </w:r>
            <w:proofErr w:type="spellEnd"/>
            <w:proofErr w:type="gramEnd"/>
            <w:r>
              <w:t>=m(CnH</w:t>
            </w:r>
            <w:r w:rsidRPr="00591612">
              <w:rPr>
                <w:vertAlign w:val="subscript"/>
              </w:rPr>
              <w:t>2n+2</w:t>
            </w:r>
            <w:r w:rsidRPr="00322758">
              <w:t>O</w:t>
            </w:r>
            <w:r>
              <w:t>)</w:t>
            </w:r>
            <w:proofErr w:type="spellStart"/>
            <w:r w:rsidRPr="00591612">
              <w:rPr>
                <w:vertAlign w:val="subscript"/>
              </w:rPr>
              <w:t>практ</w:t>
            </w:r>
            <w:proofErr w:type="spellEnd"/>
            <w:r>
              <w:t>/(C</w:t>
            </w:r>
            <w:r w:rsidRPr="00591612">
              <w:rPr>
                <w:vertAlign w:val="subscript"/>
              </w:rPr>
              <w:t>n</w:t>
            </w:r>
            <w:r>
              <w:t>H</w:t>
            </w:r>
            <w:r w:rsidRPr="00591612">
              <w:rPr>
                <w:vertAlign w:val="subscript"/>
              </w:rPr>
              <w:t>2n+2</w:t>
            </w:r>
            <w:r w:rsidRPr="00322758">
              <w:t>O</w:t>
            </w:r>
            <w:r>
              <w:t>)</w:t>
            </w:r>
            <w:proofErr w:type="spellStart"/>
            <w:r w:rsidRPr="00591612">
              <w:rPr>
                <w:vertAlign w:val="subscript"/>
              </w:rPr>
              <w:t>теор</w:t>
            </w:r>
            <w:proofErr w:type="spellEnd"/>
            <w:r>
              <w:t>=11,84/0,8=14,8 г</w:t>
            </w:r>
          </w:p>
        </w:tc>
        <w:tc>
          <w:tcPr>
            <w:tcW w:w="589" w:type="pct"/>
          </w:tcPr>
          <w:p w14:paraId="5C103350" w14:textId="532E38C5" w:rsidR="00C940C3" w:rsidRPr="00C50A3C" w:rsidRDefault="00C940C3" w:rsidP="00C940C3">
            <w:pPr>
              <w:spacing w:after="0"/>
            </w:pPr>
            <w:r>
              <w:rPr>
                <w:rFonts w:eastAsia="Calibri"/>
                <w:iCs/>
                <w:color w:val="000000"/>
                <w:lang w:val="en-US"/>
              </w:rPr>
              <w:t>2</w:t>
            </w:r>
            <w:r>
              <w:rPr>
                <w:rFonts w:eastAsia="Calibri"/>
                <w:iCs/>
                <w:color w:val="000000"/>
              </w:rPr>
              <w:t xml:space="preserve"> балла</w:t>
            </w:r>
          </w:p>
        </w:tc>
      </w:tr>
      <w:tr w:rsidR="00C940C3" w:rsidRPr="00C50A3C" w14:paraId="4A23A7FD" w14:textId="77777777" w:rsidTr="00955D04">
        <w:trPr>
          <w:trHeight w:val="207"/>
        </w:trPr>
        <w:tc>
          <w:tcPr>
            <w:tcW w:w="218" w:type="pct"/>
          </w:tcPr>
          <w:p w14:paraId="6D94C162" w14:textId="77777777" w:rsidR="00C940C3" w:rsidRPr="00C50A3C" w:rsidRDefault="00C940C3" w:rsidP="00C940C3">
            <w:pPr>
              <w:spacing w:after="0" w:line="240" w:lineRule="auto"/>
              <w:jc w:val="both"/>
            </w:pPr>
            <w:r w:rsidRPr="00C50A3C">
              <w:t>3</w:t>
            </w:r>
          </w:p>
        </w:tc>
        <w:tc>
          <w:tcPr>
            <w:tcW w:w="4193" w:type="pct"/>
          </w:tcPr>
          <w:p w14:paraId="4BA14AAF" w14:textId="77777777" w:rsidR="00C940C3" w:rsidRDefault="00C940C3" w:rsidP="00C940C3">
            <w:pPr>
              <w:spacing w:after="0" w:line="240" w:lineRule="auto"/>
              <w:jc w:val="both"/>
            </w:pPr>
            <w:r>
              <w:t xml:space="preserve">Нахождение числа атомов углерода в молекулах исходных </w:t>
            </w:r>
            <w:proofErr w:type="spellStart"/>
            <w:r>
              <w:t>алкенов</w:t>
            </w:r>
            <w:proofErr w:type="spellEnd"/>
            <w:r>
              <w:t xml:space="preserve"> и спирта n(C</w:t>
            </w:r>
            <w:r w:rsidRPr="00322758">
              <w:rPr>
                <w:vertAlign w:val="subscript"/>
              </w:rPr>
              <w:t>n</w:t>
            </w:r>
            <w:r>
              <w:t>H</w:t>
            </w:r>
            <w:r w:rsidRPr="00322758">
              <w:rPr>
                <w:vertAlign w:val="subscript"/>
              </w:rPr>
              <w:t>2</w:t>
            </w:r>
            <w:proofErr w:type="gramStart"/>
            <w:r w:rsidRPr="00322758">
              <w:rPr>
                <w:vertAlign w:val="subscript"/>
              </w:rPr>
              <w:t>n</w:t>
            </w:r>
            <w:r>
              <w:t>)=</w:t>
            </w:r>
            <w:proofErr w:type="gramEnd"/>
            <w:r>
              <w:t>n(C</w:t>
            </w:r>
            <w:r w:rsidRPr="00322758">
              <w:rPr>
                <w:vertAlign w:val="subscript"/>
              </w:rPr>
              <w:t>n</w:t>
            </w:r>
            <w:r>
              <w:t>H</w:t>
            </w:r>
            <w:r w:rsidRPr="00322758">
              <w:rPr>
                <w:vertAlign w:val="subscript"/>
              </w:rPr>
              <w:t>2n+2</w:t>
            </w:r>
            <w:r w:rsidRPr="00322758">
              <w:t>O</w:t>
            </w:r>
            <w:r>
              <w:t>) (по уравнению реакции) 11,2/(14n)=14,8/(14n+18).</w:t>
            </w:r>
          </w:p>
          <w:p w14:paraId="48EBAC64" w14:textId="05BB0C32" w:rsidR="00C940C3" w:rsidRPr="00C50A3C" w:rsidRDefault="00C940C3" w:rsidP="00C940C3">
            <w:pPr>
              <w:spacing w:after="0" w:line="240" w:lineRule="auto"/>
              <w:jc w:val="both"/>
            </w:pPr>
            <w:r>
              <w:t>n=4</w:t>
            </w:r>
          </w:p>
        </w:tc>
        <w:tc>
          <w:tcPr>
            <w:tcW w:w="589" w:type="pct"/>
          </w:tcPr>
          <w:p w14:paraId="3F4B630C" w14:textId="2F44CEC9" w:rsidR="00C940C3" w:rsidRPr="00C50A3C" w:rsidRDefault="00C940C3" w:rsidP="00C940C3">
            <w:pPr>
              <w:spacing w:after="0" w:line="240" w:lineRule="auto"/>
              <w:jc w:val="right"/>
            </w:pPr>
            <w:r>
              <w:rPr>
                <w:rFonts w:eastAsia="Calibri"/>
                <w:iCs/>
                <w:color w:val="000000"/>
                <w:lang w:val="en-US"/>
              </w:rPr>
              <w:t>2</w:t>
            </w:r>
            <w:r>
              <w:rPr>
                <w:rFonts w:eastAsia="Calibri"/>
                <w:iCs/>
                <w:color w:val="000000"/>
              </w:rPr>
              <w:t xml:space="preserve"> балла</w:t>
            </w:r>
          </w:p>
        </w:tc>
      </w:tr>
      <w:tr w:rsidR="00C940C3" w:rsidRPr="00C50A3C" w14:paraId="2CF593D3" w14:textId="77777777" w:rsidTr="00AC46DF">
        <w:trPr>
          <w:trHeight w:val="370"/>
        </w:trPr>
        <w:tc>
          <w:tcPr>
            <w:tcW w:w="218" w:type="pct"/>
          </w:tcPr>
          <w:p w14:paraId="54F06C93" w14:textId="77777777" w:rsidR="00C940C3" w:rsidRPr="00C50A3C" w:rsidRDefault="00C940C3" w:rsidP="00C940C3">
            <w:pPr>
              <w:spacing w:after="0" w:line="240" w:lineRule="auto"/>
              <w:jc w:val="both"/>
            </w:pPr>
            <w:r w:rsidRPr="00C50A3C">
              <w:t>4</w:t>
            </w:r>
          </w:p>
        </w:tc>
        <w:tc>
          <w:tcPr>
            <w:tcW w:w="4193" w:type="pct"/>
          </w:tcPr>
          <w:p w14:paraId="6BA542CB" w14:textId="0E9DACD8" w:rsidR="00C940C3" w:rsidRPr="00C50A3C" w:rsidRDefault="00C940C3" w:rsidP="00C940C3">
            <w:pPr>
              <w:spacing w:after="0" w:line="240" w:lineRule="auto"/>
              <w:jc w:val="both"/>
            </w:pPr>
            <w:r w:rsidRPr="003E03B4"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4</w:t>
            </w:r>
            <w:r w:rsidRPr="003E03B4"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8</w:t>
            </w:r>
            <w:r w:rsidRPr="003E03B4">
              <w:rPr>
                <w:sz w:val="27"/>
                <w:szCs w:val="27"/>
              </w:rPr>
              <w:t>+H</w:t>
            </w:r>
            <w:r w:rsidRPr="003E03B4">
              <w:rPr>
                <w:sz w:val="27"/>
                <w:szCs w:val="27"/>
                <w:vertAlign w:val="subscript"/>
              </w:rPr>
              <w:t>2</w:t>
            </w:r>
            <w:r w:rsidRPr="003E03B4">
              <w:rPr>
                <w:sz w:val="27"/>
                <w:szCs w:val="27"/>
              </w:rPr>
              <w:t>O</w:t>
            </w:r>
            <w:r w:rsidRPr="00C75882">
              <w:rPr>
                <w:rStyle w:val="mrel"/>
                <w:color w:val="000000"/>
                <w:sz w:val="29"/>
                <w:szCs w:val="29"/>
              </w:rPr>
              <w:t>→</w:t>
            </w:r>
            <w:r w:rsidRPr="003E03B4"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4</w:t>
            </w:r>
            <w:r w:rsidRPr="003E03B4">
              <w:rPr>
                <w:sz w:val="27"/>
                <w:szCs w:val="27"/>
              </w:rPr>
              <w:t>H</w:t>
            </w:r>
            <w:r w:rsidRPr="00322758">
              <w:rPr>
                <w:sz w:val="27"/>
                <w:szCs w:val="27"/>
                <w:vertAlign w:val="subscript"/>
              </w:rPr>
              <w:t>10</w:t>
            </w:r>
            <w:r>
              <w:rPr>
                <w:sz w:val="27"/>
                <w:szCs w:val="27"/>
                <w:lang w:val="en-US"/>
              </w:rPr>
              <w:t>O</w:t>
            </w:r>
          </w:p>
        </w:tc>
        <w:tc>
          <w:tcPr>
            <w:tcW w:w="589" w:type="pct"/>
          </w:tcPr>
          <w:p w14:paraId="3E004F78" w14:textId="7DBDBA1A" w:rsidR="00C940C3" w:rsidRPr="00C50A3C" w:rsidRDefault="00C940C3" w:rsidP="00C940C3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  <w:lang w:val="en-US"/>
              </w:rPr>
              <w:t>2</w:t>
            </w:r>
            <w:r>
              <w:rPr>
                <w:rFonts w:eastAsia="Calibri"/>
                <w:iCs/>
                <w:color w:val="000000"/>
              </w:rPr>
              <w:t xml:space="preserve"> балла</w:t>
            </w:r>
          </w:p>
        </w:tc>
      </w:tr>
      <w:tr w:rsidR="00C940C3" w:rsidRPr="00C50A3C" w14:paraId="37009B17" w14:textId="77777777" w:rsidTr="00AC46DF">
        <w:trPr>
          <w:trHeight w:val="370"/>
        </w:trPr>
        <w:tc>
          <w:tcPr>
            <w:tcW w:w="218" w:type="pct"/>
          </w:tcPr>
          <w:p w14:paraId="143C77C6" w14:textId="2D4A8731" w:rsidR="00C940C3" w:rsidRPr="00C50A3C" w:rsidRDefault="00C940C3" w:rsidP="00C940C3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4193" w:type="pct"/>
          </w:tcPr>
          <w:p w14:paraId="3666CF6E" w14:textId="77777777" w:rsidR="00C940C3" w:rsidRDefault="00C940C3" w:rsidP="00C940C3">
            <w:pPr>
              <w:spacing w:after="0" w:line="240" w:lineRule="auto"/>
              <w:rPr>
                <w:sz w:val="27"/>
                <w:szCs w:val="27"/>
                <w:vertAlign w:val="subscript"/>
                <w:lang w:val="en-US"/>
              </w:rPr>
            </w:pP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  <w:lang w:val="en-US"/>
              </w:rPr>
              <w:t>H</w:t>
            </w:r>
            <w:r>
              <w:rPr>
                <w:sz w:val="27"/>
                <w:szCs w:val="27"/>
                <w:vertAlign w:val="subscript"/>
                <w:lang w:val="en-US"/>
              </w:rPr>
              <w:t>3</w:t>
            </w:r>
            <w:r>
              <w:rPr>
                <w:sz w:val="27"/>
                <w:szCs w:val="27"/>
                <w:lang w:val="en-US"/>
              </w:rPr>
              <w:t>-CH=CH-CH</w:t>
            </w:r>
            <w:r>
              <w:rPr>
                <w:sz w:val="27"/>
                <w:szCs w:val="27"/>
                <w:vertAlign w:val="subscript"/>
                <w:lang w:val="en-US"/>
              </w:rPr>
              <w:t>3</w:t>
            </w:r>
          </w:p>
          <w:p w14:paraId="4829308A" w14:textId="733240E7" w:rsidR="00C940C3" w:rsidRDefault="00C940C3" w:rsidP="00C940C3">
            <w:pPr>
              <w:spacing w:after="0" w:line="240" w:lineRule="auto"/>
              <w:rPr>
                <w:sz w:val="27"/>
                <w:szCs w:val="27"/>
                <w:vertAlign w:val="subscript"/>
                <w:lang w:val="en-US"/>
              </w:rPr>
            </w:pP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  <w:lang w:val="en-US"/>
              </w:rPr>
              <w:t>H</w:t>
            </w:r>
            <w:r>
              <w:rPr>
                <w:sz w:val="27"/>
                <w:szCs w:val="27"/>
                <w:vertAlign w:val="subscript"/>
                <w:lang w:val="en-US"/>
              </w:rPr>
              <w:t>2</w:t>
            </w:r>
            <w:r>
              <w:rPr>
                <w:sz w:val="27"/>
                <w:szCs w:val="27"/>
                <w:lang w:val="en-US"/>
              </w:rPr>
              <w:t>=CH-CH</w:t>
            </w:r>
            <w:r w:rsidRPr="00130F9A">
              <w:rPr>
                <w:sz w:val="27"/>
                <w:szCs w:val="27"/>
                <w:vertAlign w:val="subscript"/>
                <w:lang w:val="en-US"/>
              </w:rPr>
              <w:t>2</w:t>
            </w:r>
            <w:r>
              <w:rPr>
                <w:sz w:val="27"/>
                <w:szCs w:val="27"/>
                <w:lang w:val="en-US"/>
              </w:rPr>
              <w:t>-CH</w:t>
            </w:r>
            <w:r>
              <w:rPr>
                <w:sz w:val="27"/>
                <w:szCs w:val="27"/>
                <w:vertAlign w:val="subscript"/>
                <w:lang w:val="en-US"/>
              </w:rPr>
              <w:t>3</w:t>
            </w:r>
          </w:p>
          <w:p w14:paraId="6ECB9755" w14:textId="1C6AC7F5" w:rsidR="00C940C3" w:rsidRPr="00130F9A" w:rsidRDefault="00C940C3" w:rsidP="00C940C3">
            <w:pPr>
              <w:spacing w:after="0" w:line="240" w:lineRule="auto"/>
              <w:rPr>
                <w:sz w:val="27"/>
                <w:szCs w:val="27"/>
                <w:vertAlign w:val="subscript"/>
                <w:lang w:val="en-US"/>
              </w:rPr>
            </w:pP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  <w:lang w:val="en-US"/>
              </w:rPr>
              <w:t>H</w:t>
            </w:r>
            <w:r>
              <w:rPr>
                <w:sz w:val="27"/>
                <w:szCs w:val="27"/>
                <w:vertAlign w:val="subscript"/>
                <w:lang w:val="en-US"/>
              </w:rPr>
              <w:t>2</w:t>
            </w:r>
            <w:r>
              <w:rPr>
                <w:sz w:val="27"/>
                <w:szCs w:val="27"/>
                <w:lang w:val="en-US"/>
              </w:rPr>
              <w:t>=C(CH</w:t>
            </w:r>
            <w:r>
              <w:rPr>
                <w:sz w:val="27"/>
                <w:szCs w:val="27"/>
                <w:vertAlign w:val="subscript"/>
                <w:lang w:val="en-US"/>
              </w:rPr>
              <w:t>3</w:t>
            </w:r>
            <w:r>
              <w:rPr>
                <w:sz w:val="27"/>
                <w:szCs w:val="27"/>
                <w:lang w:val="en-US"/>
              </w:rPr>
              <w:t>)-CH</w:t>
            </w:r>
            <w:r>
              <w:rPr>
                <w:sz w:val="27"/>
                <w:szCs w:val="27"/>
                <w:vertAlign w:val="subscript"/>
                <w:lang w:val="en-US"/>
              </w:rPr>
              <w:t>3</w:t>
            </w:r>
          </w:p>
        </w:tc>
        <w:tc>
          <w:tcPr>
            <w:tcW w:w="589" w:type="pct"/>
          </w:tcPr>
          <w:p w14:paraId="13797EC2" w14:textId="7299636A" w:rsidR="00C940C3" w:rsidRPr="00C50A3C" w:rsidRDefault="00C940C3" w:rsidP="00C940C3">
            <w:pPr>
              <w:spacing w:after="0" w:line="240" w:lineRule="auto"/>
              <w:jc w:val="right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  <w:lang w:val="en-US"/>
              </w:rPr>
              <w:t>2</w:t>
            </w:r>
            <w:r>
              <w:rPr>
                <w:rFonts w:eastAsia="Calibri"/>
                <w:iCs/>
                <w:color w:val="000000"/>
              </w:rPr>
              <w:t xml:space="preserve"> балла</w:t>
            </w:r>
          </w:p>
        </w:tc>
      </w:tr>
    </w:tbl>
    <w:p w14:paraId="7E7B3AD5" w14:textId="77777777" w:rsidR="00CF73A5" w:rsidRDefault="00CF73A5" w:rsidP="0028710A">
      <w:pPr>
        <w:spacing w:after="0"/>
        <w:ind w:firstLine="900"/>
        <w:jc w:val="both"/>
      </w:pPr>
    </w:p>
    <w:p w14:paraId="588D090B" w14:textId="77777777" w:rsidR="0028710A" w:rsidRDefault="0028710A" w:rsidP="0028710A">
      <w:pPr>
        <w:spacing w:after="0"/>
        <w:ind w:firstLine="90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6"/>
        <w:gridCol w:w="789"/>
        <w:gridCol w:w="790"/>
        <w:gridCol w:w="790"/>
        <w:gridCol w:w="791"/>
        <w:gridCol w:w="790"/>
        <w:gridCol w:w="790"/>
        <w:gridCol w:w="790"/>
        <w:gridCol w:w="961"/>
        <w:gridCol w:w="998"/>
      </w:tblGrid>
      <w:tr w:rsidR="00CF73A5" w:rsidRPr="00076980" w14:paraId="3B5EB424" w14:textId="77777777" w:rsidTr="00DC1062">
        <w:tc>
          <w:tcPr>
            <w:tcW w:w="1856" w:type="dxa"/>
            <w:vAlign w:val="center"/>
          </w:tcPr>
          <w:p w14:paraId="35A0DB04" w14:textId="77777777" w:rsidR="00CF73A5" w:rsidRPr="00076980" w:rsidRDefault="00CF73A5" w:rsidP="0028710A">
            <w:pPr>
              <w:spacing w:after="0"/>
              <w:rPr>
                <w:b/>
                <w:sz w:val="24"/>
                <w:szCs w:val="24"/>
              </w:rPr>
            </w:pPr>
            <w:r w:rsidRPr="00076980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789" w:type="dxa"/>
            <w:vAlign w:val="center"/>
          </w:tcPr>
          <w:p w14:paraId="76FEF121" w14:textId="77777777" w:rsidR="00CF73A5" w:rsidRPr="00076980" w:rsidRDefault="00CF73A5" w:rsidP="0028710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769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14:paraId="2D758689" w14:textId="77777777" w:rsidR="00CF73A5" w:rsidRPr="00076980" w:rsidRDefault="00CF73A5" w:rsidP="0028710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769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14:paraId="10B6FFE0" w14:textId="77777777" w:rsidR="00CF73A5" w:rsidRPr="00076980" w:rsidRDefault="00CF73A5" w:rsidP="0028710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769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 w14:paraId="57830080" w14:textId="77777777" w:rsidR="00CF73A5" w:rsidRPr="00076980" w:rsidRDefault="00CF73A5" w:rsidP="0028710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769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14:paraId="57B71D51" w14:textId="77777777" w:rsidR="00CF73A5" w:rsidRPr="00076980" w:rsidRDefault="00CF73A5" w:rsidP="0028710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7698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14:paraId="26EC9F11" w14:textId="77777777" w:rsidR="00CF73A5" w:rsidRPr="00076980" w:rsidRDefault="00CF73A5" w:rsidP="0028710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7698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 w14:paraId="5E9F2591" w14:textId="77777777" w:rsidR="00CF73A5" w:rsidRPr="00076980" w:rsidRDefault="00CF73A5" w:rsidP="0028710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7698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1" w:type="dxa"/>
            <w:vAlign w:val="center"/>
          </w:tcPr>
          <w:p w14:paraId="1A711614" w14:textId="77777777" w:rsidR="00CF73A5" w:rsidRPr="00076980" w:rsidRDefault="00CF73A5" w:rsidP="002871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8" w:type="dxa"/>
          </w:tcPr>
          <w:p w14:paraId="7F68AE0A" w14:textId="77777777" w:rsidR="00CF73A5" w:rsidRPr="00076980" w:rsidRDefault="00CF73A5" w:rsidP="0028710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76980">
              <w:rPr>
                <w:b/>
                <w:sz w:val="24"/>
                <w:szCs w:val="24"/>
              </w:rPr>
              <w:t>Итого</w:t>
            </w:r>
          </w:p>
          <w:p w14:paraId="6DE9BF59" w14:textId="77777777" w:rsidR="00CF73A5" w:rsidRPr="00076980" w:rsidRDefault="00CF73A5" w:rsidP="0028710A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9C5BD2" w:rsidRPr="00076980" w14:paraId="3CA14611" w14:textId="77777777" w:rsidTr="00DC1062">
        <w:tc>
          <w:tcPr>
            <w:tcW w:w="1856" w:type="dxa"/>
            <w:vAlign w:val="center"/>
          </w:tcPr>
          <w:p w14:paraId="3B3197D4" w14:textId="77777777" w:rsidR="009C5BD2" w:rsidRPr="00076980" w:rsidRDefault="009C5BD2" w:rsidP="009C5B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76980">
              <w:rPr>
                <w:b/>
                <w:sz w:val="24"/>
                <w:szCs w:val="24"/>
              </w:rPr>
              <w:t>Максимальное</w:t>
            </w:r>
          </w:p>
          <w:p w14:paraId="789A762E" w14:textId="77777777" w:rsidR="009C5BD2" w:rsidRPr="00076980" w:rsidRDefault="009C5BD2" w:rsidP="009C5B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76980">
              <w:rPr>
                <w:b/>
                <w:sz w:val="24"/>
                <w:szCs w:val="24"/>
              </w:rPr>
              <w:t>кол-во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76980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789" w:type="dxa"/>
            <w:vAlign w:val="center"/>
          </w:tcPr>
          <w:p w14:paraId="58B4BE91" w14:textId="1A9457CD" w:rsidR="009C5BD2" w:rsidRPr="00287966" w:rsidRDefault="009C5BD2" w:rsidP="009C5BD2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1</w:t>
            </w:r>
            <w:r w:rsidRPr="00E50971">
              <w:t>0</w:t>
            </w:r>
          </w:p>
        </w:tc>
        <w:tc>
          <w:tcPr>
            <w:tcW w:w="790" w:type="dxa"/>
            <w:vAlign w:val="center"/>
          </w:tcPr>
          <w:p w14:paraId="28FFA442" w14:textId="3891FE2E" w:rsidR="009C5BD2" w:rsidRPr="00287966" w:rsidRDefault="009C5BD2" w:rsidP="009C5BD2">
            <w:pPr>
              <w:spacing w:after="0"/>
              <w:jc w:val="center"/>
              <w:rPr>
                <w:lang w:val="en-US"/>
              </w:rPr>
            </w:pPr>
            <w:r>
              <w:t>22</w:t>
            </w:r>
          </w:p>
        </w:tc>
        <w:tc>
          <w:tcPr>
            <w:tcW w:w="790" w:type="dxa"/>
            <w:vAlign w:val="center"/>
          </w:tcPr>
          <w:p w14:paraId="724D3ACF" w14:textId="15E1B8CD" w:rsidR="009C5BD2" w:rsidRPr="002A10B0" w:rsidRDefault="009C5BD2" w:rsidP="009C5BD2">
            <w:pPr>
              <w:spacing w:after="0"/>
              <w:jc w:val="center"/>
            </w:pPr>
            <w:r>
              <w:t>10</w:t>
            </w:r>
          </w:p>
        </w:tc>
        <w:tc>
          <w:tcPr>
            <w:tcW w:w="791" w:type="dxa"/>
            <w:vAlign w:val="center"/>
          </w:tcPr>
          <w:p w14:paraId="17D6184E" w14:textId="0885A076" w:rsidR="009C5BD2" w:rsidRPr="00BC1E9A" w:rsidRDefault="009C5BD2" w:rsidP="009C5BD2">
            <w:pPr>
              <w:spacing w:after="0"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790" w:type="dxa"/>
            <w:vAlign w:val="center"/>
          </w:tcPr>
          <w:p w14:paraId="0B6F1A9E" w14:textId="426B31A3" w:rsidR="009C5BD2" w:rsidRPr="009C5BD2" w:rsidRDefault="009C5BD2" w:rsidP="009C5BD2">
            <w:pPr>
              <w:spacing w:after="0"/>
              <w:jc w:val="center"/>
            </w:pPr>
            <w:r>
              <w:t>1</w:t>
            </w:r>
            <w:r w:rsidR="00DC2556">
              <w:t>5</w:t>
            </w:r>
          </w:p>
        </w:tc>
        <w:tc>
          <w:tcPr>
            <w:tcW w:w="790" w:type="dxa"/>
            <w:vAlign w:val="center"/>
          </w:tcPr>
          <w:p w14:paraId="405CCE4E" w14:textId="5AF2924E" w:rsidR="009C5BD2" w:rsidRDefault="00DC2556" w:rsidP="009C5BD2">
            <w:pPr>
              <w:spacing w:after="0"/>
              <w:jc w:val="center"/>
            </w:pPr>
            <w:r>
              <w:t>15</w:t>
            </w:r>
          </w:p>
        </w:tc>
        <w:tc>
          <w:tcPr>
            <w:tcW w:w="790" w:type="dxa"/>
            <w:vAlign w:val="center"/>
          </w:tcPr>
          <w:p w14:paraId="436354F0" w14:textId="378B654F" w:rsidR="009C5BD2" w:rsidRDefault="00DC2556" w:rsidP="009C5BD2">
            <w:pPr>
              <w:spacing w:after="0"/>
              <w:jc w:val="center"/>
            </w:pPr>
            <w:r>
              <w:t>10</w:t>
            </w:r>
          </w:p>
        </w:tc>
        <w:tc>
          <w:tcPr>
            <w:tcW w:w="961" w:type="dxa"/>
            <w:vAlign w:val="center"/>
          </w:tcPr>
          <w:p w14:paraId="54BE436B" w14:textId="7B465557" w:rsidR="009C5BD2" w:rsidRPr="009C5BD2" w:rsidRDefault="009C5BD2" w:rsidP="009C5BD2">
            <w:pPr>
              <w:spacing w:after="0"/>
              <w:jc w:val="center"/>
            </w:pPr>
            <w:r>
              <w:t>10</w:t>
            </w:r>
          </w:p>
        </w:tc>
        <w:tc>
          <w:tcPr>
            <w:tcW w:w="998" w:type="dxa"/>
            <w:vAlign w:val="center"/>
          </w:tcPr>
          <w:p w14:paraId="222D3D9C" w14:textId="77777777" w:rsidR="009C5BD2" w:rsidRPr="009C5BD2" w:rsidRDefault="009C5BD2" w:rsidP="009C5BD2">
            <w:pPr>
              <w:spacing w:after="0"/>
              <w:jc w:val="center"/>
            </w:pPr>
            <w:r w:rsidRPr="009C5BD2">
              <w:t>100</w:t>
            </w:r>
          </w:p>
        </w:tc>
      </w:tr>
    </w:tbl>
    <w:p w14:paraId="1209BD17" w14:textId="77777777" w:rsidR="00BD52DA" w:rsidRDefault="00BD52DA" w:rsidP="0028710A">
      <w:pPr>
        <w:spacing w:after="0"/>
      </w:pPr>
    </w:p>
    <w:sectPr w:rsidR="00BD52DA" w:rsidSect="004F4AE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77CA"/>
    <w:multiLevelType w:val="hybridMultilevel"/>
    <w:tmpl w:val="879273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F48"/>
    <w:multiLevelType w:val="multilevel"/>
    <w:tmpl w:val="09A8D0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0FD75EAF"/>
    <w:multiLevelType w:val="multilevel"/>
    <w:tmpl w:val="09A8D0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14D60997"/>
    <w:multiLevelType w:val="hybridMultilevel"/>
    <w:tmpl w:val="40A2F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374B"/>
    <w:multiLevelType w:val="hybridMultilevel"/>
    <w:tmpl w:val="CA6C4A88"/>
    <w:lvl w:ilvl="0" w:tplc="CF94E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94E9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4E6FD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DD2F3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59423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CD299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7A453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BAD3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BC33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974AE"/>
    <w:multiLevelType w:val="multilevel"/>
    <w:tmpl w:val="09A8D0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1F9B412E"/>
    <w:multiLevelType w:val="hybridMultilevel"/>
    <w:tmpl w:val="7ED2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056"/>
    <w:multiLevelType w:val="hybridMultilevel"/>
    <w:tmpl w:val="DCBCA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7177"/>
    <w:multiLevelType w:val="multilevel"/>
    <w:tmpl w:val="4950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062EB"/>
    <w:multiLevelType w:val="hybridMultilevel"/>
    <w:tmpl w:val="D6C6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87009"/>
    <w:multiLevelType w:val="hybridMultilevel"/>
    <w:tmpl w:val="4F9A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74F7"/>
    <w:multiLevelType w:val="hybridMultilevel"/>
    <w:tmpl w:val="E75E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C285C"/>
    <w:multiLevelType w:val="hybridMultilevel"/>
    <w:tmpl w:val="2BD6F7D4"/>
    <w:lvl w:ilvl="0" w:tplc="BC3E117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F40E3"/>
    <w:multiLevelType w:val="multilevel"/>
    <w:tmpl w:val="09A8D0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 w15:restartNumberingAfterBreak="0">
    <w:nsid w:val="58132468"/>
    <w:multiLevelType w:val="multilevel"/>
    <w:tmpl w:val="B48E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60707D"/>
    <w:multiLevelType w:val="hybridMultilevel"/>
    <w:tmpl w:val="EAA2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B54E9"/>
    <w:multiLevelType w:val="hybridMultilevel"/>
    <w:tmpl w:val="854A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F6148"/>
    <w:multiLevelType w:val="hybridMultilevel"/>
    <w:tmpl w:val="B10CA5F0"/>
    <w:lvl w:ilvl="0" w:tplc="6ADE5A92">
      <w:start w:val="1"/>
      <w:numFmt w:val="decimal"/>
      <w:lvlText w:val="%1)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21CF2"/>
    <w:multiLevelType w:val="hybridMultilevel"/>
    <w:tmpl w:val="46301500"/>
    <w:lvl w:ilvl="0" w:tplc="BC3E117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35BF9"/>
    <w:multiLevelType w:val="hybridMultilevel"/>
    <w:tmpl w:val="316A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7"/>
  </w:num>
  <w:num w:numId="5">
    <w:abstractNumId w:val="11"/>
  </w:num>
  <w:num w:numId="6">
    <w:abstractNumId w:val="19"/>
  </w:num>
  <w:num w:numId="7">
    <w:abstractNumId w:val="15"/>
  </w:num>
  <w:num w:numId="8">
    <w:abstractNumId w:val="7"/>
  </w:num>
  <w:num w:numId="9">
    <w:abstractNumId w:val="8"/>
  </w:num>
  <w:num w:numId="10">
    <w:abstractNumId w:val="14"/>
  </w:num>
  <w:num w:numId="11">
    <w:abstractNumId w:val="13"/>
  </w:num>
  <w:num w:numId="12">
    <w:abstractNumId w:val="3"/>
  </w:num>
  <w:num w:numId="13">
    <w:abstractNumId w:val="16"/>
  </w:num>
  <w:num w:numId="14">
    <w:abstractNumId w:val="0"/>
  </w:num>
  <w:num w:numId="15">
    <w:abstractNumId w:val="5"/>
  </w:num>
  <w:num w:numId="16">
    <w:abstractNumId w:val="1"/>
  </w:num>
  <w:num w:numId="17">
    <w:abstractNumId w:val="2"/>
  </w:num>
  <w:num w:numId="18">
    <w:abstractNumId w:val="10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A5"/>
    <w:rsid w:val="00024499"/>
    <w:rsid w:val="000325EB"/>
    <w:rsid w:val="00043536"/>
    <w:rsid w:val="00083A89"/>
    <w:rsid w:val="00096479"/>
    <w:rsid w:val="000A5829"/>
    <w:rsid w:val="000F6FC4"/>
    <w:rsid w:val="0010298F"/>
    <w:rsid w:val="001045E5"/>
    <w:rsid w:val="00130F9A"/>
    <w:rsid w:val="00134692"/>
    <w:rsid w:val="00134E03"/>
    <w:rsid w:val="00154C71"/>
    <w:rsid w:val="001733FD"/>
    <w:rsid w:val="00180351"/>
    <w:rsid w:val="00194849"/>
    <w:rsid w:val="001B5607"/>
    <w:rsid w:val="00231640"/>
    <w:rsid w:val="00263895"/>
    <w:rsid w:val="0027367F"/>
    <w:rsid w:val="0028710A"/>
    <w:rsid w:val="00287966"/>
    <w:rsid w:val="002A10B0"/>
    <w:rsid w:val="002A2DBE"/>
    <w:rsid w:val="002A43D0"/>
    <w:rsid w:val="002B1B4B"/>
    <w:rsid w:val="002E5CC9"/>
    <w:rsid w:val="002F2543"/>
    <w:rsid w:val="00302556"/>
    <w:rsid w:val="0031645A"/>
    <w:rsid w:val="00322758"/>
    <w:rsid w:val="0032745E"/>
    <w:rsid w:val="003562CB"/>
    <w:rsid w:val="003D03F3"/>
    <w:rsid w:val="003D1BE2"/>
    <w:rsid w:val="003E03B4"/>
    <w:rsid w:val="003F2433"/>
    <w:rsid w:val="0043394A"/>
    <w:rsid w:val="00437731"/>
    <w:rsid w:val="00443A71"/>
    <w:rsid w:val="00455202"/>
    <w:rsid w:val="00471BA1"/>
    <w:rsid w:val="00487573"/>
    <w:rsid w:val="004A18A7"/>
    <w:rsid w:val="004C6717"/>
    <w:rsid w:val="004E272D"/>
    <w:rsid w:val="004F4AEA"/>
    <w:rsid w:val="004F7EF6"/>
    <w:rsid w:val="00527A62"/>
    <w:rsid w:val="00537718"/>
    <w:rsid w:val="00552965"/>
    <w:rsid w:val="0056629D"/>
    <w:rsid w:val="005720FB"/>
    <w:rsid w:val="00577CFB"/>
    <w:rsid w:val="00591612"/>
    <w:rsid w:val="005A0868"/>
    <w:rsid w:val="005A7E84"/>
    <w:rsid w:val="005B754B"/>
    <w:rsid w:val="005B7A96"/>
    <w:rsid w:val="005C5B8A"/>
    <w:rsid w:val="005D2F6B"/>
    <w:rsid w:val="005D6F22"/>
    <w:rsid w:val="00606ACF"/>
    <w:rsid w:val="00606CC3"/>
    <w:rsid w:val="00606FE3"/>
    <w:rsid w:val="00615A32"/>
    <w:rsid w:val="006202B8"/>
    <w:rsid w:val="006315DC"/>
    <w:rsid w:val="00687D16"/>
    <w:rsid w:val="006B738F"/>
    <w:rsid w:val="006C28BD"/>
    <w:rsid w:val="006C5868"/>
    <w:rsid w:val="006E09AD"/>
    <w:rsid w:val="006E4E7F"/>
    <w:rsid w:val="00700251"/>
    <w:rsid w:val="0072715E"/>
    <w:rsid w:val="00756D1B"/>
    <w:rsid w:val="007578C7"/>
    <w:rsid w:val="00773C72"/>
    <w:rsid w:val="007858D3"/>
    <w:rsid w:val="007922F9"/>
    <w:rsid w:val="007A12A3"/>
    <w:rsid w:val="007B62F7"/>
    <w:rsid w:val="007F6A6B"/>
    <w:rsid w:val="00821076"/>
    <w:rsid w:val="00830F32"/>
    <w:rsid w:val="00877C01"/>
    <w:rsid w:val="008837EF"/>
    <w:rsid w:val="00895DC0"/>
    <w:rsid w:val="008A34AD"/>
    <w:rsid w:val="008A54E0"/>
    <w:rsid w:val="008C7BA3"/>
    <w:rsid w:val="008E004D"/>
    <w:rsid w:val="008E0C0B"/>
    <w:rsid w:val="008E7220"/>
    <w:rsid w:val="00904780"/>
    <w:rsid w:val="009307E5"/>
    <w:rsid w:val="00955D04"/>
    <w:rsid w:val="00955FBA"/>
    <w:rsid w:val="00977DB7"/>
    <w:rsid w:val="00980531"/>
    <w:rsid w:val="009831A1"/>
    <w:rsid w:val="00993AE2"/>
    <w:rsid w:val="009C0AAB"/>
    <w:rsid w:val="009C5BD2"/>
    <w:rsid w:val="00A36498"/>
    <w:rsid w:val="00A576B2"/>
    <w:rsid w:val="00A94C1F"/>
    <w:rsid w:val="00AA2B56"/>
    <w:rsid w:val="00AC46DF"/>
    <w:rsid w:val="00AC5D00"/>
    <w:rsid w:val="00AD6372"/>
    <w:rsid w:val="00AD7B5D"/>
    <w:rsid w:val="00AE3C8E"/>
    <w:rsid w:val="00B05D5A"/>
    <w:rsid w:val="00B45AB5"/>
    <w:rsid w:val="00B52CB3"/>
    <w:rsid w:val="00BB1644"/>
    <w:rsid w:val="00BB2503"/>
    <w:rsid w:val="00BC050F"/>
    <w:rsid w:val="00BC1E9A"/>
    <w:rsid w:val="00BC7E35"/>
    <w:rsid w:val="00BD52DA"/>
    <w:rsid w:val="00BE6C8D"/>
    <w:rsid w:val="00C20073"/>
    <w:rsid w:val="00C36BD3"/>
    <w:rsid w:val="00C50A3C"/>
    <w:rsid w:val="00C75882"/>
    <w:rsid w:val="00C940C3"/>
    <w:rsid w:val="00CB76E9"/>
    <w:rsid w:val="00CD2150"/>
    <w:rsid w:val="00CF63A2"/>
    <w:rsid w:val="00CF73A5"/>
    <w:rsid w:val="00D0055D"/>
    <w:rsid w:val="00D019ED"/>
    <w:rsid w:val="00D02706"/>
    <w:rsid w:val="00D23275"/>
    <w:rsid w:val="00D313BB"/>
    <w:rsid w:val="00D82E21"/>
    <w:rsid w:val="00DC1062"/>
    <w:rsid w:val="00DC2556"/>
    <w:rsid w:val="00DC4131"/>
    <w:rsid w:val="00DC6AE0"/>
    <w:rsid w:val="00DF6952"/>
    <w:rsid w:val="00E00AC2"/>
    <w:rsid w:val="00E22A38"/>
    <w:rsid w:val="00E604F2"/>
    <w:rsid w:val="00EB4F2A"/>
    <w:rsid w:val="00EC12DF"/>
    <w:rsid w:val="00F11F28"/>
    <w:rsid w:val="00F12150"/>
    <w:rsid w:val="00F2271A"/>
    <w:rsid w:val="00F228E8"/>
    <w:rsid w:val="00F5540A"/>
    <w:rsid w:val="00F63A43"/>
    <w:rsid w:val="00F7635F"/>
    <w:rsid w:val="00F7773E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9BB7"/>
  <w15:chartTrackingRefBased/>
  <w15:docId w15:val="{966AA5F6-DEE4-4E65-B008-7A492D55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A5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F73A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0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3A5"/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table" w:styleId="a3">
    <w:name w:val="Table Grid"/>
    <w:basedOn w:val="a1"/>
    <w:uiPriority w:val="59"/>
    <w:rsid w:val="00CF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F73A5"/>
    <w:rPr>
      <w:color w:val="808080"/>
    </w:rPr>
  </w:style>
  <w:style w:type="paragraph" w:styleId="a5">
    <w:name w:val="List Paragraph"/>
    <w:basedOn w:val="a"/>
    <w:uiPriority w:val="34"/>
    <w:qFormat/>
    <w:rsid w:val="00CF73A5"/>
    <w:pPr>
      <w:ind w:left="720"/>
      <w:contextualSpacing/>
    </w:pPr>
  </w:style>
  <w:style w:type="paragraph" w:customStyle="1" w:styleId="a6">
    <w:name w:val="Текст в заданном формате"/>
    <w:basedOn w:val="a"/>
    <w:rsid w:val="00CF73A5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 w:bidi="hi-IN"/>
    </w:rPr>
  </w:style>
  <w:style w:type="character" w:styleId="a7">
    <w:name w:val="Hyperlink"/>
    <w:basedOn w:val="a0"/>
    <w:uiPriority w:val="99"/>
    <w:semiHidden/>
    <w:unhideWhenUsed/>
    <w:rsid w:val="00CF73A5"/>
    <w:rPr>
      <w:color w:val="0000FF"/>
      <w:u w:val="single"/>
    </w:rPr>
  </w:style>
  <w:style w:type="paragraph" w:customStyle="1" w:styleId="Default">
    <w:name w:val="Default"/>
    <w:rsid w:val="00CF73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F7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F73A5"/>
    <w:rPr>
      <w:b/>
      <w:bCs/>
    </w:rPr>
  </w:style>
  <w:style w:type="character" w:customStyle="1" w:styleId="katex-mathml">
    <w:name w:val="katex-mathml"/>
    <w:basedOn w:val="a0"/>
    <w:rsid w:val="00DC1062"/>
  </w:style>
  <w:style w:type="character" w:customStyle="1" w:styleId="mord">
    <w:name w:val="mord"/>
    <w:basedOn w:val="a0"/>
    <w:rsid w:val="00DC1062"/>
  </w:style>
  <w:style w:type="character" w:customStyle="1" w:styleId="vlist-s">
    <w:name w:val="vlist-s"/>
    <w:basedOn w:val="a0"/>
    <w:rsid w:val="00DC1062"/>
  </w:style>
  <w:style w:type="character" w:customStyle="1" w:styleId="40">
    <w:name w:val="Заголовок 4 Знак"/>
    <w:basedOn w:val="a0"/>
    <w:link w:val="4"/>
    <w:uiPriority w:val="9"/>
    <w:semiHidden/>
    <w:rsid w:val="00DC1062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text">
    <w:name w:val="text"/>
    <w:basedOn w:val="a0"/>
    <w:rsid w:val="00DC1062"/>
  </w:style>
  <w:style w:type="character" w:customStyle="1" w:styleId="mbin">
    <w:name w:val="mbin"/>
    <w:basedOn w:val="a0"/>
    <w:rsid w:val="00DC1062"/>
  </w:style>
  <w:style w:type="character" w:customStyle="1" w:styleId="mrel">
    <w:name w:val="mrel"/>
    <w:basedOn w:val="a0"/>
    <w:rsid w:val="00DC1062"/>
  </w:style>
  <w:style w:type="character" w:customStyle="1" w:styleId="mopen">
    <w:name w:val="mopen"/>
    <w:basedOn w:val="a0"/>
    <w:rsid w:val="00DC1062"/>
  </w:style>
  <w:style w:type="character" w:customStyle="1" w:styleId="mclose">
    <w:name w:val="mclose"/>
    <w:basedOn w:val="a0"/>
    <w:rsid w:val="00DC1062"/>
  </w:style>
  <w:style w:type="paragraph" w:styleId="aa">
    <w:name w:val="Balloon Text"/>
    <w:basedOn w:val="a"/>
    <w:link w:val="ab"/>
    <w:uiPriority w:val="99"/>
    <w:semiHidden/>
    <w:unhideWhenUsed/>
    <w:rsid w:val="004F4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4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9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8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9180">
          <w:marLeft w:val="0"/>
          <w:marRight w:val="0"/>
          <w:marTop w:val="36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Зайцева Татьяна Валерьевна</cp:lastModifiedBy>
  <cp:revision>54</cp:revision>
  <cp:lastPrinted>2020-11-24T10:50:00Z</cp:lastPrinted>
  <dcterms:created xsi:type="dcterms:W3CDTF">2020-10-12T16:37:00Z</dcterms:created>
  <dcterms:modified xsi:type="dcterms:W3CDTF">2020-11-24T10:51:00Z</dcterms:modified>
</cp:coreProperties>
</file>