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E4" w:rsidRP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E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754E4" w:rsidRP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54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754E4" w:rsidRP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E1" w:rsidRDefault="009318E1" w:rsidP="00A754E4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Какая из дробей больше: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2019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Pr="00A754E4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2020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99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2021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Pr="00A754E4">
        <w:rPr>
          <w:rFonts w:ascii="Times New Roman" w:hAnsi="Times New Roman" w:cs="Times New Roman"/>
          <w:sz w:val="28"/>
          <w:szCs w:val="28"/>
        </w:rPr>
        <w:t>?</w:t>
      </w:r>
    </w:p>
    <w:p w:rsidR="00A754E4" w:rsidRPr="00A754E4" w:rsidRDefault="00A754E4" w:rsidP="00A754E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4DA" w:rsidRPr="00A754E4" w:rsidRDefault="005454DA" w:rsidP="00A754E4">
      <w:pPr>
        <w:pStyle w:val="a7"/>
        <w:numPr>
          <w:ilvl w:val="0"/>
          <w:numId w:val="1"/>
        </w:numPr>
        <w:shd w:val="clear" w:color="auto" w:fill="FAFAFA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A754E4">
        <w:rPr>
          <w:color w:val="000000"/>
          <w:sz w:val="28"/>
          <w:szCs w:val="28"/>
        </w:rPr>
        <w:t>Решите уравнение:</w:t>
      </w:r>
    </w:p>
    <w:p w:rsidR="005454DA" w:rsidRDefault="005454DA" w:rsidP="00A754E4">
      <w:pPr>
        <w:pStyle w:val="a5"/>
        <w:shd w:val="clear" w:color="auto" w:fill="FAFAF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den>
            </m:f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=1</m:t>
        </m:r>
      </m:oMath>
      <w:r w:rsidRPr="00A754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</w:p>
    <w:p w:rsidR="00A754E4" w:rsidRPr="00A754E4" w:rsidRDefault="00A754E4" w:rsidP="00A754E4">
      <w:pPr>
        <w:pStyle w:val="a5"/>
        <w:shd w:val="clear" w:color="auto" w:fill="FAFAF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4DA" w:rsidRDefault="005454DA" w:rsidP="00A754E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Постройте на плоскости множество точек, координаты которых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удовлетворяют условию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54E4" w:rsidRPr="00A754E4" w:rsidRDefault="00A754E4" w:rsidP="00A754E4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Pr="00A754E4" w:rsidRDefault="005454DA" w:rsidP="00A754E4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На клетчатой бумаге 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 ломаная (см. рисунок ниже). Постройте точку, делящую эту ломаную на две части одинаковой длины. Построение обоснуйте.</w:t>
      </w:r>
    </w:p>
    <w:p w:rsidR="005454DA" w:rsidRDefault="005454DA" w:rsidP="00A7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200" cy="1872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E4" w:rsidRPr="00A754E4" w:rsidRDefault="00A754E4" w:rsidP="00A7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4DA" w:rsidRPr="00A754E4" w:rsidRDefault="005454DA" w:rsidP="0045449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Шахматный турнир проводился по круговой системе (каждый участник должен сыграть с каждым из остальных по одной партии). Два участника, </w:t>
      </w:r>
      <w:r w:rsidRPr="00A754E4">
        <w:rPr>
          <w:rFonts w:ascii="Times New Roman" w:hAnsi="Times New Roman" w:cs="Times New Roman"/>
          <w:sz w:val="28"/>
          <w:szCs w:val="28"/>
        </w:rPr>
        <w:t>Рома</w:t>
      </w:r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w:r w:rsidRPr="00A754E4">
        <w:rPr>
          <w:rFonts w:ascii="Times New Roman" w:hAnsi="Times New Roman" w:cs="Times New Roman"/>
          <w:sz w:val="28"/>
          <w:szCs w:val="28"/>
        </w:rPr>
        <w:t>Слава</w:t>
      </w:r>
      <w:r w:rsidRPr="00A754E4">
        <w:rPr>
          <w:rFonts w:ascii="Times New Roman" w:hAnsi="Times New Roman" w:cs="Times New Roman"/>
          <w:sz w:val="28"/>
          <w:szCs w:val="28"/>
        </w:rPr>
        <w:t>, сыграв одинаковое количество партий, заболели и выбыли из турнира. Успели ли они сыграть между собой, если всего в турнире было сыграно 23 партии?</w:t>
      </w:r>
    </w:p>
    <w:p w:rsidR="009318E1" w:rsidRPr="00A754E4" w:rsidRDefault="009318E1" w:rsidP="00A754E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A754E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A754E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4E4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A754E4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A754E4" w:rsidRPr="00A754E4" w:rsidRDefault="00A754E4" w:rsidP="00A754E4">
      <w:pPr>
        <w:pStyle w:val="a5"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18E1" w:rsidRDefault="009318E1" w:rsidP="00A754E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Какое из выражений больше: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2019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2021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2021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2019</m:t>
            </m:r>
          </m:sup>
        </m:sSup>
      </m:oMath>
      <w:r w:rsidRPr="00A754E4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2020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2020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2020</m:t>
            </m:r>
          </m:sup>
        </m:sSup>
      </m:oMath>
      <w:r w:rsidRPr="00A754E4">
        <w:rPr>
          <w:rFonts w:ascii="Times New Roman" w:hAnsi="Times New Roman" w:cs="Times New Roman"/>
          <w:sz w:val="28"/>
          <w:szCs w:val="28"/>
        </w:rPr>
        <w:t>?</w:t>
      </w:r>
    </w:p>
    <w:p w:rsidR="00A754E4" w:rsidRPr="00A754E4" w:rsidRDefault="00A754E4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Верно ли, что все корни уравнения </w:t>
      </w:r>
      <w:r w:rsidRPr="00A754E4">
        <w:rPr>
          <w:rFonts w:ascii="Times New Roman" w:hAnsi="Times New Roman" w:cs="Times New Roman"/>
          <w:position w:val="-28"/>
          <w:sz w:val="28"/>
          <w:szCs w:val="28"/>
        </w:rPr>
        <w:object w:dxaOrig="3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5pt;height:34pt" o:ole="">
            <v:imagedata r:id="rId8" o:title=""/>
          </v:shape>
          <o:OLEObject Type="Embed" ProgID="Equation.2" ShapeID="_x0000_i1025" DrawAspect="Content" ObjectID="_1662696218" r:id="rId9"/>
        </w:object>
      </w:r>
      <w:r w:rsidRPr="00A754E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754E4">
        <w:rPr>
          <w:rFonts w:ascii="Times New Roman" w:hAnsi="Times New Roman" w:cs="Times New Roman"/>
          <w:sz w:val="28"/>
          <w:szCs w:val="28"/>
        </w:rPr>
        <w:t xml:space="preserve">,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754E4">
        <w:rPr>
          <w:rFonts w:ascii="Times New Roman" w:hAnsi="Times New Roman" w:cs="Times New Roman"/>
          <w:sz w:val="28"/>
          <w:szCs w:val="28"/>
        </w:rPr>
        <w:t xml:space="preserve"> – данные натуральные числа, являются целыми числами?</w:t>
      </w:r>
    </w:p>
    <w:p w:rsidR="00A754E4" w:rsidRPr="00A754E4" w:rsidRDefault="00A754E4" w:rsidP="00A754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Постройте на плоскости множество точек, координаты которых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удовлетворяют условию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den>
        </m:f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54E4" w:rsidRPr="00A754E4" w:rsidRDefault="00A754E4" w:rsidP="00A754E4">
      <w:pPr>
        <w:pStyle w:val="a5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Pr="00A754E4" w:rsidRDefault="005454DA" w:rsidP="00A754E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На клетчатой бумаге нарисован отрезок (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>. рисунок ниже). Пользуясь только линейкой без делений, постройте все равнобедренные треугольники с вершинами в узлах сетки, для которых заданный отрезок является основанием. Построение обоснуйте.</w:t>
      </w:r>
    </w:p>
    <w:p w:rsidR="005454DA" w:rsidRDefault="005454DA" w:rsidP="00A7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82530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504" cy="182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E4" w:rsidRPr="00A754E4" w:rsidRDefault="00A754E4" w:rsidP="00A7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45449D">
      <w:pPr>
        <w:pStyle w:val="a5"/>
        <w:numPr>
          <w:ilvl w:val="0"/>
          <w:numId w:val="2"/>
        </w:numPr>
        <w:shd w:val="clear" w:color="auto" w:fill="FA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нарисованы три четырёхугольника. 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"На доске </w:t>
      </w:r>
      <w:proofErr w:type="gramStart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</w:t>
      </w:r>
      <w:proofErr w:type="gramEnd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две трапеции". 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"На доске </w:t>
      </w:r>
      <w:proofErr w:type="gramStart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</w:t>
      </w:r>
      <w:proofErr w:type="gramEnd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два прямоугольника". 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"На доске </w:t>
      </w:r>
      <w:proofErr w:type="gramStart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</w:t>
      </w:r>
      <w:proofErr w:type="gramEnd"/>
      <w:r w:rsidRPr="00A7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два ромба". Известно, что один из мальчиков сказал неправду, а двое других – правду. Докажите, что среди нарисованных на доске четырёхугольников есть квадрат.</w:t>
      </w:r>
    </w:p>
    <w:p w:rsidR="005454DA" w:rsidRDefault="005454DA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9EA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Pr="00257A1A">
        <w:rPr>
          <w:rFonts w:ascii="Times New Roman" w:hAnsi="Times New Roman" w:cs="Times New Roman"/>
          <w:b/>
          <w:sz w:val="28"/>
          <w:szCs w:val="24"/>
        </w:rPr>
        <w:t>класс</w:t>
      </w:r>
      <w:r w:rsidRPr="003C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8E1" w:rsidRPr="00A754E4" w:rsidRDefault="009318E1" w:rsidP="00A754E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Докажите, что значение выражения</w:t>
      </w:r>
    </w:p>
    <w:p w:rsidR="009318E1" w:rsidRPr="00A754E4" w:rsidRDefault="009318E1" w:rsidP="00D27373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groupCh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groupCh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…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groupChr>
        </m:oMath>
      </m:oMathPara>
    </w:p>
    <w:p w:rsidR="009318E1" w:rsidRPr="00A754E4" w:rsidRDefault="00D27373" w:rsidP="00D27373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1" type="#_x0000_t202" style="position:absolute;left:0;text-align:left;margin-left:268.2pt;margin-top:1.45pt;width:48.9pt;height:33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" filled="f" stroked="f" strokeweight=".5pt">
            <v:path arrowok="t"/>
            <v:textbox>
              <w:txbxContent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  <w:lang w:val="en-US"/>
                    </w:rPr>
                    <w:t xml:space="preserve">2020 </w:t>
                  </w:r>
                </w:p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</w:rPr>
                    <w:t>цифр</w:t>
                  </w:r>
                </w:p>
              </w:txbxContent>
            </v:textbox>
          </v:shape>
        </w:pict>
      </w: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0" type="#_x0000_t202" style="position:absolute;left:0;text-align:left;margin-left:219.3pt;margin-top:.75pt;width:48.9pt;height:34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" filled="f" stroked="f" strokeweight=".5pt">
            <v:path arrowok="t"/>
            <v:textbox>
              <w:txbxContent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  <w:lang w:val="en-US"/>
                    </w:rPr>
                    <w:t xml:space="preserve">2020 </w:t>
                  </w:r>
                </w:p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</w:rPr>
                    <w:t>цифр</w:t>
                  </w:r>
                </w:p>
              </w:txbxContent>
            </v:textbox>
          </v:shape>
        </w:pict>
      </w:r>
      <w:r w:rsidR="009318E1"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left:0;text-align:left;margin-left:179.1pt;margin-top:1.45pt;width:48.9pt;height:3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" filled="f" stroked="f" strokeweight=".5pt">
            <v:path arrowok="t"/>
            <v:textbox>
              <w:txbxContent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  <w:lang w:val="en-US"/>
                    </w:rPr>
                    <w:t xml:space="preserve">2020 </w:t>
                  </w:r>
                </w:p>
                <w:p w:rsidR="009318E1" w:rsidRPr="00D27373" w:rsidRDefault="009318E1" w:rsidP="009318E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7373">
                    <w:rPr>
                      <w:sz w:val="20"/>
                      <w:szCs w:val="20"/>
                    </w:rPr>
                    <w:t>цифр</w:t>
                  </w:r>
                </w:p>
              </w:txbxContent>
            </v:textbox>
          </v:shape>
        </w:pict>
      </w:r>
    </w:p>
    <w:p w:rsidR="00D27373" w:rsidRDefault="00D27373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8E1" w:rsidRDefault="009318E1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является квадратом натурального числа.</w:t>
      </w:r>
    </w:p>
    <w:p w:rsidR="00D27373" w:rsidRPr="00A754E4" w:rsidRDefault="00D27373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4DA" w:rsidRDefault="005454DA" w:rsidP="00A754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Найдите, какие значения может принимать сумма </w:t>
      </w:r>
      <w:r w:rsidRPr="00A754E4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026" type="#_x0000_t75" style="width:103.7pt;height:34pt" o:ole="">
            <v:imagedata r:id="rId11" o:title=""/>
          </v:shape>
          <o:OLEObject Type="Embed" ProgID="Equation.2" ShapeID="_x0000_i1026" DrawAspect="Content" ObjectID="_1662696219" r:id="rId12"/>
        </w:object>
      </w:r>
      <w:r w:rsidRPr="00A754E4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r w:rsidRPr="00A754E4">
        <w:rPr>
          <w:rFonts w:ascii="Times New Roman" w:hAnsi="Times New Roman" w:cs="Times New Roman"/>
          <w:position w:val="-28"/>
          <w:sz w:val="28"/>
          <w:szCs w:val="28"/>
        </w:rPr>
        <w:object w:dxaOrig="2120" w:dyaOrig="680">
          <v:shape id="_x0000_i1027" type="#_x0000_t75" style="width:106pt;height:34pt" o:ole="">
            <v:imagedata r:id="rId13" o:title=""/>
          </v:shape>
          <o:OLEObject Type="Embed" ProgID="Equation.2" ShapeID="_x0000_i1027" DrawAspect="Content" ObjectID="_1662696220" r:id="rId14"/>
        </w:object>
      </w:r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r w:rsidRPr="00A754E4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754E4">
        <w:rPr>
          <w:rFonts w:ascii="Times New Roman" w:hAnsi="Times New Roman" w:cs="Times New Roman"/>
          <w:sz w:val="28"/>
          <w:szCs w:val="28"/>
        </w:rPr>
        <w:t>.</w:t>
      </w:r>
    </w:p>
    <w:p w:rsidR="00D27373" w:rsidRPr="00A754E4" w:rsidRDefault="00D27373" w:rsidP="00D27373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Постройте на плоскости множество точек, координаты которых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удовлетворяют условию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7373" w:rsidRPr="00D27373" w:rsidRDefault="00D27373" w:rsidP="00D27373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Pr="00A754E4" w:rsidRDefault="005454DA" w:rsidP="00A754E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На клетчатой бумаге нарисован отрезок </w:t>
      </w:r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и отмечена точка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. рисунок ниже). Пользуясь только линейкой, постройте параллелограмм, для которого данный отрезок является стороной, а заданная точка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– серединой противоположной стороны. Построение обоснуйте.</w:t>
      </w:r>
    </w:p>
    <w:p w:rsidR="005454DA" w:rsidRDefault="005454DA" w:rsidP="00A754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600" cy="1875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73" w:rsidRPr="00A754E4" w:rsidRDefault="00D27373" w:rsidP="0045449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45449D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Возможна ли такая компания, в которой у каждого ровно 10 друзей, а у любых двух – ровно 4 общих друга?</w:t>
      </w:r>
    </w:p>
    <w:p w:rsidR="005454DA" w:rsidRPr="00A754E4" w:rsidRDefault="005454DA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9EA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 </w:t>
      </w:r>
      <w:r w:rsidRPr="00257A1A">
        <w:rPr>
          <w:rFonts w:ascii="Times New Roman" w:hAnsi="Times New Roman" w:cs="Times New Roman"/>
          <w:b/>
          <w:sz w:val="28"/>
          <w:szCs w:val="24"/>
        </w:rPr>
        <w:t>класс</w:t>
      </w:r>
      <w:r w:rsidRPr="003C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8E1" w:rsidRPr="00A754E4" w:rsidRDefault="009318E1" w:rsidP="00A754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Дана последовательность</w:t>
      </w:r>
    </w:p>
    <w:p w:rsidR="009318E1" w:rsidRPr="00A754E4" w:rsidRDefault="009318E1" w:rsidP="00A754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  <m:r>
            <w:rPr>
              <w:rFonts w:ascii="Times New Roman" w:hAnsi="Times New Roman" w:cs="Times New Roman"/>
              <w:sz w:val="28"/>
              <w:szCs w:val="28"/>
            </w:rPr>
            <m:t>…</m:t>
          </m:r>
        </m:oMath>
      </m:oMathPara>
    </w:p>
    <w:p w:rsidR="009318E1" w:rsidRDefault="009318E1" w:rsidP="00A75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На каком месте в этой последовательности стоит число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2019</m:t>
            </m:r>
          </m:den>
        </m:f>
      </m:oMath>
      <w:r w:rsidRPr="00A754E4">
        <w:rPr>
          <w:rFonts w:ascii="Times New Roman" w:hAnsi="Times New Roman" w:cs="Times New Roman"/>
          <w:sz w:val="28"/>
          <w:szCs w:val="28"/>
        </w:rPr>
        <w:t>?</w:t>
      </w:r>
    </w:p>
    <w:p w:rsidR="00D27373" w:rsidRPr="00A754E4" w:rsidRDefault="00D27373" w:rsidP="00A75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4E4">
        <w:rPr>
          <w:rFonts w:ascii="Times New Roman" w:hAnsi="Times New Roman" w:cs="Times New Roman"/>
          <w:sz w:val="28"/>
          <w:szCs w:val="28"/>
        </w:rPr>
        <w:t xml:space="preserve">,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w:r w:rsidRPr="00A754E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754E4">
        <w:rPr>
          <w:rFonts w:ascii="Times New Roman" w:hAnsi="Times New Roman" w:cs="Times New Roman"/>
          <w:sz w:val="28"/>
          <w:szCs w:val="28"/>
        </w:rPr>
        <w:t xml:space="preserve"> – положительные числа, произведение которых равно 0,5. Докажите, что </w:t>
      </w:r>
      <w:r w:rsidRPr="00A754E4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028" type="#_x0000_t75" style="width:122.1pt;height:36.3pt" o:ole="">
            <v:imagedata r:id="rId16" o:title=""/>
          </v:shape>
          <o:OLEObject Type="Embed" ProgID="Equation.2" ShapeID="_x0000_i1028" DrawAspect="Content" ObjectID="_1662696221" r:id="rId17"/>
        </w:object>
      </w:r>
      <w:r w:rsidRPr="00A754E4">
        <w:rPr>
          <w:rFonts w:ascii="Times New Roman" w:hAnsi="Times New Roman" w:cs="Times New Roman"/>
          <w:sz w:val="28"/>
          <w:szCs w:val="28"/>
        </w:rPr>
        <w:t>.</w:t>
      </w:r>
    </w:p>
    <w:p w:rsidR="00D27373" w:rsidRPr="00A754E4" w:rsidRDefault="00D27373" w:rsidP="00D2737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45449D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Постройте на плоскости множество точек, координаты которых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удовлетворяют условию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d>
          </m:den>
        </m:f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7373" w:rsidRPr="00D27373" w:rsidRDefault="00D27373" w:rsidP="0045449D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Pr="00A754E4" w:rsidRDefault="005454DA" w:rsidP="0045449D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В пространстве заданы две скрещивающиеся прямые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754E4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 некоторая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(см. рисунок ниже). Постройте прямую, параллельную 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и пересекающую каждую из прямых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A754E4">
        <w:rPr>
          <w:rFonts w:ascii="Times New Roman" w:hAnsi="Times New Roman" w:cs="Times New Roman"/>
          <w:sz w:val="28"/>
          <w:szCs w:val="28"/>
        </w:rPr>
        <w:t>. Построение обоснуйте.</w:t>
      </w:r>
    </w:p>
    <w:p w:rsidR="005454DA" w:rsidRDefault="005454DA" w:rsidP="00A754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721" cy="170803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7042"/>
                    <a:stretch/>
                  </pic:blipFill>
                  <pic:spPr bwMode="auto">
                    <a:xfrm>
                      <a:off x="0" y="0"/>
                      <a:ext cx="2214000" cy="170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7373" w:rsidRPr="00A754E4" w:rsidRDefault="00D27373" w:rsidP="0045449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45449D">
      <w:pPr>
        <w:pStyle w:val="a8"/>
        <w:widowControl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A754E4">
        <w:rPr>
          <w:sz w:val="28"/>
          <w:szCs w:val="28"/>
        </w:rPr>
        <w:t xml:space="preserve">Сколько различных значений можно получить, расставляя всеми возможными способами скобки в выражении </w:t>
      </w:r>
      <m:oMath>
        <m:r>
          <w:rPr>
            <w:rFonts w:ascii="Cambria Math" w:hAnsi="Cambria Math"/>
            <w:sz w:val="28"/>
            <w:szCs w:val="28"/>
          </w:rPr>
          <m:t>2:3:5:7:11:13:17:19:23:29</m:t>
        </m:r>
      </m:oMath>
      <w:r w:rsidRPr="00A754E4">
        <w:rPr>
          <w:sz w:val="28"/>
          <w:szCs w:val="28"/>
        </w:rPr>
        <w:t>?</w:t>
      </w:r>
    </w:p>
    <w:p w:rsidR="005454DA" w:rsidRPr="00A754E4" w:rsidRDefault="005454DA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A754E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373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9EA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A754E4" w:rsidRPr="00A754E4" w:rsidRDefault="00D27373" w:rsidP="00D2737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 </w:t>
      </w:r>
      <w:r w:rsidRPr="00257A1A">
        <w:rPr>
          <w:rFonts w:ascii="Times New Roman" w:hAnsi="Times New Roman" w:cs="Times New Roman"/>
          <w:b/>
          <w:sz w:val="28"/>
          <w:szCs w:val="24"/>
        </w:rPr>
        <w:t>класс</w:t>
      </w:r>
      <w:r w:rsidRPr="003C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4" w:rsidRPr="00A754E4" w:rsidRDefault="00A754E4" w:rsidP="00A754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18E1" w:rsidRDefault="009318E1" w:rsidP="00A754E4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Дана числовая последовательность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такая, что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rad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 xml:space="preserve">. Чему равно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2020</m:t>
            </m:r>
          </m:sub>
        </m:sSub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D27373" w:rsidRPr="00A754E4" w:rsidRDefault="00D27373" w:rsidP="00D27373">
      <w:pPr>
        <w:pStyle w:val="a5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Найдите наибольшее значение выражения </w:t>
      </w:r>
      <w:r w:rsidRPr="00A754E4">
        <w:rPr>
          <w:rFonts w:ascii="Times New Roman" w:hAnsi="Times New Roman" w:cs="Times New Roman"/>
          <w:position w:val="-6"/>
          <w:sz w:val="28"/>
          <w:szCs w:val="28"/>
        </w:rPr>
        <w:object w:dxaOrig="2100" w:dyaOrig="340">
          <v:shape id="_x0000_i1029" type="#_x0000_t75" style="width:104.85pt;height:17.3pt" o:ole="">
            <v:imagedata r:id="rId19" o:title=""/>
          </v:shape>
          <o:OLEObject Type="Embed" ProgID="Equation.3" ShapeID="_x0000_i1029" DrawAspect="Content" ObjectID="_1662696222" r:id="rId20"/>
        </w:object>
      </w:r>
      <w:r w:rsidRPr="00A754E4">
        <w:rPr>
          <w:rFonts w:ascii="Times New Roman" w:hAnsi="Times New Roman" w:cs="Times New Roman"/>
          <w:sz w:val="28"/>
          <w:szCs w:val="28"/>
        </w:rPr>
        <w:t>.</w:t>
      </w:r>
    </w:p>
    <w:p w:rsidR="00D27373" w:rsidRPr="00D27373" w:rsidRDefault="00D27373" w:rsidP="00D273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54DA" w:rsidRDefault="005454DA" w:rsidP="00A754E4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Постройте на плоскости множество точек, координаты которых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 xml:space="preserve">удовлетворяют условию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sup>
        </m:sSup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7373" w:rsidRPr="00D27373" w:rsidRDefault="00D27373" w:rsidP="00D27373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5454DA" w:rsidRPr="00A754E4" w:rsidRDefault="005454DA" w:rsidP="00A754E4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 xml:space="preserve">Дан конус, и на окружности его основания заданы две точки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A754E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754E4">
        <w:rPr>
          <w:rFonts w:ascii="Times New Roman" w:hAnsi="Times New Roman" w:cs="Times New Roman"/>
          <w:sz w:val="28"/>
          <w:szCs w:val="28"/>
        </w:rPr>
        <w:t xml:space="preserve">  Постройте геометрическое место точек, лежащих на поверхности конуса и равноудаленных от точек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A75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54E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54E4">
        <w:rPr>
          <w:rFonts w:ascii="Times New Roman" w:hAnsi="Times New Roman" w:cs="Times New Roman"/>
          <w:sz w:val="28"/>
          <w:szCs w:val="28"/>
        </w:rPr>
        <w:t>. рисунок ниже). Построение обоснуйте.</w:t>
      </w:r>
    </w:p>
    <w:p w:rsidR="005454DA" w:rsidRDefault="005454DA" w:rsidP="00A754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7200" cy="1472400"/>
            <wp:effectExtent l="0" t="0" r="825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73" w:rsidRPr="00A754E4" w:rsidRDefault="00D27373" w:rsidP="00A754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54E4" w:rsidRPr="00A754E4" w:rsidRDefault="00A754E4" w:rsidP="0045449D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4E4">
        <w:rPr>
          <w:rFonts w:ascii="Times New Roman" w:hAnsi="Times New Roman" w:cs="Times New Roman"/>
          <w:sz w:val="28"/>
          <w:szCs w:val="28"/>
        </w:rPr>
        <w:t>В тетраэдре около каждой вершины записали целое число. Около каждого ребра записали число, равное сумме чисел на его концах, а в каждой грани записали число, равное сумме чисел в вершинах грани. Могут ли на ребрах оказаться шесть последовательных целых чисел, а на гранях – четыре последовательных целых числа?</w:t>
      </w:r>
    </w:p>
    <w:p w:rsidR="005454DA" w:rsidRPr="00A754E4" w:rsidRDefault="005454DA" w:rsidP="00A754E4">
      <w:pPr>
        <w:pStyle w:val="a5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E1" w:rsidRPr="00A754E4" w:rsidRDefault="009318E1" w:rsidP="00A754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18E1" w:rsidRPr="00A754E4" w:rsidSect="00D27373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0F" w:rsidRDefault="00FA510F" w:rsidP="00A754E4">
      <w:pPr>
        <w:spacing w:after="0" w:line="240" w:lineRule="auto"/>
      </w:pPr>
      <w:r>
        <w:separator/>
      </w:r>
    </w:p>
  </w:endnote>
  <w:endnote w:type="continuationSeparator" w:id="0">
    <w:p w:rsidR="00FA510F" w:rsidRDefault="00FA510F" w:rsidP="00A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0F" w:rsidRDefault="00FA510F" w:rsidP="00A754E4">
      <w:pPr>
        <w:spacing w:after="0" w:line="240" w:lineRule="auto"/>
      </w:pPr>
      <w:r>
        <w:separator/>
      </w:r>
    </w:p>
  </w:footnote>
  <w:footnote w:type="continuationSeparator" w:id="0">
    <w:p w:rsidR="00FA510F" w:rsidRDefault="00FA510F" w:rsidP="00A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4" w:rsidRDefault="00A754E4" w:rsidP="00A754E4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Муниципальный этап всероссийской олимпиады школьников по математике </w:t>
    </w:r>
  </w:p>
  <w:p w:rsidR="00A754E4" w:rsidRDefault="00A754E4" w:rsidP="00A754E4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Ханты-Мансийский автономный округ – </w:t>
    </w:r>
    <w:proofErr w:type="spellStart"/>
    <w:r>
      <w:rPr>
        <w:rFonts w:ascii="Times New Roman" w:hAnsi="Times New Roman" w:cs="Times New Roman"/>
        <w:i/>
        <w:sz w:val="24"/>
        <w:szCs w:val="24"/>
      </w:rPr>
      <w:t>Югра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</w:t>
    </w:r>
  </w:p>
  <w:p w:rsidR="00A754E4" w:rsidRDefault="00A754E4" w:rsidP="00A754E4">
    <w:pPr>
      <w:pStyle w:val="aa"/>
      <w:jc w:val="center"/>
    </w:pPr>
    <w:r>
      <w:rPr>
        <w:rFonts w:ascii="Times New Roman" w:hAnsi="Times New Roman" w:cs="Times New Roman"/>
        <w:i/>
        <w:sz w:val="24"/>
        <w:szCs w:val="24"/>
      </w:rPr>
      <w:t>2020-2021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696"/>
    <w:multiLevelType w:val="hybridMultilevel"/>
    <w:tmpl w:val="8636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0495"/>
    <w:multiLevelType w:val="hybridMultilevel"/>
    <w:tmpl w:val="40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26DE9"/>
    <w:multiLevelType w:val="hybridMultilevel"/>
    <w:tmpl w:val="66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6D95"/>
    <w:multiLevelType w:val="hybridMultilevel"/>
    <w:tmpl w:val="4C2C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3F6"/>
    <w:multiLevelType w:val="hybridMultilevel"/>
    <w:tmpl w:val="87D6C5B4"/>
    <w:lvl w:ilvl="0" w:tplc="C764C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E1"/>
    <w:rsid w:val="002829B6"/>
    <w:rsid w:val="0045449D"/>
    <w:rsid w:val="005454DA"/>
    <w:rsid w:val="009318E1"/>
    <w:rsid w:val="00A754E4"/>
    <w:rsid w:val="00D27373"/>
    <w:rsid w:val="00F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E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318E1"/>
    <w:rPr>
      <w:color w:val="808080"/>
    </w:rPr>
  </w:style>
  <w:style w:type="paragraph" w:styleId="a7">
    <w:name w:val="Normal (Web)"/>
    <w:basedOn w:val="a"/>
    <w:uiPriority w:val="99"/>
    <w:unhideWhenUsed/>
    <w:rsid w:val="0054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A754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75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4E4"/>
  </w:style>
  <w:style w:type="paragraph" w:styleId="ac">
    <w:name w:val="footer"/>
    <w:basedOn w:val="a"/>
    <w:link w:val="ad"/>
    <w:uiPriority w:val="99"/>
    <w:semiHidden/>
    <w:unhideWhenUsed/>
    <w:rsid w:val="00A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2020-09-26T11:23:00Z</dcterms:created>
  <dcterms:modified xsi:type="dcterms:W3CDTF">2020-09-27T02:10:00Z</dcterms:modified>
</cp:coreProperties>
</file>